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36"/>
        <w:tblW w:w="913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7"/>
        <w:gridCol w:w="84"/>
        <w:gridCol w:w="1281"/>
        <w:gridCol w:w="1364"/>
        <w:gridCol w:w="238"/>
        <w:gridCol w:w="2701"/>
        <w:gridCol w:w="796"/>
        <w:gridCol w:w="149"/>
        <w:gridCol w:w="1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85" w:hRule="atLeast"/>
          <w:jc w:val="center"/>
        </w:trPr>
        <w:tc>
          <w:tcPr>
            <w:tcW w:w="1157" w:type="dxa"/>
            <w:tcBorders>
              <w:top w:val="nil"/>
              <w:left w:val="nil"/>
              <w:bottom w:val="nil"/>
              <w:right w:val="nil"/>
            </w:tcBorders>
            <w:vAlign w:val="bottom"/>
          </w:tcPr>
          <w:p>
            <w:pPr>
              <w:widowControl w:val="0"/>
              <w:adjustRightInd w:val="0"/>
              <w:snapToGrid w:val="0"/>
              <w:spacing w:line="240" w:lineRule="auto"/>
              <w:ind w:firstLine="0" w:firstLineChars="0"/>
              <w:jc w:val="distribute"/>
              <w:rPr>
                <w:rFonts w:ascii="仿宋" w:hAnsi="仿宋" w:eastAsia="仿宋"/>
                <w:color w:val="000000"/>
                <w:sz w:val="28"/>
              </w:rPr>
            </w:pPr>
            <w:r>
              <w:rPr>
                <w:rFonts w:hint="eastAsia" w:ascii="仿宋" w:hAnsi="仿宋" w:eastAsia="仿宋"/>
                <w:b/>
                <w:bCs/>
                <w:color w:val="000000"/>
                <w:sz w:val="30"/>
              </w:rPr>
              <w:br w:type="page"/>
            </w:r>
            <w:r>
              <w:rPr>
                <w:rFonts w:hint="eastAsia" w:ascii="仿宋" w:hAnsi="仿宋" w:eastAsia="仿宋"/>
                <w:color w:val="000000"/>
                <w:sz w:val="28"/>
              </w:rPr>
              <w:t>分类号</w:t>
            </w:r>
          </w:p>
        </w:tc>
        <w:tc>
          <w:tcPr>
            <w:tcW w:w="1365" w:type="dxa"/>
            <w:gridSpan w:val="2"/>
            <w:tcBorders>
              <w:top w:val="nil"/>
              <w:left w:val="nil"/>
              <w:bottom w:val="dashSmallGap" w:color="auto" w:sz="4" w:space="0"/>
              <w:right w:val="nil"/>
            </w:tcBorders>
            <w:vAlign w:val="bottom"/>
          </w:tcPr>
          <w:p>
            <w:pPr>
              <w:widowControl w:val="0"/>
              <w:adjustRightInd w:val="0"/>
              <w:snapToGrid w:val="0"/>
              <w:spacing w:line="240" w:lineRule="auto"/>
              <w:ind w:firstLine="0" w:firstLineChars="0"/>
              <w:rPr>
                <w:rFonts w:ascii="仿宋" w:hAnsi="仿宋" w:eastAsia="仿宋"/>
                <w:b/>
                <w:bCs/>
                <w:sz w:val="28"/>
                <w:szCs w:val="28"/>
              </w:rPr>
            </w:pPr>
          </w:p>
        </w:tc>
        <w:tc>
          <w:tcPr>
            <w:tcW w:w="4303" w:type="dxa"/>
            <w:gridSpan w:val="3"/>
            <w:tcBorders>
              <w:top w:val="nil"/>
              <w:left w:val="nil"/>
              <w:bottom w:val="nil"/>
              <w:right w:val="nil"/>
            </w:tcBorders>
            <w:vAlign w:val="bottom"/>
          </w:tcPr>
          <w:p>
            <w:pPr>
              <w:widowControl w:val="0"/>
              <w:adjustRightInd w:val="0"/>
              <w:snapToGrid w:val="0"/>
              <w:spacing w:line="240" w:lineRule="auto"/>
              <w:ind w:firstLine="0" w:firstLineChars="0"/>
              <w:rPr>
                <w:rFonts w:ascii="仿宋" w:hAnsi="仿宋" w:eastAsia="仿宋"/>
                <w:color w:val="000000"/>
                <w:sz w:val="28"/>
              </w:rPr>
            </w:pPr>
          </w:p>
        </w:tc>
        <w:tc>
          <w:tcPr>
            <w:tcW w:w="945" w:type="dxa"/>
            <w:gridSpan w:val="2"/>
            <w:tcBorders>
              <w:top w:val="nil"/>
              <w:left w:val="nil"/>
              <w:bottom w:val="nil"/>
              <w:right w:val="nil"/>
            </w:tcBorders>
            <w:vAlign w:val="bottom"/>
          </w:tcPr>
          <w:p>
            <w:pPr>
              <w:widowControl w:val="0"/>
              <w:adjustRightInd w:val="0"/>
              <w:snapToGrid w:val="0"/>
              <w:spacing w:line="240" w:lineRule="auto"/>
              <w:ind w:firstLine="0" w:firstLineChars="0"/>
              <w:rPr>
                <w:rFonts w:ascii="仿宋" w:hAnsi="仿宋" w:eastAsia="仿宋"/>
                <w:color w:val="000000"/>
                <w:sz w:val="28"/>
              </w:rPr>
            </w:pPr>
            <w:r>
              <w:rPr>
                <w:rFonts w:hint="eastAsia" w:ascii="仿宋" w:hAnsi="仿宋" w:eastAsia="仿宋"/>
                <w:color w:val="000000"/>
                <w:sz w:val="28"/>
              </w:rPr>
              <w:t>密 级</w:t>
            </w:r>
          </w:p>
        </w:tc>
        <w:tc>
          <w:tcPr>
            <w:tcW w:w="1365" w:type="dxa"/>
            <w:tcBorders>
              <w:top w:val="nil"/>
              <w:left w:val="nil"/>
              <w:bottom w:val="dashSmallGap" w:color="auto" w:sz="4" w:space="0"/>
              <w:right w:val="nil"/>
            </w:tcBorders>
            <w:vAlign w:val="bottom"/>
          </w:tcPr>
          <w:p>
            <w:pPr>
              <w:widowControl w:val="0"/>
              <w:adjustRightInd w:val="0"/>
              <w:snapToGrid w:val="0"/>
              <w:spacing w:line="240" w:lineRule="auto"/>
              <w:ind w:firstLine="0" w:firstLineChars="0"/>
              <w:rPr>
                <w:rFonts w:ascii="仿宋" w:hAnsi="仿宋" w:eastAsia="仿宋"/>
                <w:color w:val="000000"/>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85" w:hRule="atLeast"/>
          <w:jc w:val="center"/>
        </w:trPr>
        <w:tc>
          <w:tcPr>
            <w:tcW w:w="1157" w:type="dxa"/>
            <w:tcBorders>
              <w:top w:val="nil"/>
              <w:left w:val="nil"/>
              <w:bottom w:val="nil"/>
              <w:right w:val="nil"/>
            </w:tcBorders>
            <w:vAlign w:val="bottom"/>
          </w:tcPr>
          <w:p>
            <w:pPr>
              <w:widowControl w:val="0"/>
              <w:adjustRightInd w:val="0"/>
              <w:snapToGrid w:val="0"/>
              <w:spacing w:line="240" w:lineRule="auto"/>
              <w:ind w:firstLine="0" w:firstLineChars="0"/>
              <w:jc w:val="distribute"/>
              <w:rPr>
                <w:rFonts w:ascii="仿宋" w:hAnsi="仿宋" w:eastAsia="仿宋"/>
                <w:color w:val="000000"/>
                <w:sz w:val="28"/>
              </w:rPr>
            </w:pPr>
            <w:r>
              <w:rPr>
                <w:rFonts w:hint="eastAsia" w:ascii="仿宋" w:hAnsi="仿宋" w:eastAsia="仿宋"/>
                <w:color w:val="000000"/>
                <w:sz w:val="28"/>
              </w:rPr>
              <w:t>U D C</w:t>
            </w:r>
          </w:p>
        </w:tc>
        <w:tc>
          <w:tcPr>
            <w:tcW w:w="1365" w:type="dxa"/>
            <w:gridSpan w:val="2"/>
            <w:tcBorders>
              <w:top w:val="dashSmallGap" w:color="auto" w:sz="4" w:space="0"/>
              <w:left w:val="nil"/>
              <w:bottom w:val="dashSmallGap" w:color="auto" w:sz="4" w:space="0"/>
              <w:right w:val="nil"/>
            </w:tcBorders>
            <w:vAlign w:val="bottom"/>
          </w:tcPr>
          <w:p>
            <w:pPr>
              <w:widowControl w:val="0"/>
              <w:adjustRightInd w:val="0"/>
              <w:snapToGrid w:val="0"/>
              <w:spacing w:line="240" w:lineRule="auto"/>
              <w:ind w:firstLine="0" w:firstLineChars="0"/>
              <w:jc w:val="center"/>
              <w:rPr>
                <w:rFonts w:ascii="仿宋" w:hAnsi="仿宋" w:eastAsia="仿宋"/>
                <w:color w:val="000000"/>
                <w:sz w:val="28"/>
              </w:rPr>
            </w:pPr>
          </w:p>
        </w:tc>
        <w:tc>
          <w:tcPr>
            <w:tcW w:w="4303" w:type="dxa"/>
            <w:gridSpan w:val="3"/>
            <w:tcBorders>
              <w:top w:val="nil"/>
              <w:left w:val="nil"/>
              <w:bottom w:val="nil"/>
              <w:right w:val="nil"/>
            </w:tcBorders>
            <w:vAlign w:val="bottom"/>
          </w:tcPr>
          <w:p>
            <w:pPr>
              <w:widowControl w:val="0"/>
              <w:adjustRightInd w:val="0"/>
              <w:snapToGrid w:val="0"/>
              <w:spacing w:line="240" w:lineRule="auto"/>
              <w:ind w:firstLine="0" w:firstLineChars="0"/>
              <w:rPr>
                <w:rFonts w:ascii="仿宋" w:hAnsi="仿宋" w:eastAsia="仿宋"/>
                <w:color w:val="000000"/>
                <w:sz w:val="28"/>
              </w:rPr>
            </w:pPr>
          </w:p>
        </w:tc>
        <w:tc>
          <w:tcPr>
            <w:tcW w:w="945" w:type="dxa"/>
            <w:gridSpan w:val="2"/>
            <w:tcBorders>
              <w:top w:val="nil"/>
              <w:left w:val="nil"/>
              <w:bottom w:val="nil"/>
              <w:right w:val="nil"/>
            </w:tcBorders>
            <w:vAlign w:val="bottom"/>
          </w:tcPr>
          <w:p>
            <w:pPr>
              <w:widowControl w:val="0"/>
              <w:adjustRightInd w:val="0"/>
              <w:snapToGrid w:val="0"/>
              <w:spacing w:line="240" w:lineRule="auto"/>
              <w:ind w:firstLine="0" w:firstLineChars="0"/>
              <w:rPr>
                <w:rFonts w:ascii="仿宋" w:hAnsi="仿宋" w:eastAsia="仿宋"/>
                <w:color w:val="000000"/>
                <w:sz w:val="28"/>
              </w:rPr>
            </w:pPr>
            <w:r>
              <w:rPr>
                <w:rFonts w:hint="eastAsia" w:ascii="仿宋" w:hAnsi="仿宋" w:eastAsia="仿宋"/>
                <w:color w:val="000000"/>
                <w:sz w:val="28"/>
              </w:rPr>
              <w:t>编 号</w:t>
            </w:r>
          </w:p>
        </w:tc>
        <w:tc>
          <w:tcPr>
            <w:tcW w:w="1365" w:type="dxa"/>
            <w:tcBorders>
              <w:top w:val="dashSmallGap" w:color="auto" w:sz="4" w:space="0"/>
              <w:left w:val="nil"/>
              <w:bottom w:val="dashSmallGap" w:color="auto" w:sz="4" w:space="0"/>
              <w:right w:val="nil"/>
            </w:tcBorders>
            <w:vAlign w:val="bottom"/>
          </w:tcPr>
          <w:p>
            <w:pPr>
              <w:widowControl w:val="0"/>
              <w:adjustRightInd w:val="0"/>
              <w:snapToGrid w:val="0"/>
              <w:spacing w:line="240" w:lineRule="auto"/>
              <w:ind w:firstLine="140" w:firstLineChars="50"/>
              <w:rPr>
                <w:rFonts w:eastAsia="仿宋"/>
                <w:color w:val="000000"/>
                <w:sz w:val="28"/>
              </w:rPr>
            </w:pPr>
            <w:r>
              <w:rPr>
                <w:rFonts w:eastAsia="仿宋"/>
                <w:color w:val="000000"/>
                <w:sz w:val="28"/>
              </w:rPr>
              <w:t>10486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34" w:hRule="atLeast"/>
          <w:jc w:val="center"/>
        </w:trPr>
        <w:tc>
          <w:tcPr>
            <w:tcW w:w="9135" w:type="dxa"/>
            <w:gridSpan w:val="9"/>
            <w:tcBorders>
              <w:top w:val="nil"/>
              <w:left w:val="nil"/>
              <w:bottom w:val="nil"/>
              <w:right w:val="nil"/>
            </w:tcBorders>
          </w:tcPr>
          <w:p>
            <w:pPr>
              <w:widowControl w:val="0"/>
              <w:adjustRightInd w:val="0"/>
              <w:snapToGrid w:val="0"/>
              <w:spacing w:line="240" w:lineRule="auto"/>
              <w:ind w:firstLine="0" w:firstLineChars="0"/>
              <w:jc w:val="center"/>
              <w:rPr>
                <w:color w:val="000000"/>
                <w:sz w:val="44"/>
              </w:rPr>
            </w:pPr>
          </w:p>
          <w:p>
            <w:pPr>
              <w:widowControl w:val="0"/>
              <w:adjustRightInd w:val="0"/>
              <w:snapToGrid w:val="0"/>
              <w:spacing w:line="240" w:lineRule="auto"/>
              <w:ind w:firstLine="0" w:firstLineChars="0"/>
              <w:jc w:val="center"/>
              <w:rPr>
                <w:color w:val="000000"/>
                <w:sz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135" w:type="dxa"/>
            <w:gridSpan w:val="9"/>
            <w:tcBorders>
              <w:top w:val="nil"/>
              <w:left w:val="nil"/>
              <w:bottom w:val="nil"/>
              <w:right w:val="nil"/>
            </w:tcBorders>
          </w:tcPr>
          <w:p>
            <w:pPr>
              <w:widowControl w:val="0"/>
              <w:adjustRightInd w:val="0"/>
              <w:snapToGrid w:val="0"/>
              <w:spacing w:line="360" w:lineRule="auto"/>
              <w:ind w:left="-17" w:leftChars="-58" w:right="-34" w:rightChars="-14" w:hanging="122" w:hangingChars="61"/>
              <w:jc w:val="center"/>
              <w:rPr>
                <w:color w:val="000000"/>
                <w:sz w:val="44"/>
              </w:rPr>
            </w:pPr>
            <w:r>
              <w:rPr>
                <w:sz w:val="20"/>
              </w:rPr>
              <w:drawing>
                <wp:inline distT="0" distB="0" distL="0" distR="0">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pPr>
              <w:widowControl w:val="0"/>
              <w:adjustRightInd w:val="0"/>
              <w:snapToGrid w:val="0"/>
              <w:spacing w:line="360" w:lineRule="auto"/>
              <w:ind w:firstLine="0" w:firstLineChars="0"/>
              <w:jc w:val="center"/>
              <w:rPr>
                <w:b/>
                <w:color w:val="000000"/>
                <w:sz w:val="44"/>
              </w:rPr>
            </w:pPr>
            <w:r>
              <w:rPr>
                <w:rFonts w:hint="eastAsia"/>
                <w:b/>
                <w:color w:val="000000"/>
                <w:sz w:val="44"/>
              </w:rPr>
              <w:t>硕  士  学  位  论  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7" w:hRule="atLeast"/>
          <w:jc w:val="center"/>
        </w:trPr>
        <w:tc>
          <w:tcPr>
            <w:tcW w:w="9135" w:type="dxa"/>
            <w:gridSpan w:val="9"/>
            <w:tcBorders>
              <w:top w:val="nil"/>
              <w:left w:val="nil"/>
              <w:bottom w:val="nil"/>
              <w:right w:val="nil"/>
            </w:tcBorders>
          </w:tcPr>
          <w:p>
            <w:pPr>
              <w:widowControl w:val="0"/>
              <w:adjustRightInd w:val="0"/>
              <w:snapToGrid w:val="0"/>
              <w:spacing w:line="240" w:lineRule="auto"/>
              <w:ind w:firstLine="0" w:firstLineChars="0"/>
              <w:jc w:val="center"/>
              <w:rPr>
                <w:color w:val="000000"/>
                <w:sz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5" w:hRule="atLeast"/>
          <w:jc w:val="center"/>
        </w:trPr>
        <w:tc>
          <w:tcPr>
            <w:tcW w:w="9135" w:type="dxa"/>
            <w:gridSpan w:val="9"/>
            <w:tcBorders>
              <w:top w:val="nil"/>
              <w:left w:val="nil"/>
              <w:bottom w:val="nil"/>
              <w:right w:val="nil"/>
            </w:tcBorders>
          </w:tcPr>
          <w:p>
            <w:pPr>
              <w:widowControl w:val="0"/>
              <w:adjustRightInd w:val="0"/>
              <w:snapToGrid w:val="0"/>
              <w:spacing w:line="240" w:lineRule="auto"/>
              <w:ind w:firstLine="0" w:firstLineChars="0"/>
              <w:jc w:val="center"/>
              <w:rPr>
                <w:rFonts w:eastAsia="楷体_GB2312"/>
                <w:bCs/>
                <w:color w:val="000000"/>
                <w:sz w:val="52"/>
                <w:szCs w:val="52"/>
              </w:rPr>
            </w:pPr>
            <w:r>
              <w:rPr>
                <w:rFonts w:hint="eastAsia" w:eastAsia="楷体_GB2312"/>
                <w:bCs/>
                <w:color w:val="000000"/>
                <w:sz w:val="52"/>
                <w:szCs w:val="52"/>
              </w:rPr>
              <w:t>宽带流星雷达硬件系统的设计与</w:t>
            </w:r>
            <w:r>
              <w:rPr>
                <w:rFonts w:eastAsia="楷体_GB2312"/>
                <w:bCs/>
                <w:color w:val="000000"/>
                <w:sz w:val="52"/>
                <w:szCs w:val="52"/>
              </w:rPr>
              <w:t>实现</w:t>
            </w:r>
          </w:p>
          <w:p>
            <w:pPr>
              <w:widowControl w:val="0"/>
              <w:adjustRightInd w:val="0"/>
              <w:snapToGrid w:val="0"/>
              <w:spacing w:line="240" w:lineRule="auto"/>
              <w:ind w:firstLine="0" w:firstLineChars="0"/>
              <w:jc w:val="center"/>
              <w:rPr>
                <w:rFonts w:eastAsia="楷体_GB2312"/>
                <w:bCs/>
                <w:color w:val="000000"/>
                <w:sz w:val="52"/>
                <w:szCs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jc w:val="center"/>
        </w:trPr>
        <w:tc>
          <w:tcPr>
            <w:tcW w:w="1241" w:type="dxa"/>
            <w:gridSpan w:val="2"/>
            <w:vMerge w:val="restart"/>
            <w:tcBorders>
              <w:top w:val="nil"/>
              <w:left w:val="nil"/>
              <w:bottom w:val="nil"/>
              <w:right w:val="nil"/>
            </w:tcBorders>
            <w:vAlign w:val="center"/>
          </w:tcPr>
          <w:p>
            <w:pPr>
              <w:widowControl w:val="0"/>
              <w:adjustRightInd w:val="0"/>
              <w:snapToGrid w:val="0"/>
              <w:spacing w:line="240" w:lineRule="auto"/>
              <w:ind w:firstLine="0" w:firstLineChars="0"/>
              <w:jc w:val="center"/>
              <w:rPr>
                <w:rFonts w:eastAsia="楷体_GB2312"/>
                <w:color w:val="000000"/>
                <w:sz w:val="52"/>
              </w:rPr>
            </w:pPr>
          </w:p>
        </w:tc>
        <w:tc>
          <w:tcPr>
            <w:tcW w:w="2645" w:type="dxa"/>
            <w:gridSpan w:val="2"/>
            <w:tcBorders>
              <w:top w:val="nil"/>
              <w:left w:val="nil"/>
              <w:bottom w:val="nil"/>
              <w:right w:val="nil"/>
            </w:tcBorders>
            <w:vAlign w:val="center"/>
          </w:tcPr>
          <w:p>
            <w:pPr>
              <w:widowControl w:val="0"/>
              <w:adjustRightInd w:val="0"/>
              <w:snapToGrid w:val="0"/>
              <w:spacing w:line="240" w:lineRule="auto"/>
              <w:ind w:firstLine="0" w:firstLineChars="0"/>
              <w:jc w:val="distribute"/>
              <w:rPr>
                <w:color w:val="000000"/>
                <w:sz w:val="28"/>
              </w:rPr>
            </w:pPr>
            <w:r>
              <w:rPr>
                <w:rFonts w:hint="eastAsia"/>
                <w:color w:val="000000"/>
                <w:sz w:val="28"/>
              </w:rPr>
              <w:t>研究生姓名</w:t>
            </w:r>
          </w:p>
        </w:tc>
        <w:tc>
          <w:tcPr>
            <w:tcW w:w="238" w:type="dxa"/>
            <w:tcBorders>
              <w:top w:val="nil"/>
              <w:left w:val="nil"/>
              <w:bottom w:val="nil"/>
              <w:right w:val="nil"/>
            </w:tcBorders>
            <w:vAlign w:val="center"/>
          </w:tcPr>
          <w:p>
            <w:pPr>
              <w:widowControl w:val="0"/>
              <w:adjustRightInd w:val="0"/>
              <w:snapToGrid w:val="0"/>
              <w:spacing w:line="240" w:lineRule="auto"/>
              <w:ind w:firstLine="0" w:firstLineChars="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pPr>
              <w:widowControl w:val="0"/>
              <w:tabs>
                <w:tab w:val="left" w:pos="2354"/>
              </w:tabs>
              <w:adjustRightInd w:val="0"/>
              <w:snapToGrid w:val="0"/>
              <w:spacing w:line="240" w:lineRule="auto"/>
              <w:ind w:firstLine="0" w:firstLineChars="0"/>
              <w:jc w:val="left"/>
              <w:rPr>
                <w:color w:val="000000"/>
                <w:spacing w:val="20"/>
                <w:sz w:val="28"/>
              </w:rPr>
            </w:pPr>
            <w:r>
              <w:rPr>
                <w:rFonts w:hint="eastAsia"/>
                <w:color w:val="000000"/>
                <w:spacing w:val="20"/>
                <w:sz w:val="28"/>
              </w:rPr>
              <w:t>潘凌云</w:t>
            </w:r>
            <w:r>
              <w:rPr>
                <w:color w:val="000000"/>
                <w:spacing w:val="20"/>
                <w:sz w:val="28"/>
              </w:rPr>
              <w:t xml:space="preserve">     </w:t>
            </w:r>
          </w:p>
        </w:tc>
        <w:tc>
          <w:tcPr>
            <w:tcW w:w="1514" w:type="dxa"/>
            <w:gridSpan w:val="2"/>
            <w:vMerge w:val="restart"/>
            <w:tcBorders>
              <w:top w:val="nil"/>
              <w:left w:val="nil"/>
              <w:bottom w:val="nil"/>
              <w:right w:val="nil"/>
            </w:tcBorders>
            <w:vAlign w:val="center"/>
          </w:tcPr>
          <w:p>
            <w:pPr>
              <w:widowControl w:val="0"/>
              <w:adjustRightInd w:val="0"/>
              <w:snapToGrid w:val="0"/>
              <w:spacing w:line="240" w:lineRule="auto"/>
              <w:ind w:firstLine="0" w:firstLineChars="0"/>
              <w:jc w:val="distribute"/>
              <w:rPr>
                <w:rFonts w:eastAsia="楷体_GB2312"/>
                <w:color w:val="000000"/>
                <w:sz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spacing w:line="240" w:lineRule="auto"/>
              <w:ind w:firstLine="0" w:firstLineChars="0"/>
              <w:jc w:val="left"/>
              <w:rPr>
                <w:rFonts w:eastAsia="楷体_GB2312"/>
                <w:color w:val="000000"/>
                <w:sz w:val="52"/>
              </w:rPr>
            </w:pPr>
          </w:p>
        </w:tc>
        <w:tc>
          <w:tcPr>
            <w:tcW w:w="2645" w:type="dxa"/>
            <w:gridSpan w:val="2"/>
            <w:tcBorders>
              <w:top w:val="nil"/>
              <w:left w:val="nil"/>
              <w:bottom w:val="nil"/>
              <w:right w:val="nil"/>
            </w:tcBorders>
            <w:vAlign w:val="center"/>
          </w:tcPr>
          <w:p>
            <w:pPr>
              <w:widowControl w:val="0"/>
              <w:adjustRightInd w:val="0"/>
              <w:snapToGrid w:val="0"/>
              <w:spacing w:line="240" w:lineRule="auto"/>
              <w:ind w:firstLine="0" w:firstLineChars="0"/>
              <w:jc w:val="distribute"/>
              <w:rPr>
                <w:color w:val="000000"/>
                <w:sz w:val="28"/>
              </w:rPr>
            </w:pPr>
            <w:r>
              <w:rPr>
                <w:rFonts w:hint="eastAsia"/>
                <w:color w:val="000000"/>
                <w:sz w:val="28"/>
              </w:rPr>
              <w:t>学号</w:t>
            </w:r>
          </w:p>
        </w:tc>
        <w:tc>
          <w:tcPr>
            <w:tcW w:w="238" w:type="dxa"/>
            <w:tcBorders>
              <w:top w:val="nil"/>
              <w:left w:val="nil"/>
              <w:bottom w:val="nil"/>
              <w:right w:val="nil"/>
            </w:tcBorders>
            <w:vAlign w:val="center"/>
          </w:tcPr>
          <w:p>
            <w:pPr>
              <w:widowControl w:val="0"/>
              <w:adjustRightInd w:val="0"/>
              <w:snapToGrid w:val="0"/>
              <w:spacing w:line="240" w:lineRule="auto"/>
              <w:ind w:firstLine="0" w:firstLineChars="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pPr>
              <w:widowControl w:val="0"/>
              <w:adjustRightInd w:val="0"/>
              <w:snapToGrid w:val="0"/>
              <w:spacing w:line="240" w:lineRule="auto"/>
              <w:ind w:firstLine="0" w:firstLineChars="0"/>
              <w:jc w:val="left"/>
              <w:rPr>
                <w:color w:val="000000"/>
                <w:sz w:val="28"/>
              </w:rPr>
            </w:pPr>
            <w:r>
              <w:rPr>
                <w:rFonts w:hint="eastAsia"/>
                <w:color w:val="000000"/>
                <w:sz w:val="28"/>
              </w:rPr>
              <w:t>201</w:t>
            </w:r>
            <w:r>
              <w:rPr>
                <w:color w:val="000000"/>
                <w:sz w:val="28"/>
              </w:rPr>
              <w:t>4202120024</w:t>
            </w:r>
          </w:p>
        </w:tc>
        <w:tc>
          <w:tcPr>
            <w:tcW w:w="1514" w:type="dxa"/>
            <w:gridSpan w:val="2"/>
            <w:vMerge w:val="continue"/>
            <w:tcBorders>
              <w:top w:val="nil"/>
              <w:left w:val="nil"/>
              <w:bottom w:val="nil"/>
              <w:right w:val="nil"/>
            </w:tcBorders>
            <w:vAlign w:val="center"/>
          </w:tcPr>
          <w:p>
            <w:pPr>
              <w:spacing w:line="240" w:lineRule="auto"/>
              <w:ind w:firstLine="0" w:firstLineChars="0"/>
              <w:jc w:val="distribute"/>
              <w:rPr>
                <w:rFonts w:eastAsia="楷体_GB2312"/>
                <w:color w:val="000000"/>
                <w:sz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spacing w:line="240" w:lineRule="auto"/>
              <w:ind w:firstLine="0" w:firstLineChars="0"/>
              <w:jc w:val="left"/>
              <w:rPr>
                <w:rFonts w:eastAsia="楷体_GB2312"/>
                <w:color w:val="000000"/>
                <w:sz w:val="52"/>
              </w:rPr>
            </w:pPr>
          </w:p>
        </w:tc>
        <w:tc>
          <w:tcPr>
            <w:tcW w:w="2645" w:type="dxa"/>
            <w:gridSpan w:val="2"/>
            <w:tcBorders>
              <w:top w:val="nil"/>
              <w:left w:val="nil"/>
              <w:bottom w:val="nil"/>
              <w:right w:val="nil"/>
            </w:tcBorders>
            <w:vAlign w:val="center"/>
          </w:tcPr>
          <w:p>
            <w:pPr>
              <w:widowControl w:val="0"/>
              <w:adjustRightInd w:val="0"/>
              <w:snapToGrid w:val="0"/>
              <w:spacing w:line="240" w:lineRule="auto"/>
              <w:ind w:firstLine="0" w:firstLineChars="0"/>
              <w:jc w:val="distribute"/>
              <w:rPr>
                <w:color w:val="000000"/>
                <w:sz w:val="28"/>
              </w:rPr>
            </w:pPr>
            <w:r>
              <w:rPr>
                <w:rFonts w:hint="eastAsia"/>
                <w:color w:val="000000"/>
                <w:sz w:val="28"/>
              </w:rPr>
              <w:t>指导教师姓名、职称</w:t>
            </w:r>
          </w:p>
        </w:tc>
        <w:tc>
          <w:tcPr>
            <w:tcW w:w="238" w:type="dxa"/>
            <w:tcBorders>
              <w:top w:val="nil"/>
              <w:left w:val="nil"/>
              <w:bottom w:val="nil"/>
              <w:right w:val="nil"/>
            </w:tcBorders>
            <w:vAlign w:val="center"/>
          </w:tcPr>
          <w:p>
            <w:pPr>
              <w:widowControl w:val="0"/>
              <w:adjustRightInd w:val="0"/>
              <w:snapToGrid w:val="0"/>
              <w:spacing w:line="240" w:lineRule="auto"/>
              <w:ind w:firstLine="0" w:firstLineChars="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pPr>
              <w:widowControl w:val="0"/>
              <w:adjustRightInd w:val="0"/>
              <w:snapToGrid w:val="0"/>
              <w:spacing w:line="240" w:lineRule="auto"/>
              <w:ind w:firstLine="0" w:firstLineChars="0"/>
              <w:jc w:val="left"/>
              <w:rPr>
                <w:color w:val="000000"/>
                <w:sz w:val="28"/>
              </w:rPr>
            </w:pPr>
            <w:r>
              <w:rPr>
                <w:rFonts w:hint="eastAsia"/>
                <w:color w:val="000000"/>
                <w:sz w:val="28"/>
              </w:rPr>
              <w:t>张援农 教授</w:t>
            </w:r>
          </w:p>
        </w:tc>
        <w:tc>
          <w:tcPr>
            <w:tcW w:w="1514" w:type="dxa"/>
            <w:gridSpan w:val="2"/>
            <w:vMerge w:val="continue"/>
            <w:tcBorders>
              <w:top w:val="nil"/>
              <w:left w:val="nil"/>
              <w:bottom w:val="nil"/>
              <w:right w:val="nil"/>
            </w:tcBorders>
            <w:vAlign w:val="center"/>
          </w:tcPr>
          <w:p>
            <w:pPr>
              <w:spacing w:line="240" w:lineRule="auto"/>
              <w:ind w:firstLine="0" w:firstLineChars="0"/>
              <w:jc w:val="distribute"/>
              <w:rPr>
                <w:rFonts w:eastAsia="楷体_GB2312"/>
                <w:color w:val="000000"/>
                <w:sz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spacing w:line="240" w:lineRule="auto"/>
              <w:ind w:firstLine="0" w:firstLineChars="0"/>
              <w:jc w:val="left"/>
              <w:rPr>
                <w:rFonts w:eastAsia="楷体_GB2312"/>
                <w:color w:val="000000"/>
                <w:sz w:val="52"/>
              </w:rPr>
            </w:pPr>
          </w:p>
        </w:tc>
        <w:tc>
          <w:tcPr>
            <w:tcW w:w="2645" w:type="dxa"/>
            <w:gridSpan w:val="2"/>
            <w:tcBorders>
              <w:top w:val="nil"/>
              <w:left w:val="nil"/>
              <w:bottom w:val="nil"/>
              <w:right w:val="nil"/>
            </w:tcBorders>
            <w:vAlign w:val="center"/>
          </w:tcPr>
          <w:p>
            <w:pPr>
              <w:widowControl w:val="0"/>
              <w:adjustRightInd w:val="0"/>
              <w:snapToGrid w:val="0"/>
              <w:spacing w:line="240" w:lineRule="auto"/>
              <w:ind w:firstLine="0" w:firstLineChars="0"/>
              <w:jc w:val="distribute"/>
              <w:rPr>
                <w:color w:val="000000"/>
                <w:sz w:val="28"/>
              </w:rPr>
            </w:pPr>
          </w:p>
        </w:tc>
        <w:tc>
          <w:tcPr>
            <w:tcW w:w="238" w:type="dxa"/>
            <w:tcBorders>
              <w:top w:val="nil"/>
              <w:left w:val="nil"/>
              <w:bottom w:val="nil"/>
              <w:right w:val="nil"/>
            </w:tcBorders>
            <w:vAlign w:val="center"/>
          </w:tcPr>
          <w:p>
            <w:pPr>
              <w:widowControl w:val="0"/>
              <w:adjustRightInd w:val="0"/>
              <w:snapToGrid w:val="0"/>
              <w:spacing w:line="240" w:lineRule="auto"/>
              <w:ind w:firstLine="0" w:firstLineChars="0"/>
              <w:jc w:val="center"/>
              <w:rPr>
                <w:color w:val="000000"/>
                <w:sz w:val="28"/>
              </w:rPr>
            </w:pPr>
          </w:p>
        </w:tc>
        <w:tc>
          <w:tcPr>
            <w:tcW w:w="3497" w:type="dxa"/>
            <w:gridSpan w:val="2"/>
            <w:tcBorders>
              <w:top w:val="nil"/>
              <w:left w:val="nil"/>
              <w:bottom w:val="nil"/>
              <w:right w:val="nil"/>
            </w:tcBorders>
            <w:vAlign w:val="center"/>
          </w:tcPr>
          <w:p>
            <w:pPr>
              <w:widowControl w:val="0"/>
              <w:adjustRightInd w:val="0"/>
              <w:snapToGrid w:val="0"/>
              <w:spacing w:line="240" w:lineRule="auto"/>
              <w:ind w:firstLine="0" w:firstLineChars="0"/>
              <w:jc w:val="left"/>
              <w:rPr>
                <w:color w:val="000000"/>
                <w:sz w:val="28"/>
              </w:rPr>
            </w:pPr>
            <w:r>
              <w:rPr>
                <w:rFonts w:hint="eastAsia"/>
                <w:color w:val="000000"/>
                <w:sz w:val="28"/>
              </w:rPr>
              <w:t>杨国斌 副教授</w:t>
            </w:r>
          </w:p>
        </w:tc>
        <w:tc>
          <w:tcPr>
            <w:tcW w:w="1514" w:type="dxa"/>
            <w:gridSpan w:val="2"/>
            <w:vMerge w:val="continue"/>
            <w:tcBorders>
              <w:top w:val="nil"/>
              <w:left w:val="nil"/>
              <w:bottom w:val="nil"/>
              <w:right w:val="nil"/>
            </w:tcBorders>
            <w:vAlign w:val="center"/>
          </w:tcPr>
          <w:p>
            <w:pPr>
              <w:spacing w:line="240" w:lineRule="auto"/>
              <w:ind w:firstLine="0" w:firstLineChars="0"/>
              <w:jc w:val="distribute"/>
              <w:rPr>
                <w:rFonts w:eastAsia="楷体_GB2312"/>
                <w:color w:val="000000"/>
                <w:sz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spacing w:line="240" w:lineRule="auto"/>
              <w:ind w:firstLine="0" w:firstLineChars="0"/>
              <w:jc w:val="left"/>
              <w:rPr>
                <w:rFonts w:eastAsia="楷体_GB2312"/>
                <w:color w:val="000000"/>
                <w:sz w:val="52"/>
              </w:rPr>
            </w:pPr>
          </w:p>
        </w:tc>
        <w:tc>
          <w:tcPr>
            <w:tcW w:w="2645" w:type="dxa"/>
            <w:gridSpan w:val="2"/>
            <w:tcBorders>
              <w:top w:val="nil"/>
              <w:left w:val="nil"/>
              <w:bottom w:val="nil"/>
              <w:right w:val="nil"/>
            </w:tcBorders>
            <w:vAlign w:val="center"/>
          </w:tcPr>
          <w:p>
            <w:pPr>
              <w:widowControl w:val="0"/>
              <w:adjustRightInd w:val="0"/>
              <w:snapToGrid w:val="0"/>
              <w:spacing w:line="240" w:lineRule="auto"/>
              <w:ind w:firstLine="0" w:firstLineChars="0"/>
              <w:jc w:val="distribute"/>
              <w:rPr>
                <w:color w:val="000000"/>
                <w:sz w:val="28"/>
              </w:rPr>
            </w:pPr>
            <w:r>
              <w:rPr>
                <w:rFonts w:hint="eastAsia"/>
                <w:color w:val="000000"/>
                <w:sz w:val="28"/>
              </w:rPr>
              <w:t>专业名称</w:t>
            </w:r>
          </w:p>
        </w:tc>
        <w:tc>
          <w:tcPr>
            <w:tcW w:w="238" w:type="dxa"/>
            <w:tcBorders>
              <w:top w:val="nil"/>
              <w:left w:val="nil"/>
              <w:bottom w:val="nil"/>
              <w:right w:val="nil"/>
            </w:tcBorders>
            <w:vAlign w:val="center"/>
          </w:tcPr>
          <w:p>
            <w:pPr>
              <w:widowControl w:val="0"/>
              <w:adjustRightInd w:val="0"/>
              <w:snapToGrid w:val="0"/>
              <w:spacing w:line="240" w:lineRule="auto"/>
              <w:ind w:firstLine="0" w:firstLineChars="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pPr>
              <w:widowControl w:val="0"/>
              <w:adjustRightInd w:val="0"/>
              <w:snapToGrid w:val="0"/>
              <w:spacing w:line="240" w:lineRule="auto"/>
              <w:ind w:firstLine="0" w:firstLineChars="0"/>
              <w:jc w:val="left"/>
              <w:rPr>
                <w:color w:val="000000"/>
                <w:sz w:val="28"/>
              </w:rPr>
            </w:pPr>
            <w:r>
              <w:rPr>
                <w:rFonts w:hint="eastAsia"/>
                <w:color w:val="000000"/>
                <w:sz w:val="28"/>
              </w:rPr>
              <w:t>空间探测与信息处理技术</w:t>
            </w:r>
          </w:p>
        </w:tc>
        <w:tc>
          <w:tcPr>
            <w:tcW w:w="1514" w:type="dxa"/>
            <w:gridSpan w:val="2"/>
            <w:vMerge w:val="continue"/>
            <w:tcBorders>
              <w:top w:val="nil"/>
              <w:left w:val="nil"/>
              <w:bottom w:val="nil"/>
              <w:right w:val="nil"/>
            </w:tcBorders>
            <w:vAlign w:val="center"/>
          </w:tcPr>
          <w:p>
            <w:pPr>
              <w:spacing w:line="240" w:lineRule="auto"/>
              <w:ind w:firstLine="0" w:firstLineChars="0"/>
              <w:jc w:val="distribute"/>
              <w:rPr>
                <w:rFonts w:eastAsia="楷体_GB2312"/>
                <w:color w:val="000000"/>
                <w:sz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0" w:hRule="atLeast"/>
          <w:jc w:val="center"/>
        </w:trPr>
        <w:tc>
          <w:tcPr>
            <w:tcW w:w="1241" w:type="dxa"/>
            <w:gridSpan w:val="2"/>
            <w:vMerge w:val="continue"/>
            <w:tcBorders>
              <w:top w:val="nil"/>
              <w:left w:val="nil"/>
              <w:bottom w:val="nil"/>
              <w:right w:val="nil"/>
            </w:tcBorders>
            <w:vAlign w:val="center"/>
          </w:tcPr>
          <w:p>
            <w:pPr>
              <w:spacing w:line="240" w:lineRule="auto"/>
              <w:ind w:firstLine="0" w:firstLineChars="0"/>
              <w:jc w:val="left"/>
              <w:rPr>
                <w:rFonts w:eastAsia="楷体_GB2312"/>
                <w:color w:val="000000"/>
                <w:sz w:val="52"/>
              </w:rPr>
            </w:pPr>
          </w:p>
        </w:tc>
        <w:tc>
          <w:tcPr>
            <w:tcW w:w="2645" w:type="dxa"/>
            <w:gridSpan w:val="2"/>
            <w:tcBorders>
              <w:top w:val="nil"/>
              <w:left w:val="nil"/>
              <w:bottom w:val="nil"/>
              <w:right w:val="nil"/>
            </w:tcBorders>
            <w:vAlign w:val="center"/>
          </w:tcPr>
          <w:p>
            <w:pPr>
              <w:widowControl w:val="0"/>
              <w:adjustRightInd w:val="0"/>
              <w:snapToGrid w:val="0"/>
              <w:spacing w:line="240" w:lineRule="auto"/>
              <w:ind w:firstLine="0" w:firstLineChars="0"/>
              <w:jc w:val="distribute"/>
              <w:rPr>
                <w:color w:val="000000"/>
                <w:sz w:val="28"/>
              </w:rPr>
            </w:pPr>
            <w:r>
              <w:rPr>
                <w:rFonts w:hint="eastAsia"/>
                <w:color w:val="000000"/>
                <w:sz w:val="28"/>
              </w:rPr>
              <w:t>研究方向</w:t>
            </w:r>
          </w:p>
        </w:tc>
        <w:tc>
          <w:tcPr>
            <w:tcW w:w="238" w:type="dxa"/>
            <w:tcBorders>
              <w:top w:val="nil"/>
              <w:left w:val="nil"/>
              <w:bottom w:val="nil"/>
              <w:right w:val="nil"/>
            </w:tcBorders>
            <w:vAlign w:val="center"/>
          </w:tcPr>
          <w:p>
            <w:pPr>
              <w:widowControl w:val="0"/>
              <w:adjustRightInd w:val="0"/>
              <w:snapToGrid w:val="0"/>
              <w:spacing w:line="240" w:lineRule="auto"/>
              <w:ind w:firstLine="0" w:firstLineChars="0"/>
              <w:jc w:val="center"/>
              <w:rPr>
                <w:color w:val="000000"/>
                <w:sz w:val="28"/>
              </w:rPr>
            </w:pPr>
            <w:r>
              <w:rPr>
                <w:rFonts w:hint="eastAsia"/>
                <w:color w:val="000000"/>
                <w:sz w:val="28"/>
              </w:rPr>
              <w:t>：</w:t>
            </w:r>
          </w:p>
        </w:tc>
        <w:tc>
          <w:tcPr>
            <w:tcW w:w="3497" w:type="dxa"/>
            <w:gridSpan w:val="2"/>
            <w:tcBorders>
              <w:top w:val="nil"/>
              <w:left w:val="nil"/>
              <w:bottom w:val="nil"/>
              <w:right w:val="nil"/>
            </w:tcBorders>
            <w:vAlign w:val="center"/>
          </w:tcPr>
          <w:p>
            <w:pPr>
              <w:widowControl w:val="0"/>
              <w:adjustRightInd w:val="0"/>
              <w:snapToGrid w:val="0"/>
              <w:spacing w:line="240" w:lineRule="auto"/>
              <w:ind w:firstLine="0" w:firstLineChars="0"/>
              <w:jc w:val="left"/>
              <w:rPr>
                <w:color w:val="000000"/>
                <w:sz w:val="28"/>
              </w:rPr>
            </w:pPr>
            <w:r>
              <w:rPr>
                <w:rFonts w:hint="eastAsia"/>
                <w:color w:val="000000"/>
                <w:sz w:val="28"/>
              </w:rPr>
              <w:t>空间探测技术</w:t>
            </w:r>
          </w:p>
        </w:tc>
        <w:tc>
          <w:tcPr>
            <w:tcW w:w="1514" w:type="dxa"/>
            <w:gridSpan w:val="2"/>
            <w:vMerge w:val="continue"/>
            <w:tcBorders>
              <w:top w:val="nil"/>
              <w:left w:val="nil"/>
              <w:bottom w:val="nil"/>
              <w:right w:val="nil"/>
            </w:tcBorders>
            <w:vAlign w:val="center"/>
          </w:tcPr>
          <w:p>
            <w:pPr>
              <w:spacing w:line="240" w:lineRule="auto"/>
              <w:ind w:firstLine="0" w:firstLineChars="0"/>
              <w:jc w:val="distribute"/>
              <w:rPr>
                <w:rFonts w:eastAsia="楷体_GB2312"/>
                <w:color w:val="000000"/>
                <w:sz w:val="5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5" w:hRule="atLeast"/>
          <w:jc w:val="center"/>
        </w:trPr>
        <w:tc>
          <w:tcPr>
            <w:tcW w:w="9135" w:type="dxa"/>
            <w:gridSpan w:val="9"/>
            <w:tcBorders>
              <w:top w:val="nil"/>
              <w:left w:val="nil"/>
              <w:bottom w:val="nil"/>
              <w:right w:val="nil"/>
            </w:tcBorders>
          </w:tcPr>
          <w:p>
            <w:pPr>
              <w:widowControl w:val="0"/>
              <w:adjustRightInd w:val="0"/>
              <w:snapToGrid w:val="0"/>
              <w:spacing w:line="240" w:lineRule="auto"/>
              <w:ind w:firstLine="0" w:firstLineChars="0"/>
              <w:rPr>
                <w:rFonts w:eastAsia="楷体_GB2312"/>
                <w:color w:val="000000"/>
                <w:sz w:val="32"/>
                <w:szCs w:val="32"/>
              </w:rPr>
            </w:pPr>
          </w:p>
          <w:p>
            <w:pPr>
              <w:widowControl w:val="0"/>
              <w:adjustRightInd w:val="0"/>
              <w:snapToGrid w:val="0"/>
              <w:spacing w:line="240" w:lineRule="auto"/>
              <w:ind w:firstLine="0" w:firstLineChars="0"/>
              <w:rPr>
                <w:rFonts w:eastAsia="楷体_GB2312"/>
                <w:color w:val="000000"/>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jc w:val="center"/>
        </w:trPr>
        <w:tc>
          <w:tcPr>
            <w:tcW w:w="9135" w:type="dxa"/>
            <w:gridSpan w:val="9"/>
            <w:tcBorders>
              <w:top w:val="nil"/>
              <w:left w:val="nil"/>
              <w:bottom w:val="nil"/>
              <w:right w:val="nil"/>
            </w:tcBorders>
          </w:tcPr>
          <w:p>
            <w:pPr>
              <w:widowControl w:val="0"/>
              <w:adjustRightInd w:val="0"/>
              <w:snapToGrid w:val="0"/>
              <w:spacing w:line="240" w:lineRule="auto"/>
              <w:ind w:firstLine="0" w:firstLineChars="0"/>
              <w:jc w:val="center"/>
              <w:rPr>
                <w:rFonts w:eastAsia="黑体"/>
                <w:color w:val="000000"/>
                <w:sz w:val="32"/>
              </w:rPr>
            </w:pPr>
            <w:r>
              <w:rPr>
                <w:rFonts w:hint="eastAsia" w:eastAsia="黑体"/>
                <w:color w:val="000000"/>
                <w:spacing w:val="20"/>
                <w:sz w:val="32"/>
              </w:rPr>
              <w:t>二〇一七年四</w:t>
            </w:r>
            <w:r>
              <w:rPr>
                <w:rFonts w:hint="eastAsia" w:eastAsia="黑体"/>
                <w:color w:val="000000"/>
                <w:sz w:val="32"/>
              </w:rPr>
              <w:t>月</w:t>
            </w:r>
          </w:p>
        </w:tc>
      </w:tr>
    </w:tbl>
    <w:p>
      <w:pPr>
        <w:spacing w:before="166" w:after="166" w:line="480" w:lineRule="auto"/>
        <w:ind w:firstLine="2419" w:firstLineChars="756"/>
        <w:rPr>
          <w:rFonts w:ascii="黑体" w:hAnsi="宋体" w:eastAsia="黑体" w:cs="宋体"/>
          <w:sz w:val="32"/>
          <w:szCs w:val="32"/>
        </w:rPr>
        <w:sectPr>
          <w:headerReference r:id="rId7" w:type="first"/>
          <w:footerReference r:id="rId10" w:type="first"/>
          <w:headerReference r:id="rId5" w:type="default"/>
          <w:footerReference r:id="rId8" w:type="default"/>
          <w:headerReference r:id="rId6" w:type="even"/>
          <w:footerReference r:id="rId9" w:type="even"/>
          <w:endnotePr>
            <w:numFmt w:val="decimal"/>
          </w:endnotePr>
          <w:pgSz w:w="11906" w:h="16838"/>
          <w:pgMar w:top="1418" w:right="1701" w:bottom="1134" w:left="1701" w:header="851" w:footer="992" w:gutter="0"/>
          <w:pgNumType w:fmt="upperRoman" w:start="1"/>
          <w:cols w:space="720" w:num="1"/>
          <w:titlePg/>
          <w:docGrid w:type="lines" w:linePitch="332" w:charSpace="0"/>
        </w:sectPr>
      </w:pPr>
    </w:p>
    <w:p>
      <w:pPr>
        <w:spacing w:before="156" w:after="156" w:line="400" w:lineRule="atLeast"/>
        <w:ind w:left="2300" w:right="240" w:firstLine="640"/>
        <w:rPr>
          <w:rFonts w:ascii="黑体" w:hAnsi="宋体" w:eastAsia="黑体" w:cs="宋体"/>
          <w:sz w:val="32"/>
          <w:szCs w:val="32"/>
        </w:rPr>
      </w:pPr>
    </w:p>
    <w:p>
      <w:pPr>
        <w:spacing w:before="156" w:after="156" w:line="400" w:lineRule="atLeast"/>
        <w:ind w:left="2300" w:right="240" w:firstLine="640"/>
        <w:rPr>
          <w:rFonts w:ascii="黑体" w:hAnsi="宋体" w:eastAsia="黑体" w:cs="宋体"/>
          <w:sz w:val="32"/>
          <w:szCs w:val="32"/>
        </w:rPr>
      </w:pPr>
    </w:p>
    <w:p>
      <w:pPr>
        <w:spacing w:before="156" w:after="156" w:line="400" w:lineRule="atLeast"/>
        <w:ind w:right="240" w:firstLine="0" w:firstLineChars="0"/>
        <w:rPr>
          <w:szCs w:val="20"/>
        </w:rPr>
      </w:pPr>
    </w:p>
    <w:p>
      <w:pPr>
        <w:pStyle w:val="13"/>
        <w:spacing w:before="156" w:after="156" w:line="380" w:lineRule="atLeast"/>
        <w:ind w:left="240" w:right="240" w:firstLine="482"/>
        <w:jc w:val="center"/>
        <w:rPr>
          <w:rFonts w:ascii="Times New Roman" w:hAnsi="Times New Roman"/>
          <w:b/>
          <w:szCs w:val="24"/>
          <w:lang w:eastAsia="zh-CN"/>
        </w:rPr>
      </w:pPr>
    </w:p>
    <w:p>
      <w:pPr>
        <w:pStyle w:val="13"/>
        <w:spacing w:line="380" w:lineRule="atLeast"/>
        <w:ind w:left="240" w:right="240" w:firstLine="482"/>
        <w:jc w:val="center"/>
        <w:rPr>
          <w:rFonts w:ascii="Times New Roman" w:hAnsi="Times New Roman"/>
          <w:b/>
          <w:szCs w:val="24"/>
          <w:lang w:eastAsia="zh-CN"/>
        </w:rPr>
      </w:pPr>
    </w:p>
    <w:p>
      <w:pPr>
        <w:pStyle w:val="13"/>
        <w:spacing w:line="380" w:lineRule="atLeast"/>
        <w:ind w:left="240" w:right="240" w:firstLine="482"/>
        <w:jc w:val="center"/>
        <w:rPr>
          <w:rFonts w:ascii="Times New Roman" w:hAnsi="Times New Roman"/>
          <w:b/>
          <w:szCs w:val="24"/>
          <w:lang w:eastAsia="zh-CN"/>
        </w:rPr>
      </w:pPr>
    </w:p>
    <w:p>
      <w:pPr>
        <w:pStyle w:val="13"/>
        <w:spacing w:line="380" w:lineRule="atLeast"/>
        <w:ind w:left="240" w:right="240" w:firstLine="0" w:firstLineChars="0"/>
        <w:jc w:val="center"/>
        <w:rPr>
          <w:rFonts w:ascii="Times New Roman" w:hAnsi="Times New Roman" w:eastAsia="黑体"/>
          <w:sz w:val="44"/>
          <w:szCs w:val="44"/>
        </w:rPr>
      </w:pPr>
      <w:r>
        <w:rPr>
          <w:rFonts w:ascii="Times New Roman" w:hAnsi="Times New Roman" w:eastAsia="黑体"/>
          <w:sz w:val="44"/>
          <w:szCs w:val="44"/>
        </w:rPr>
        <w:t>The design and implementation of Wideband Meteor Radar Hardware System</w:t>
      </w:r>
    </w:p>
    <w:p>
      <w:pPr>
        <w:pStyle w:val="13"/>
        <w:spacing w:line="380" w:lineRule="atLeast"/>
        <w:ind w:left="240" w:right="240" w:firstLine="883"/>
        <w:jc w:val="center"/>
        <w:rPr>
          <w:rFonts w:ascii="Times New Roman" w:hAnsi="Times New Roman"/>
          <w:b/>
          <w:sz w:val="44"/>
          <w:szCs w:val="44"/>
        </w:rPr>
      </w:pPr>
    </w:p>
    <w:p>
      <w:pPr>
        <w:pStyle w:val="13"/>
        <w:spacing w:line="380" w:lineRule="atLeast"/>
        <w:ind w:left="240" w:right="240" w:firstLine="883"/>
        <w:jc w:val="center"/>
        <w:rPr>
          <w:rFonts w:ascii="Times New Roman" w:hAnsi="Times New Roman"/>
          <w:b/>
          <w:sz w:val="44"/>
          <w:szCs w:val="44"/>
        </w:rPr>
      </w:pPr>
    </w:p>
    <w:p>
      <w:pPr>
        <w:pStyle w:val="13"/>
        <w:spacing w:line="380" w:lineRule="atLeast"/>
        <w:ind w:right="240" w:firstLine="0" w:firstLineChars="0"/>
        <w:rPr>
          <w:rFonts w:ascii="Times New Roman" w:hAnsi="Times New Roman"/>
          <w:b/>
          <w:sz w:val="44"/>
          <w:szCs w:val="44"/>
        </w:rPr>
      </w:pPr>
    </w:p>
    <w:p>
      <w:pPr>
        <w:pStyle w:val="13"/>
        <w:spacing w:line="380" w:lineRule="atLeast"/>
        <w:ind w:left="240" w:right="240" w:firstLine="560"/>
        <w:jc w:val="center"/>
        <w:rPr>
          <w:rFonts w:ascii="Times New Roman" w:hAnsi="Times New Roman"/>
          <w:sz w:val="28"/>
          <w:szCs w:val="28"/>
        </w:rPr>
      </w:pPr>
      <w:r>
        <w:rPr>
          <w:rFonts w:ascii="Times New Roman" w:hAnsi="Times New Roman"/>
          <w:sz w:val="28"/>
          <w:szCs w:val="28"/>
        </w:rPr>
        <w:t>By</w:t>
      </w:r>
    </w:p>
    <w:p>
      <w:pPr>
        <w:pStyle w:val="13"/>
        <w:spacing w:line="380" w:lineRule="atLeast"/>
        <w:ind w:left="240" w:right="240" w:firstLine="560"/>
        <w:jc w:val="center"/>
        <w:rPr>
          <w:rFonts w:ascii="Times New Roman" w:hAnsi="Times New Roman"/>
          <w:sz w:val="28"/>
          <w:szCs w:val="28"/>
        </w:rPr>
      </w:pPr>
      <w:r>
        <w:rPr>
          <w:rFonts w:ascii="Times New Roman" w:hAnsi="Times New Roman"/>
          <w:sz w:val="28"/>
          <w:szCs w:val="28"/>
        </w:rPr>
        <w:t>Lingyun</w:t>
      </w:r>
      <w:r>
        <w:rPr>
          <w:rFonts w:hint="eastAsia" w:ascii="Times New Roman" w:hAnsi="Times New Roman"/>
          <w:sz w:val="28"/>
          <w:szCs w:val="28"/>
        </w:rPr>
        <w:t xml:space="preserve"> </w:t>
      </w:r>
      <w:r>
        <w:rPr>
          <w:rFonts w:ascii="Times New Roman" w:hAnsi="Times New Roman"/>
          <w:sz w:val="28"/>
          <w:szCs w:val="28"/>
        </w:rPr>
        <w:t>Pan</w:t>
      </w:r>
    </w:p>
    <w:p>
      <w:pPr>
        <w:pStyle w:val="13"/>
        <w:spacing w:line="380" w:lineRule="atLeast"/>
        <w:ind w:left="240" w:right="240" w:firstLine="883"/>
        <w:jc w:val="center"/>
        <w:rPr>
          <w:rFonts w:ascii="Times New Roman" w:hAnsi="Times New Roman"/>
          <w:b/>
          <w:sz w:val="44"/>
          <w:szCs w:val="44"/>
        </w:rPr>
      </w:pPr>
    </w:p>
    <w:p>
      <w:pPr>
        <w:pStyle w:val="13"/>
        <w:spacing w:line="380" w:lineRule="atLeast"/>
        <w:ind w:left="240" w:right="240" w:firstLine="883"/>
        <w:jc w:val="center"/>
        <w:rPr>
          <w:rFonts w:ascii="Times New Roman" w:hAnsi="Times New Roman"/>
          <w:b/>
          <w:sz w:val="44"/>
          <w:szCs w:val="44"/>
        </w:rPr>
      </w:pPr>
    </w:p>
    <w:p>
      <w:pPr>
        <w:pStyle w:val="13"/>
        <w:spacing w:line="380" w:lineRule="atLeast"/>
        <w:ind w:left="240" w:right="240" w:firstLine="883"/>
        <w:jc w:val="center"/>
        <w:rPr>
          <w:rFonts w:ascii="Times New Roman" w:hAnsi="Times New Roman"/>
          <w:b/>
          <w:sz w:val="44"/>
          <w:szCs w:val="44"/>
        </w:rPr>
      </w:pPr>
    </w:p>
    <w:p>
      <w:pPr>
        <w:pStyle w:val="13"/>
        <w:spacing w:line="380" w:lineRule="atLeast"/>
        <w:ind w:firstLine="2242" w:firstLineChars="801"/>
        <w:rPr>
          <w:rFonts w:ascii="Times New Roman" w:hAnsi="Times New Roman"/>
          <w:sz w:val="28"/>
          <w:szCs w:val="28"/>
        </w:rPr>
      </w:pPr>
      <w:r>
        <w:rPr>
          <w:rFonts w:ascii="Times New Roman" w:hAnsi="Times New Roman"/>
          <w:sz w:val="28"/>
          <w:szCs w:val="28"/>
        </w:rPr>
        <w:t>Supervisor :  Prof. Yuannong Zhang</w:t>
      </w:r>
    </w:p>
    <w:p>
      <w:pPr>
        <w:pStyle w:val="13"/>
        <w:spacing w:line="380" w:lineRule="atLeast"/>
        <w:ind w:firstLine="2242" w:firstLineChars="801"/>
        <w:rPr>
          <w:rFonts w:ascii="Times New Roman" w:hAnsi="Times New Roman"/>
          <w:sz w:val="28"/>
          <w:szCs w:val="28"/>
        </w:rPr>
      </w:pPr>
      <w:r>
        <w:rPr>
          <w:rFonts w:ascii="Times New Roman" w:hAnsi="Times New Roman"/>
          <w:sz w:val="28"/>
          <w:szCs w:val="28"/>
        </w:rPr>
        <w:t xml:space="preserve">            Associate Prof. Guobin Yang</w:t>
      </w:r>
    </w:p>
    <w:p>
      <w:pPr>
        <w:pStyle w:val="13"/>
        <w:spacing w:line="380" w:lineRule="atLeast"/>
        <w:ind w:left="240" w:right="240" w:firstLine="560"/>
        <w:rPr>
          <w:rFonts w:ascii="Times New Roman" w:hAnsi="Times New Roman"/>
          <w:sz w:val="28"/>
          <w:szCs w:val="28"/>
        </w:rPr>
      </w:pPr>
      <w:r>
        <w:rPr>
          <w:rFonts w:ascii="Times New Roman" w:hAnsi="Times New Roman"/>
          <w:sz w:val="28"/>
          <w:szCs w:val="28"/>
        </w:rPr>
        <w:t xml:space="preserve">          Specialty  :  Space Exploartion and Information</w:t>
      </w:r>
    </w:p>
    <w:p>
      <w:pPr>
        <w:pStyle w:val="13"/>
        <w:spacing w:line="380" w:lineRule="atLeast"/>
        <w:ind w:left="240" w:right="240" w:firstLine="560"/>
        <w:rPr>
          <w:rFonts w:ascii="Times New Roman" w:hAnsi="Times New Roman"/>
          <w:sz w:val="28"/>
          <w:szCs w:val="28"/>
        </w:rPr>
      </w:pPr>
      <w:r>
        <w:rPr>
          <w:rFonts w:ascii="Times New Roman" w:hAnsi="Times New Roman"/>
          <w:sz w:val="28"/>
          <w:szCs w:val="28"/>
        </w:rPr>
        <w:t xml:space="preserve">                      Processing Technology</w:t>
      </w:r>
    </w:p>
    <w:p>
      <w:pPr>
        <w:ind w:left="1920" w:leftChars="800" w:firstLine="280" w:firstLineChars="100"/>
        <w:rPr>
          <w:sz w:val="28"/>
          <w:szCs w:val="28"/>
        </w:rPr>
      </w:pPr>
      <w:r>
        <w:rPr>
          <w:sz w:val="28"/>
          <w:szCs w:val="28"/>
        </w:rPr>
        <w:t>Direction  :  Space Exploartion Technology</w:t>
      </w:r>
    </w:p>
    <w:p>
      <w:pPr>
        <w:spacing w:line="240" w:lineRule="auto"/>
        <w:ind w:firstLine="0" w:firstLineChars="0"/>
        <w:jc w:val="left"/>
        <w:rPr>
          <w:sz w:val="28"/>
          <w:szCs w:val="28"/>
        </w:rPr>
        <w:sectPr>
          <w:pgSz w:w="11906" w:h="16838"/>
          <w:pgMar w:top="1440" w:right="1800" w:bottom="1440" w:left="1800" w:header="851" w:footer="992" w:gutter="0"/>
          <w:pgNumType w:fmt="upperRoman" w:start="1"/>
          <w:cols w:space="720" w:num="1"/>
          <w:titlePg/>
          <w:docGrid w:type="lines" w:linePitch="312" w:charSpace="0"/>
        </w:sectPr>
      </w:pPr>
    </w:p>
    <w:p>
      <w:pPr>
        <w:spacing w:before="163" w:after="163" w:line="480" w:lineRule="auto"/>
        <w:ind w:right="240" w:firstLine="0" w:firstLineChars="0"/>
        <w:rPr>
          <w:rFonts w:eastAsia="黑体"/>
          <w:sz w:val="36"/>
          <w:szCs w:val="36"/>
        </w:rPr>
      </w:pPr>
    </w:p>
    <w:p>
      <w:pPr>
        <w:spacing w:before="163" w:after="163" w:line="480" w:lineRule="auto"/>
        <w:ind w:left="240" w:right="240" w:firstLine="720"/>
        <w:jc w:val="center"/>
        <w:rPr>
          <w:rFonts w:eastAsia="黑体"/>
          <w:sz w:val="36"/>
          <w:szCs w:val="36"/>
        </w:rPr>
      </w:pPr>
      <w:r>
        <w:rPr>
          <w:rFonts w:hint="eastAsia" w:eastAsia="黑体"/>
          <w:sz w:val="36"/>
          <w:szCs w:val="36"/>
        </w:rPr>
        <w:t>论文原创性声明</w:t>
      </w:r>
    </w:p>
    <w:p>
      <w:pPr>
        <w:spacing w:before="163" w:after="163" w:line="520" w:lineRule="atLeast"/>
        <w:ind w:firstLine="723"/>
        <w:jc w:val="center"/>
        <w:rPr>
          <w:rFonts w:eastAsia="黑体"/>
          <w:b/>
          <w:sz w:val="36"/>
          <w:szCs w:val="36"/>
        </w:rPr>
      </w:pPr>
    </w:p>
    <w:p>
      <w:pPr>
        <w:spacing w:before="163" w:after="163" w:line="520" w:lineRule="atLeast"/>
        <w:ind w:firstLine="560"/>
        <w:rPr>
          <w:rFonts w:ascii="宋体" w:hAnsi="宋体"/>
          <w:sz w:val="28"/>
          <w:szCs w:val="28"/>
        </w:rPr>
      </w:pPr>
      <w:r>
        <w:rPr>
          <w:rFonts w:hint="eastAsia" w:ascii="宋体"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pPr>
        <w:spacing w:before="163" w:after="163" w:line="480" w:lineRule="auto"/>
        <w:ind w:left="240" w:right="240" w:firstLine="480"/>
      </w:pPr>
    </w:p>
    <w:p>
      <w:pPr>
        <w:spacing w:before="163" w:after="163" w:line="480" w:lineRule="auto"/>
        <w:ind w:left="240" w:right="240" w:firstLine="480"/>
        <w:rPr>
          <w:sz w:val="28"/>
          <w:szCs w:val="28"/>
        </w:rPr>
      </w:pPr>
      <w:r>
        <w:t xml:space="preserve">                              </w:t>
      </w:r>
      <w:r>
        <w:rPr>
          <w:rFonts w:hAnsi="宋体"/>
          <w:sz w:val="28"/>
          <w:szCs w:val="28"/>
        </w:rPr>
        <w:t>学位论文作者（签名）：</w:t>
      </w:r>
    </w:p>
    <w:p>
      <w:pPr>
        <w:ind w:left="1920" w:leftChars="800" w:firstLine="280" w:firstLineChars="10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pPr>
        <w:ind w:firstLine="0" w:firstLineChars="0"/>
        <w:rPr>
          <w:rFonts w:ascii="黑体" w:hAnsi="宋体" w:eastAsia="黑体" w:cs="宋体"/>
          <w:sz w:val="32"/>
          <w:szCs w:val="32"/>
        </w:rPr>
      </w:pPr>
    </w:p>
    <w:p>
      <w:pPr>
        <w:ind w:firstLine="0" w:firstLineChars="0"/>
        <w:rPr>
          <w:rFonts w:ascii="黑体" w:hAnsi="宋体" w:eastAsia="黑体" w:cs="宋体"/>
          <w:sz w:val="32"/>
          <w:szCs w:val="32"/>
        </w:rPr>
        <w:sectPr>
          <w:pgSz w:w="11906" w:h="16838"/>
          <w:pgMar w:top="1440" w:right="1800" w:bottom="1440" w:left="1800" w:header="851" w:footer="992" w:gutter="0"/>
          <w:pgNumType w:fmt="upperRoman" w:start="1"/>
          <w:cols w:space="720" w:num="1"/>
          <w:titlePg/>
          <w:docGrid w:type="lines" w:linePitch="326" w:charSpace="0"/>
        </w:sectPr>
      </w:pPr>
    </w:p>
    <w:p>
      <w:pPr>
        <w:pStyle w:val="28"/>
        <w:spacing w:before="166" w:after="166"/>
        <w:ind w:firstLine="0" w:firstLineChars="0"/>
        <w:jc w:val="center"/>
        <w:rPr>
          <w:sz w:val="36"/>
          <w:szCs w:val="36"/>
        </w:rPr>
      </w:pPr>
      <w:bookmarkStart w:id="0" w:name="_Toc354480243"/>
      <w:bookmarkStart w:id="1" w:name="_Toc323829503"/>
      <w:bookmarkStart w:id="2" w:name="_Toc323210187"/>
      <w:bookmarkStart w:id="3" w:name="_Toc354486192"/>
      <w:bookmarkStart w:id="4" w:name="_Toc479553224"/>
      <w:bookmarkStart w:id="5" w:name="_Toc357272815"/>
      <w:bookmarkStart w:id="6" w:name="_Toc356160403"/>
      <w:r>
        <w:rPr>
          <w:rFonts w:hint="eastAsia"/>
          <w:sz w:val="36"/>
          <w:szCs w:val="36"/>
        </w:rPr>
        <w:t>摘</w:t>
      </w:r>
      <w:bookmarkEnd w:id="0"/>
      <w:bookmarkEnd w:id="1"/>
      <w:bookmarkEnd w:id="2"/>
      <w:bookmarkEnd w:id="3"/>
      <w:bookmarkEnd w:id="4"/>
      <w:bookmarkEnd w:id="5"/>
      <w:bookmarkEnd w:id="6"/>
      <w:r>
        <w:rPr>
          <w:sz w:val="36"/>
          <w:szCs w:val="36"/>
        </w:rPr>
        <w:t xml:space="preserve">  </w:t>
      </w:r>
      <w:r>
        <w:rPr>
          <w:rFonts w:hint="eastAsia"/>
          <w:sz w:val="36"/>
          <w:szCs w:val="36"/>
        </w:rPr>
        <w:t>要</w:t>
      </w:r>
    </w:p>
    <w:p>
      <w:pPr>
        <w:ind w:firstLine="480"/>
      </w:pPr>
      <w:r>
        <w:rPr>
          <w:rFonts w:hint="eastAsia"/>
        </w:rPr>
        <w:t>流星雷达</w:t>
      </w:r>
      <w:r>
        <w:t>技术</w:t>
      </w:r>
      <w:r>
        <w:rPr>
          <w:rFonts w:hint="eastAsia"/>
        </w:rPr>
        <w:t>用于流星观测始于上世纪30年代</w:t>
      </w:r>
      <w:r>
        <w:t>，</w:t>
      </w:r>
      <w:r>
        <w:rPr>
          <w:rFonts w:hint="eastAsia"/>
        </w:rPr>
        <w:t>当时</w:t>
      </w:r>
      <w:r>
        <w:t>流星雷达主</w:t>
      </w:r>
      <w:r>
        <w:rPr>
          <w:rFonts w:hint="eastAsia"/>
        </w:rPr>
        <w:t>要</w:t>
      </w:r>
      <w:r>
        <w:t>用于研究流星天文学。</w:t>
      </w:r>
      <w:r>
        <w:rPr>
          <w:rFonts w:hint="eastAsia"/>
        </w:rPr>
        <w:t>随着科学技术</w:t>
      </w:r>
      <w:r>
        <w:t>的不断发展，流星雷达</w:t>
      </w:r>
      <w:r>
        <w:rPr>
          <w:rFonts w:hint="eastAsia"/>
        </w:rPr>
        <w:t>系统</w:t>
      </w:r>
      <w:r>
        <w:t>也在不断</w:t>
      </w:r>
      <w:r>
        <w:rPr>
          <w:rFonts w:hint="eastAsia"/>
        </w:rPr>
        <w:t>更新换代，应用</w:t>
      </w:r>
      <w:r>
        <w:t>方面也</w:t>
      </w:r>
      <w:r>
        <w:rPr>
          <w:rFonts w:hint="eastAsia"/>
        </w:rPr>
        <w:t>逐渐由</w:t>
      </w:r>
      <w:r>
        <w:t>最初的流星</w:t>
      </w:r>
      <w:r>
        <w:rPr>
          <w:rFonts w:hint="eastAsia"/>
        </w:rPr>
        <w:t>观测</w:t>
      </w:r>
      <w:r>
        <w:t>拓展</w:t>
      </w:r>
      <w:r>
        <w:rPr>
          <w:rFonts w:hint="eastAsia"/>
        </w:rPr>
        <w:t>至流星雨的观测</w:t>
      </w:r>
      <w:r>
        <w:t>、流星速度的</w:t>
      </w:r>
      <w:r>
        <w:rPr>
          <w:rFonts w:hint="eastAsia"/>
        </w:rPr>
        <w:t>观测和流星区</w:t>
      </w:r>
      <w:r>
        <w:t>大气动力学的研究</w:t>
      </w:r>
      <w:r>
        <w:rPr>
          <w:rFonts w:hint="eastAsia"/>
        </w:rPr>
        <w:t>。到上世纪90年代</w:t>
      </w:r>
      <w:r>
        <w:t>末，国外的</w:t>
      </w:r>
      <w:r>
        <w:rPr>
          <w:rFonts w:hint="eastAsia"/>
        </w:rPr>
        <w:t>流星</w:t>
      </w:r>
      <w:r>
        <w:t>雷达</w:t>
      </w:r>
      <w:r>
        <w:rPr>
          <w:rFonts w:hint="eastAsia"/>
        </w:rPr>
        <w:t>研制</w:t>
      </w:r>
      <w:r>
        <w:t>已经日臻完善</w:t>
      </w:r>
      <w:r>
        <w:rPr>
          <w:rFonts w:hint="eastAsia"/>
        </w:rPr>
        <w:t>，</w:t>
      </w:r>
      <w:r>
        <w:t>其中</w:t>
      </w:r>
      <w:r>
        <w:rPr>
          <w:rFonts w:hint="eastAsia"/>
        </w:rPr>
        <w:t>澳大利亚研制</w:t>
      </w:r>
      <w:r>
        <w:t>的流</w:t>
      </w:r>
      <w:r>
        <w:rPr>
          <w:rFonts w:hint="eastAsia"/>
        </w:rPr>
        <w:t>星</w:t>
      </w:r>
      <w:r>
        <w:t>雷达</w:t>
      </w:r>
      <w:r>
        <w:rPr>
          <w:rFonts w:hint="eastAsia"/>
        </w:rPr>
        <w:t>尤为突出</w:t>
      </w:r>
      <w:r>
        <w:t>，</w:t>
      </w:r>
      <w:r>
        <w:rPr>
          <w:rFonts w:hint="eastAsia"/>
        </w:rPr>
        <w:t>它</w:t>
      </w:r>
      <w:r>
        <w:t>采用</w:t>
      </w:r>
      <w:r>
        <w:rPr>
          <w:rFonts w:hint="eastAsia"/>
        </w:rPr>
        <w:t>最新</w:t>
      </w:r>
      <w:r>
        <w:t>的全天空流</w:t>
      </w:r>
      <w:r>
        <w:rPr>
          <w:rFonts w:hint="eastAsia"/>
        </w:rPr>
        <w:t>星</w:t>
      </w:r>
      <w:r>
        <w:t>雷达技术，</w:t>
      </w:r>
      <w:r>
        <w:rPr>
          <w:rFonts w:hint="eastAsia"/>
        </w:rPr>
        <w:t>可获得流星区</w:t>
      </w:r>
      <w:r>
        <w:t>大气动力学的各种</w:t>
      </w:r>
      <w:r>
        <w:rPr>
          <w:rFonts w:hint="eastAsia"/>
        </w:rPr>
        <w:t>参量</w:t>
      </w:r>
      <w:r>
        <w:t>。</w:t>
      </w:r>
      <w:r>
        <w:rPr>
          <w:rFonts w:hint="eastAsia"/>
        </w:rPr>
        <w:t>2000年</w:t>
      </w:r>
      <w:r>
        <w:t>以后，</w:t>
      </w:r>
      <w:r>
        <w:rPr>
          <w:rFonts w:hint="eastAsia"/>
        </w:rPr>
        <w:t>我国一些地区</w:t>
      </w:r>
      <w:r>
        <w:t>虽然引进了</w:t>
      </w:r>
      <w:r>
        <w:rPr>
          <w:rFonts w:hint="eastAsia"/>
        </w:rPr>
        <w:t>流星</w:t>
      </w:r>
      <w:r>
        <w:t>雷达</w:t>
      </w:r>
      <w:r>
        <w:rPr>
          <w:rFonts w:hint="eastAsia"/>
        </w:rPr>
        <w:t>，如</w:t>
      </w:r>
      <w:r>
        <w:t>武汉、</w:t>
      </w:r>
      <w:r>
        <w:rPr>
          <w:rFonts w:hint="eastAsia"/>
        </w:rPr>
        <w:t>昆明</w:t>
      </w:r>
      <w:r>
        <w:t>、</w:t>
      </w:r>
      <w:r>
        <w:rPr>
          <w:rFonts w:hint="eastAsia"/>
        </w:rPr>
        <w:t>三亚等</w:t>
      </w:r>
      <w:r>
        <w:t>，</w:t>
      </w:r>
      <w:r>
        <w:rPr>
          <w:rFonts w:hint="eastAsia"/>
        </w:rPr>
        <w:t>并且利用观测</w:t>
      </w:r>
      <w:r>
        <w:t>数据</w:t>
      </w:r>
      <w:r>
        <w:rPr>
          <w:rFonts w:hint="eastAsia"/>
        </w:rPr>
        <w:t>取得了流星天文学</w:t>
      </w:r>
      <w:r>
        <w:t>、</w:t>
      </w:r>
      <w:r>
        <w:rPr>
          <w:rFonts w:hint="eastAsia"/>
        </w:rPr>
        <w:t>大气动力学</w:t>
      </w:r>
      <w:r>
        <w:t>等方面的研究</w:t>
      </w:r>
      <w:r>
        <w:rPr>
          <w:rFonts w:hint="eastAsia"/>
        </w:rPr>
        <w:t>成</w:t>
      </w:r>
      <w:r>
        <w:t>果</w:t>
      </w:r>
      <w:r>
        <w:rPr>
          <w:rFonts w:hint="eastAsia"/>
        </w:rPr>
        <w:t>。然而，目前国内</w:t>
      </w:r>
      <w:r>
        <w:t>仍没有</w:t>
      </w:r>
      <w:r>
        <w:rPr>
          <w:rFonts w:hint="eastAsia"/>
        </w:rPr>
        <w:t>自主</w:t>
      </w:r>
      <w:r>
        <w:t>研发的</w:t>
      </w:r>
      <w:r>
        <w:rPr>
          <w:rFonts w:hint="eastAsia"/>
        </w:rPr>
        <w:t>流星</w:t>
      </w:r>
      <w:r>
        <w:t>雷达</w:t>
      </w:r>
      <w:r>
        <w:rPr>
          <w:rFonts w:hint="eastAsia"/>
        </w:rPr>
        <w:t>设备。因而</w:t>
      </w:r>
      <w:r>
        <w:t>本文</w:t>
      </w:r>
      <w:r>
        <w:rPr>
          <w:rFonts w:hint="eastAsia"/>
        </w:rPr>
        <w:t>首次开展</w:t>
      </w:r>
      <w:r>
        <w:t>了国内流星雷达研制的工作，包括</w:t>
      </w:r>
      <w:r>
        <w:rPr>
          <w:rFonts w:hint="eastAsia"/>
        </w:rPr>
        <w:t>发射</w:t>
      </w:r>
      <w:r>
        <w:t>系统</w:t>
      </w:r>
      <w:r>
        <w:rPr>
          <w:rFonts w:hint="eastAsia"/>
        </w:rPr>
        <w:t>与</w:t>
      </w:r>
      <w:r>
        <w:t>接收系统的理论研究</w:t>
      </w:r>
      <w:r>
        <w:rPr>
          <w:rFonts w:hint="eastAsia"/>
        </w:rPr>
        <w:t>、整体</w:t>
      </w:r>
      <w:r>
        <w:t>设计和实现，并</w:t>
      </w:r>
      <w:r>
        <w:rPr>
          <w:rFonts w:hint="eastAsia"/>
        </w:rPr>
        <w:t>使用</w:t>
      </w:r>
      <w:r>
        <w:t>该雷达做了初步的</w:t>
      </w:r>
      <w:r>
        <w:rPr>
          <w:rFonts w:hint="eastAsia"/>
        </w:rPr>
        <w:t>实验，使用</w:t>
      </w:r>
      <w:r>
        <w:t>观测结果分析了</w:t>
      </w:r>
      <w:r>
        <w:rPr>
          <w:rFonts w:hint="eastAsia"/>
        </w:rPr>
        <w:t>流星的</w:t>
      </w:r>
      <w:r>
        <w:t>速度、位置</w:t>
      </w:r>
      <w:r>
        <w:rPr>
          <w:rFonts w:hint="eastAsia"/>
        </w:rPr>
        <w:t>和空间</w:t>
      </w:r>
      <w:r>
        <w:t>分布</w:t>
      </w:r>
      <w:r>
        <w:rPr>
          <w:rFonts w:hint="eastAsia"/>
        </w:rPr>
        <w:t>。</w:t>
      </w:r>
    </w:p>
    <w:p>
      <w:pPr>
        <w:ind w:firstLine="480"/>
      </w:pPr>
      <w:r>
        <w:rPr>
          <w:rFonts w:hint="eastAsia"/>
        </w:rPr>
        <w:t>首先</w:t>
      </w:r>
      <w:r>
        <w:t>，</w:t>
      </w:r>
      <w:r>
        <w:rPr>
          <w:rFonts w:hint="eastAsia"/>
        </w:rPr>
        <w:t>介绍</w:t>
      </w:r>
      <w:r>
        <w:t>了</w:t>
      </w:r>
      <w:r>
        <w:rPr>
          <w:rFonts w:hint="eastAsia"/>
        </w:rPr>
        <w:t>激励源</w:t>
      </w:r>
      <w:r>
        <w:t>中常用几种频率合成</w:t>
      </w:r>
      <w:r>
        <w:rPr>
          <w:rFonts w:hint="eastAsia"/>
        </w:rPr>
        <w:t>方法</w:t>
      </w:r>
      <w:r>
        <w:t>，</w:t>
      </w:r>
      <w:r>
        <w:rPr>
          <w:rFonts w:hint="eastAsia"/>
        </w:rPr>
        <w:t>使用直接</w:t>
      </w:r>
      <w:r>
        <w:t>数字频率合成</w:t>
      </w:r>
      <w:r>
        <w:rPr>
          <w:rFonts w:hint="eastAsia"/>
        </w:rPr>
        <w:t>（</w:t>
      </w:r>
      <w:r>
        <w:t>DDS</w:t>
      </w:r>
      <w:r>
        <w:rPr>
          <w:rFonts w:hint="eastAsia"/>
        </w:rPr>
        <w:t>）</w:t>
      </w:r>
      <w:r>
        <w:t>技术</w:t>
      </w:r>
      <w:r>
        <w:rPr>
          <w:rFonts w:hint="eastAsia"/>
        </w:rPr>
        <w:t>作为</w:t>
      </w:r>
      <w:r>
        <w:t>发射</w:t>
      </w:r>
      <w:r>
        <w:rPr>
          <w:rFonts w:hint="eastAsia"/>
        </w:rPr>
        <w:t>系统的</w:t>
      </w:r>
      <w:r>
        <w:t>激励源</w:t>
      </w:r>
      <w:r>
        <w:rPr>
          <w:rFonts w:hint="eastAsia"/>
        </w:rPr>
        <w:t>。</w:t>
      </w:r>
      <w:r>
        <w:t>发射系统以</w:t>
      </w:r>
      <w:r>
        <w:rPr>
          <w:rFonts w:hint="eastAsia"/>
        </w:rPr>
        <w:t>DDS芯片AD9958为</w:t>
      </w:r>
      <w:r>
        <w:t>核心</w:t>
      </w:r>
      <w:r>
        <w:rPr>
          <w:rFonts w:hint="eastAsia"/>
        </w:rPr>
        <w:t>，设计工作频段</w:t>
      </w:r>
      <w:r>
        <w:t>为</w:t>
      </w:r>
      <w:r>
        <w:rPr>
          <w:rFonts w:hint="eastAsia"/>
        </w:rPr>
        <w:t>30MH</w:t>
      </w:r>
      <w:r>
        <w:t>z</w:t>
      </w:r>
      <w:r>
        <w:rPr>
          <w:rFonts w:hint="eastAsia"/>
        </w:rPr>
        <w:t>-100MH</w:t>
      </w:r>
      <w:r>
        <w:t>z</w:t>
      </w:r>
      <w:r>
        <w:rPr>
          <w:rFonts w:hint="eastAsia"/>
        </w:rPr>
        <w:t>，结合雷达系统的探测指标</w:t>
      </w:r>
      <w:r>
        <w:t>，</w:t>
      </w:r>
      <w:r>
        <w:rPr>
          <w:rFonts w:hint="eastAsia"/>
        </w:rPr>
        <w:t>选用了二相编码</w:t>
      </w:r>
      <w:r>
        <w:t>调制信号</w:t>
      </w:r>
      <w:r>
        <w:rPr>
          <w:rFonts w:hint="eastAsia"/>
        </w:rPr>
        <w:t>作为</w:t>
      </w:r>
      <w:r>
        <w:t>发射</w:t>
      </w:r>
      <w:r>
        <w:rPr>
          <w:rFonts w:hint="eastAsia"/>
        </w:rPr>
        <w:t>波形</w:t>
      </w:r>
      <w:r>
        <w:t>设计</w:t>
      </w:r>
      <w:r>
        <w:rPr>
          <w:rFonts w:hint="eastAsia"/>
        </w:rPr>
        <w:t>，给出</w:t>
      </w:r>
      <w:r>
        <w:t>了</w:t>
      </w:r>
      <w:r>
        <w:rPr>
          <w:rFonts w:hint="eastAsia"/>
        </w:rPr>
        <w:t>软硬件</w:t>
      </w:r>
      <w:r>
        <w:t>实现的方法</w:t>
      </w:r>
      <w:r>
        <w:rPr>
          <w:rFonts w:hint="eastAsia"/>
        </w:rPr>
        <w:t>，并对</w:t>
      </w:r>
      <w:r>
        <w:t>DDS</w:t>
      </w:r>
      <w:r>
        <w:rPr>
          <w:rFonts w:hint="eastAsia"/>
        </w:rPr>
        <w:t>输出</w:t>
      </w:r>
      <w:r>
        <w:t>信号进行了</w:t>
      </w:r>
      <w:r>
        <w:rPr>
          <w:rFonts w:hint="eastAsia"/>
        </w:rPr>
        <w:t>调整，</w:t>
      </w:r>
      <w:r>
        <w:t>使得</w:t>
      </w:r>
      <w:r>
        <w:rPr>
          <w:rFonts w:hint="eastAsia"/>
        </w:rPr>
        <w:t>其输出能</w:t>
      </w:r>
      <w:r>
        <w:t>满足功放单元</w:t>
      </w:r>
      <w:r>
        <w:rPr>
          <w:rFonts w:hint="eastAsia"/>
        </w:rPr>
        <w:t>的</w:t>
      </w:r>
      <w:r>
        <w:t>需求</w:t>
      </w:r>
      <w:r>
        <w:rPr>
          <w:rFonts w:hint="eastAsia"/>
        </w:rPr>
        <w:t>且抑制</w:t>
      </w:r>
      <w:r>
        <w:t>了</w:t>
      </w:r>
      <w:r>
        <w:rPr>
          <w:rFonts w:hint="eastAsia"/>
        </w:rPr>
        <w:t>信号</w:t>
      </w:r>
      <w:r>
        <w:t>的</w:t>
      </w:r>
      <w:r>
        <w:rPr>
          <w:rFonts w:hint="eastAsia"/>
        </w:rPr>
        <w:t>失真以及</w:t>
      </w:r>
      <w:r>
        <w:t>谐波干扰</w:t>
      </w:r>
      <w:r>
        <w:rPr>
          <w:rFonts w:hint="eastAsia"/>
        </w:rPr>
        <w:t>。</w:t>
      </w:r>
    </w:p>
    <w:p>
      <w:pPr>
        <w:ind w:firstLine="480"/>
      </w:pPr>
      <w:r>
        <w:rPr>
          <w:rFonts w:hint="eastAsia"/>
        </w:rPr>
        <w:t>其次，完成了宽带</w:t>
      </w:r>
      <w:r>
        <w:t>流星雷达接收系统的设计。</w:t>
      </w:r>
      <w:r>
        <w:rPr>
          <w:rFonts w:hint="eastAsia"/>
        </w:rPr>
        <w:t>通过对比</w:t>
      </w:r>
      <w:r>
        <w:t>几种常用的接收结构，</w:t>
      </w:r>
      <w:r>
        <w:rPr>
          <w:rFonts w:hint="eastAsia"/>
        </w:rPr>
        <w:t>接收系统</w:t>
      </w:r>
      <w:r>
        <w:t>使用</w:t>
      </w:r>
      <w:r>
        <w:rPr>
          <w:rFonts w:hint="eastAsia"/>
        </w:rPr>
        <w:t>了数字</w:t>
      </w:r>
      <w:r>
        <w:t>中频接收结构</w:t>
      </w:r>
      <w:r>
        <w:rPr>
          <w:rFonts w:hint="eastAsia"/>
        </w:rPr>
        <w:t>。</w:t>
      </w:r>
      <w:r>
        <w:t>在</w:t>
      </w:r>
      <w:r>
        <w:rPr>
          <w:rFonts w:hint="eastAsia"/>
        </w:rPr>
        <w:t>分析</w:t>
      </w:r>
      <w:r>
        <w:t>了接收系统的</w:t>
      </w:r>
      <w:r>
        <w:rPr>
          <w:rFonts w:hint="eastAsia"/>
        </w:rPr>
        <w:t>几个</w:t>
      </w:r>
      <w:r>
        <w:t>重要</w:t>
      </w:r>
      <w:r>
        <w:rPr>
          <w:rFonts w:hint="eastAsia"/>
        </w:rPr>
        <w:t>指标</w:t>
      </w:r>
      <w:r>
        <w:t>后，</w:t>
      </w:r>
      <w:r>
        <w:rPr>
          <w:rFonts w:hint="eastAsia"/>
        </w:rPr>
        <w:t>对</w:t>
      </w:r>
      <w:r>
        <w:t>接收系统进行了整体设计</w:t>
      </w:r>
      <w:r>
        <w:rPr>
          <w:rFonts w:hint="eastAsia"/>
        </w:rPr>
        <w:t>与</w:t>
      </w:r>
      <w:r>
        <w:t>实现</w:t>
      </w:r>
      <w:r>
        <w:rPr>
          <w:rFonts w:hint="eastAsia"/>
        </w:rPr>
        <w:t>，包括了</w:t>
      </w:r>
      <w:r>
        <w:t>模拟接收前端电路</w:t>
      </w:r>
      <w:r>
        <w:rPr>
          <w:rFonts w:hint="eastAsia"/>
        </w:rPr>
        <w:t>、模数转化器</w:t>
      </w:r>
      <w:r>
        <w:t>、</w:t>
      </w:r>
      <w:r>
        <w:rPr>
          <w:rFonts w:hint="eastAsia"/>
        </w:rPr>
        <w:t>数字下变频</w:t>
      </w:r>
      <w:r>
        <w:t>、数据传输以及</w:t>
      </w:r>
      <w:r>
        <w:rPr>
          <w:rFonts w:hint="eastAsia"/>
        </w:rPr>
        <w:t>通道</w:t>
      </w:r>
      <w:r>
        <w:t>校准</w:t>
      </w:r>
      <w:r>
        <w:rPr>
          <w:rFonts w:hint="eastAsia"/>
        </w:rPr>
        <w:t>的</w:t>
      </w:r>
      <w:r>
        <w:t>设计</w:t>
      </w:r>
      <w:r>
        <w:rPr>
          <w:rFonts w:hint="eastAsia"/>
        </w:rPr>
        <w:t>和实现，并对灵敏度</w:t>
      </w:r>
      <w:r>
        <w:t>、动态范围</w:t>
      </w:r>
      <w:r>
        <w:rPr>
          <w:rFonts w:hint="eastAsia"/>
        </w:rPr>
        <w:t>、</w:t>
      </w:r>
      <w:r>
        <w:t>增益</w:t>
      </w:r>
      <w:r>
        <w:rPr>
          <w:rFonts w:hint="eastAsia"/>
        </w:rPr>
        <w:t>等</w:t>
      </w:r>
      <w:r>
        <w:t>指标</w:t>
      </w:r>
      <w:r>
        <w:rPr>
          <w:rFonts w:hint="eastAsia"/>
        </w:rPr>
        <w:t>进行了测试，测试</w:t>
      </w:r>
      <w:r>
        <w:t>结果</w:t>
      </w:r>
      <w:r>
        <w:rPr>
          <w:rFonts w:hint="eastAsia"/>
        </w:rPr>
        <w:t>表明</w:t>
      </w:r>
      <w:r>
        <w:t>该接收系统</w:t>
      </w:r>
      <w:r>
        <w:rPr>
          <w:rFonts w:hint="eastAsia"/>
        </w:rPr>
        <w:t>满足设计</w:t>
      </w:r>
      <w:r>
        <w:t>指标。</w:t>
      </w:r>
    </w:p>
    <w:p>
      <w:pPr>
        <w:ind w:firstLine="480"/>
      </w:pPr>
      <w:r>
        <w:rPr>
          <w:rFonts w:hint="eastAsia"/>
        </w:rPr>
        <w:t>最后</w:t>
      </w:r>
      <w:r>
        <w:t>，</w:t>
      </w:r>
      <w:r>
        <w:rPr>
          <w:rFonts w:hint="eastAsia"/>
        </w:rPr>
        <w:t>结合</w:t>
      </w:r>
      <w:r>
        <w:t>发射系统和接收系统</w:t>
      </w:r>
      <w:r>
        <w:rPr>
          <w:rFonts w:hint="eastAsia"/>
        </w:rPr>
        <w:t>做</w:t>
      </w:r>
      <w:r>
        <w:t>了初步的</w:t>
      </w:r>
      <w:r>
        <w:rPr>
          <w:rFonts w:hint="eastAsia"/>
        </w:rPr>
        <w:t>实验</w:t>
      </w:r>
      <w:r>
        <w:t>，包括闭环实验和开环实验</w:t>
      </w:r>
      <w:r>
        <w:rPr>
          <w:rFonts w:hint="eastAsia"/>
        </w:rPr>
        <w:t>，实验结果验证</w:t>
      </w:r>
      <w:r>
        <w:t>了</w:t>
      </w:r>
      <w:r>
        <w:rPr>
          <w:rFonts w:hint="eastAsia"/>
        </w:rPr>
        <w:t>流星雷达</w:t>
      </w:r>
      <w:r>
        <w:t>的正确性和可行性</w:t>
      </w:r>
      <w:r>
        <w:rPr>
          <w:rFonts w:hint="eastAsia"/>
        </w:rPr>
        <w:t>。</w:t>
      </w:r>
      <w:r>
        <w:t>其中，开环实验</w:t>
      </w:r>
      <w:r>
        <w:rPr>
          <w:rFonts w:hint="eastAsia"/>
        </w:rPr>
        <w:t>分别使用</w:t>
      </w:r>
      <w:r>
        <w:t>互补码和巴克码</w:t>
      </w:r>
      <w:r>
        <w:rPr>
          <w:rFonts w:hint="eastAsia"/>
        </w:rPr>
        <w:t>进行了</w:t>
      </w:r>
      <w:r>
        <w:t>探测</w:t>
      </w:r>
      <w:r>
        <w:rPr>
          <w:rFonts w:hint="eastAsia"/>
        </w:rPr>
        <w:t>，并对</w:t>
      </w:r>
      <w:r>
        <w:t>探测的流星</w:t>
      </w:r>
      <w:r>
        <w:rPr>
          <w:rFonts w:hint="eastAsia"/>
        </w:rPr>
        <w:t>回波进行</w:t>
      </w:r>
      <w:r>
        <w:t>了</w:t>
      </w:r>
      <w:r>
        <w:rPr>
          <w:rFonts w:hint="eastAsia"/>
        </w:rPr>
        <w:t>初步</w:t>
      </w:r>
      <w:r>
        <w:t>分析</w:t>
      </w:r>
      <w:r>
        <w:rPr>
          <w:rFonts w:hint="eastAsia"/>
        </w:rPr>
        <w:t>，</w:t>
      </w:r>
      <w:r>
        <w:t>获取了流星</w:t>
      </w:r>
      <w:r>
        <w:rPr>
          <w:rFonts w:hint="eastAsia"/>
        </w:rPr>
        <w:t>的</w:t>
      </w:r>
      <w:r>
        <w:t>速度</w:t>
      </w:r>
      <w:r>
        <w:rPr>
          <w:rFonts w:hint="eastAsia"/>
        </w:rPr>
        <w:t>大小、</w:t>
      </w:r>
      <w:r>
        <w:t>位置</w:t>
      </w:r>
      <w:r>
        <w:rPr>
          <w:rFonts w:hint="eastAsia"/>
        </w:rPr>
        <w:t>以及空间</w:t>
      </w:r>
      <w:r>
        <w:t>分布情况。</w:t>
      </w:r>
    </w:p>
    <w:p>
      <w:pPr>
        <w:ind w:firstLine="480"/>
      </w:pPr>
      <w:r>
        <w:rPr>
          <w:rFonts w:hint="eastAsia"/>
        </w:rPr>
        <w:t>综上所述</w:t>
      </w:r>
      <w:r>
        <w:t>，</w:t>
      </w:r>
      <w:r>
        <w:rPr>
          <w:rFonts w:hint="eastAsia"/>
        </w:rPr>
        <w:t>本文首次开展</w:t>
      </w:r>
      <w:r>
        <w:t>了国内的流星雷达</w:t>
      </w:r>
      <w:r>
        <w:rPr>
          <w:rFonts w:hint="eastAsia"/>
        </w:rPr>
        <w:t>硬件系统的</w:t>
      </w:r>
      <w:r>
        <w:t>研制</w:t>
      </w:r>
      <w:r>
        <w:rPr>
          <w:rFonts w:hint="eastAsia"/>
        </w:rPr>
        <w:t>，包括</w:t>
      </w:r>
      <w:r>
        <w:t>发射系统以及接收系统</w:t>
      </w:r>
      <w:r>
        <w:rPr>
          <w:rFonts w:hint="eastAsia"/>
        </w:rPr>
        <w:t>的</w:t>
      </w:r>
      <w:r>
        <w:t>设计与实现</w:t>
      </w:r>
      <w:r>
        <w:rPr>
          <w:rFonts w:hint="eastAsia"/>
        </w:rPr>
        <w:t>，雷达</w:t>
      </w:r>
      <w:r>
        <w:t>的工作频带较宽</w:t>
      </w:r>
      <w:r>
        <w:rPr>
          <w:rFonts w:hint="eastAsia"/>
        </w:rPr>
        <w:t>，</w:t>
      </w:r>
      <w:r>
        <w:t>覆盖了目前国外的流星雷达</w:t>
      </w:r>
      <w:r>
        <w:rPr>
          <w:rFonts w:hint="eastAsia"/>
        </w:rPr>
        <w:t>所有工作</w:t>
      </w:r>
      <w:r>
        <w:t>频段</w:t>
      </w:r>
      <w:r>
        <w:rPr>
          <w:rFonts w:hint="eastAsia"/>
        </w:rPr>
        <w:t>，并且雷达</w:t>
      </w:r>
      <w:r>
        <w:t>的</w:t>
      </w:r>
      <w:r>
        <w:rPr>
          <w:rFonts w:hint="eastAsia"/>
        </w:rPr>
        <w:t>参数</w:t>
      </w:r>
      <w:r>
        <w:t>可灵活配置</w:t>
      </w:r>
      <w:r>
        <w:rPr>
          <w:rFonts w:hint="eastAsia"/>
        </w:rPr>
        <w:t>。本文还</w:t>
      </w:r>
      <w:r>
        <w:t>对设计的流星雷达整机</w:t>
      </w:r>
      <w:r>
        <w:rPr>
          <w:rFonts w:hint="eastAsia"/>
        </w:rPr>
        <w:t>开展</w:t>
      </w:r>
      <w:r>
        <w:t>了</w:t>
      </w:r>
      <w:r>
        <w:rPr>
          <w:rFonts w:hint="eastAsia"/>
        </w:rPr>
        <w:t>初步</w:t>
      </w:r>
      <w:r>
        <w:t>的实验</w:t>
      </w:r>
      <w:r>
        <w:rPr>
          <w:rFonts w:hint="eastAsia"/>
        </w:rPr>
        <w:t>，通过对实验结果分析获取</w:t>
      </w:r>
      <w:r>
        <w:t>了流星的速度、位置和空间分布情况</w:t>
      </w:r>
      <w:r>
        <w:rPr>
          <w:rFonts w:hint="eastAsia"/>
        </w:rPr>
        <w:t>。未来该宽带流星</w:t>
      </w:r>
      <w:r>
        <w:t>雷达需</w:t>
      </w:r>
      <w:r>
        <w:rPr>
          <w:rFonts w:hint="eastAsia"/>
        </w:rPr>
        <w:t>长期昼夜不间断地对</w:t>
      </w:r>
      <w:r>
        <w:t>流星进行</w:t>
      </w:r>
      <w:r>
        <w:rPr>
          <w:rFonts w:hint="eastAsia"/>
        </w:rPr>
        <w:t>观测并获取</w:t>
      </w:r>
      <w:r>
        <w:t>对应的探测参量，</w:t>
      </w:r>
      <w:r>
        <w:rPr>
          <w:rFonts w:hint="eastAsia"/>
        </w:rPr>
        <w:t>初步研制的</w:t>
      </w:r>
      <w:r>
        <w:t>雷达</w:t>
      </w:r>
      <w:r>
        <w:rPr>
          <w:rFonts w:hint="eastAsia"/>
        </w:rPr>
        <w:t>仍需</w:t>
      </w:r>
      <w:r>
        <w:t>做进一步</w:t>
      </w:r>
      <w:r>
        <w:rPr>
          <w:rFonts w:hint="eastAsia"/>
        </w:rPr>
        <w:t>完善。</w:t>
      </w:r>
    </w:p>
    <w:p>
      <w:pPr>
        <w:spacing w:before="166" w:after="166"/>
        <w:ind w:firstLine="480"/>
      </w:pPr>
    </w:p>
    <w:p>
      <w:pPr>
        <w:spacing w:before="166" w:after="166"/>
        <w:ind w:firstLine="0" w:firstLineChars="0"/>
        <w:rPr>
          <w:rFonts w:ascii="黑体" w:hAnsi="黑体" w:eastAsia="黑体"/>
          <w:b/>
        </w:rPr>
      </w:pPr>
      <w:r>
        <w:rPr>
          <w:rFonts w:hint="eastAsia" w:ascii="黑体" w:hAnsi="黑体" w:eastAsia="黑体"/>
          <w:b/>
        </w:rPr>
        <w:t>关键字：宽带流星雷达；发射系统；直接数字频率合成（DDS）；接收系统</w:t>
      </w:r>
    </w:p>
    <w:p>
      <w:pPr>
        <w:spacing w:before="166" w:after="166"/>
        <w:ind w:firstLine="0" w:firstLineChars="0"/>
        <w:jc w:val="center"/>
        <w:rPr>
          <w:sz w:val="36"/>
          <w:szCs w:val="36"/>
        </w:rPr>
      </w:pPr>
      <w:bookmarkStart w:id="7" w:name="_Toc479553225"/>
      <w:r>
        <w:rPr>
          <w:rFonts w:ascii="黑体" w:hAnsi="黑体"/>
          <w:b/>
        </w:rPr>
        <w:br w:type="page"/>
      </w:r>
      <w:r>
        <w:rPr>
          <w:b/>
          <w:sz w:val="36"/>
          <w:szCs w:val="36"/>
        </w:rPr>
        <w:t>Abstract</w:t>
      </w:r>
      <w:bookmarkEnd w:id="7"/>
    </w:p>
    <w:p>
      <w:pPr>
        <w:ind w:firstLine="480"/>
      </w:pPr>
      <w:r>
        <w:rPr>
          <w:rFonts w:hint="eastAsia"/>
        </w:rPr>
        <w:t>T</w:t>
      </w:r>
      <w:r>
        <w:t xml:space="preserve">he technology of </w:t>
      </w:r>
      <w:r>
        <w:rPr>
          <w:rFonts w:hint="eastAsia"/>
        </w:rPr>
        <w:t>meteor radar observation</w:t>
      </w:r>
      <w:r>
        <w:t xml:space="preserve">s </w:t>
      </w:r>
      <w:r>
        <w:rPr>
          <w:rFonts w:hint="eastAsia"/>
        </w:rPr>
        <w:t>has be</w:t>
      </w:r>
      <w:r>
        <w:t xml:space="preserve">en developed in the 1930s, and it was mainly used as the meteor astronomy observations. With the continuous development of science and technology, meteor radar systems have been constantly upgrading and their application have gradually expanded from the initial observations to the meteor shower observations, the meteor velocity and meteoric atmospheric dynamics research. The development of foreign meteor has improved a lot, while the radar designed by Australia is the most prominent. It makes use of the latest all-sky meteor radar technology, so that the meteor region of the various parameters of atmospheric dynamics can be obtained. Meteor radars were introduced in some areas of China after 2000, such as Wuhan, Kunming and Sanya. Although meteor astronomy, atmospheric dynamics and some aspects of research results have been acquired, but there is still no domestically developed meteor radar equipment. Therefore, the development of wideband meteor radar is presented in this paper, including theoretical research, overall design and implementation of the transmitting system and receiving system, and the preliminary experimental observations have been made. And </w:t>
      </w:r>
      <w:r>
        <w:rPr>
          <w:rFonts w:hint="eastAsia"/>
        </w:rPr>
        <w:t>the velocity, location and spatial distribution of meteors were analyzed by the observation.</w:t>
      </w:r>
    </w:p>
    <w:p>
      <w:pPr>
        <w:ind w:firstLine="480"/>
      </w:pPr>
      <w:r>
        <w:t>Firstly, it is introduced that several frequency synthesis methods commonly used in excitation sources and the Direct Digital Frequency Synthesis (DDS) technology is selected as the excitation source for the transmitting system. The DDS chip AD9958 is used as the core component of the system and its working band is between 30MHz</w:t>
      </w:r>
      <w:r>
        <w:rPr>
          <w:rFonts w:hint="eastAsia"/>
        </w:rPr>
        <w:t xml:space="preserve"> and 100M</w:t>
      </w:r>
      <w:r>
        <w:t>Hz. The two-phase coded modulation signal is selected as the transmitting waveform design and the method of the hardware and software implementation is given. The circuit of the DDS output signal is adjusted to make it meet the requirement of the power amplifier module’s input power and suppress the signal distortion and harmonic interference.</w:t>
      </w:r>
    </w:p>
    <w:p>
      <w:pPr>
        <w:ind w:firstLine="480"/>
      </w:pPr>
      <w:r>
        <w:t>Secondly</w:t>
      </w:r>
      <w:r>
        <w:rPr>
          <w:rFonts w:hint="eastAsia"/>
        </w:rPr>
        <w:t>,</w:t>
      </w:r>
      <w:r>
        <w:t xml:space="preserve"> the wideband meteor radar receiving system is designed. Compared with several commonly used receiving structures, the system uses a digital IF digitized receiving structure. After analyzing several important index of the system, the whole design and implementation of the system are completed, including the analogy receiving front-end circuit design, analog-digital converter design, digital down-conversion design, data transmission design and channel calibration design. The system’s sensitivity, dynamic range, gain and other indicator were tested. And the test results show that the receiving system meets the design targets.</w:t>
      </w:r>
    </w:p>
    <w:p>
      <w:pPr>
        <w:ind w:firstLine="480"/>
      </w:pPr>
      <w:r>
        <w:rPr>
          <w:rFonts w:hint="eastAsia"/>
        </w:rPr>
        <w:t xml:space="preserve">Finally, a preliminary experiment, including closed-loop experiment and open-loop experiment, is carried out in combination with the transmitting system and the receiving system. </w:t>
      </w:r>
      <w:r>
        <w:t>The experimental results prove the correctness and feasibility of the wideband meteor radar. Besides, the open loop experiment has been carried out by using complementary code and Barker code. And some characteristics of the meteor echo have been analyzed from the experiment, such as the speed</w:t>
      </w:r>
      <w:r>
        <w:rPr>
          <w:rFonts w:hint="eastAsia"/>
        </w:rPr>
        <w:t>,</w:t>
      </w:r>
      <w:r>
        <w:t xml:space="preserve"> the position and typical azimuthal and height distribution.</w:t>
      </w:r>
    </w:p>
    <w:p>
      <w:pPr>
        <w:ind w:firstLine="480"/>
      </w:pPr>
      <w:r>
        <w:t>Briefly</w:t>
      </w:r>
      <w:r>
        <w:rPr>
          <w:rFonts w:hint="eastAsia"/>
        </w:rPr>
        <w:t xml:space="preserve">, </w:t>
      </w:r>
      <w:r>
        <w:t>the hardware of the meteor radar is designed in this paper, including the implementation of the transmitting system and receiving system. Its working frequency is so wide that it covers the current foreign meteor radar’s working band. And the radar parameters can be flexibly configured. The designed wideband meteor radar has been carried out preliminary experiments. In the future, the radar will be operated round the clock in order to obtain the acquisition of the detection results, and the preliminary development of meteor radar still need to be further improved</w:t>
      </w:r>
      <w:r>
        <w:rPr>
          <w:rFonts w:hint="eastAsia"/>
        </w:rPr>
        <w:t>.</w:t>
      </w:r>
    </w:p>
    <w:p>
      <w:pPr>
        <w:spacing w:before="166" w:after="166"/>
        <w:ind w:firstLine="480"/>
      </w:pPr>
    </w:p>
    <w:p>
      <w:pPr>
        <w:spacing w:before="166" w:after="166"/>
        <w:ind w:left="1205" w:hanging="1205" w:hangingChars="500"/>
        <w:rPr>
          <w:b/>
        </w:rPr>
      </w:pPr>
      <w:r>
        <w:rPr>
          <w:b/>
        </w:rPr>
        <w:t xml:space="preserve">Keywords: </w:t>
      </w:r>
      <w:r>
        <w:t>Wideband meteor radar; Transmitting system; Direct Digital Frequency Synthesis (DDS); Receiving system</w:t>
      </w:r>
    </w:p>
    <w:p>
      <w:pPr>
        <w:spacing w:before="166" w:after="166"/>
        <w:ind w:right="240" w:firstLine="0" w:firstLineChars="0"/>
        <w:jc w:val="center"/>
      </w:pPr>
      <w:r>
        <w:rPr>
          <w:rFonts w:ascii="黑体" w:eastAsia="黑体"/>
          <w:sz w:val="36"/>
          <w:szCs w:val="36"/>
        </w:rPr>
        <w:br w:type="page"/>
      </w:r>
      <w:r>
        <w:rPr>
          <w:rFonts w:hint="eastAsia" w:ascii="黑体" w:eastAsia="黑体"/>
          <w:sz w:val="36"/>
          <w:szCs w:val="36"/>
        </w:rPr>
        <w:t>目</w:t>
      </w:r>
      <w:r>
        <w:rPr>
          <w:rFonts w:hint="eastAsia" w:ascii="黑体" w:hAnsi="宋体" w:eastAsia="黑体"/>
          <w:sz w:val="36"/>
          <w:szCs w:val="36"/>
        </w:rPr>
        <w:t xml:space="preserve">  </w:t>
      </w:r>
      <w:r>
        <w:rPr>
          <w:rFonts w:hint="eastAsia" w:ascii="黑体" w:eastAsia="黑体"/>
          <w:sz w:val="36"/>
          <w:szCs w:val="36"/>
        </w:rPr>
        <w:t>录</w:t>
      </w:r>
      <w:r>
        <w:fldChar w:fldCharType="begin"/>
      </w:r>
      <w:r>
        <w:instrText xml:space="preserve"> TOC \o "1-3" \h \z \u </w:instrText>
      </w:r>
      <w:r>
        <w:fldChar w:fldCharType="separate"/>
      </w:r>
    </w:p>
    <w:p>
      <w:pPr>
        <w:pStyle w:val="20"/>
        <w:tabs>
          <w:tab w:val="right" w:leader="dot" w:pos="8494"/>
        </w:tabs>
        <w:rPr>
          <w:rStyle w:val="33"/>
          <w:sz w:val="24"/>
        </w:rPr>
      </w:pPr>
      <w:r>
        <w:fldChar w:fldCharType="begin"/>
      </w:r>
      <w:r>
        <w:instrText xml:space="preserve"> HYPERLINK \l "_Toc480095862" </w:instrText>
      </w:r>
      <w:r>
        <w:fldChar w:fldCharType="separate"/>
      </w:r>
      <w:r>
        <w:rPr>
          <w:rStyle w:val="33"/>
          <w:rFonts w:hint="eastAsia"/>
          <w:sz w:val="24"/>
        </w:rPr>
        <w:t>摘  要</w:t>
      </w:r>
      <w:r>
        <w:rPr>
          <w:sz w:val="24"/>
        </w:rPr>
        <w:tab/>
      </w:r>
      <w:r>
        <w:rPr>
          <w:sz w:val="24"/>
        </w:rPr>
        <w:t>I</w:t>
      </w:r>
      <w:r>
        <w:rPr>
          <w:sz w:val="24"/>
        </w:rPr>
        <w:fldChar w:fldCharType="end"/>
      </w:r>
    </w:p>
    <w:p>
      <w:pPr>
        <w:pStyle w:val="20"/>
        <w:tabs>
          <w:tab w:val="right" w:leader="dot" w:pos="8494"/>
        </w:tabs>
        <w:rPr>
          <w:rFonts w:ascii="Calibri" w:hAnsi="Calibri" w:eastAsia="宋体"/>
          <w:sz w:val="24"/>
        </w:rPr>
      </w:pPr>
      <w:r>
        <w:fldChar w:fldCharType="begin"/>
      </w:r>
      <w:r>
        <w:instrText xml:space="preserve"> HYPERLINK \l "_Toc480095862" </w:instrText>
      </w:r>
      <w:r>
        <w:fldChar w:fldCharType="separate"/>
      </w:r>
      <w:r>
        <w:rPr>
          <w:rStyle w:val="33"/>
          <w:rFonts w:hint="eastAsia"/>
          <w:sz w:val="24"/>
        </w:rPr>
        <w:t>A</w:t>
      </w:r>
      <w:r>
        <w:rPr>
          <w:rStyle w:val="33"/>
          <w:sz w:val="24"/>
        </w:rPr>
        <w:t>bstract</w:t>
      </w:r>
      <w:r>
        <w:rPr>
          <w:sz w:val="24"/>
        </w:rPr>
        <w:tab/>
      </w:r>
      <w:r>
        <w:rPr>
          <w:sz w:val="24"/>
        </w:rPr>
        <w:t>II</w:t>
      </w:r>
      <w:r>
        <w:rPr>
          <w:sz w:val="24"/>
        </w:rPr>
        <w:fldChar w:fldCharType="end"/>
      </w:r>
    </w:p>
    <w:p>
      <w:pPr>
        <w:pStyle w:val="20"/>
        <w:tabs>
          <w:tab w:val="right" w:leader="dot" w:pos="8494"/>
        </w:tabs>
        <w:rPr>
          <w:rStyle w:val="33"/>
          <w:rFonts w:ascii="Calibri" w:hAnsi="Calibri" w:eastAsia="宋体"/>
          <w:color w:val="auto"/>
          <w:sz w:val="24"/>
          <w:u w:val="none"/>
        </w:rPr>
      </w:pPr>
      <w:r>
        <w:fldChar w:fldCharType="begin"/>
      </w:r>
      <w:r>
        <w:instrText xml:space="preserve"> HYPERLINK \l "_Toc480095862" </w:instrText>
      </w:r>
      <w:r>
        <w:fldChar w:fldCharType="separate"/>
      </w:r>
      <w:r>
        <w:rPr>
          <w:rStyle w:val="33"/>
          <w:rFonts w:hint="eastAsia"/>
          <w:sz w:val="24"/>
        </w:rPr>
        <w:t xml:space="preserve">目 </w:t>
      </w:r>
      <w:r>
        <w:rPr>
          <w:rStyle w:val="33"/>
          <w:sz w:val="24"/>
        </w:rPr>
        <w:t xml:space="preserve"> </w:t>
      </w:r>
      <w:r>
        <w:rPr>
          <w:rStyle w:val="33"/>
          <w:rFonts w:hint="eastAsia"/>
          <w:sz w:val="24"/>
        </w:rPr>
        <w:t>录</w:t>
      </w:r>
      <w:r>
        <w:rPr>
          <w:sz w:val="24"/>
        </w:rPr>
        <w:tab/>
      </w:r>
      <w:r>
        <w:rPr>
          <w:sz w:val="24"/>
        </w:rPr>
        <w:t>IV</w:t>
      </w:r>
      <w:r>
        <w:rPr>
          <w:sz w:val="24"/>
        </w:rP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"_Toc480566384" </w:instrText>
      </w:r>
      <w:r>
        <w:fldChar w:fldCharType="separate"/>
      </w:r>
      <w:r>
        <w:rPr>
          <w:rStyle w:val="33"/>
          <w:sz w:val="24"/>
        </w:rPr>
        <w:t>1</w:t>
      </w:r>
      <w:r>
        <w:rPr>
          <w:rStyle w:val="33"/>
          <w:rFonts w:hint="eastAsia"/>
          <w:sz w:val="24"/>
        </w:rPr>
        <w:t xml:space="preserve"> 绪论</w:t>
      </w:r>
      <w:r>
        <w:rPr>
          <w:sz w:val="24"/>
        </w:rPr>
        <w:tab/>
      </w:r>
      <w:r>
        <w:rPr>
          <w:sz w:val="24"/>
        </w:rPr>
        <w:fldChar w:fldCharType="begin"/>
      </w:r>
      <w:r>
        <w:rPr>
          <w:sz w:val="24"/>
        </w:rPr>
        <w:instrText xml:space="preserve"> PAGEREF _Toc480566384 \h </w:instrText>
      </w:r>
      <w:r>
        <w:rPr>
          <w:sz w:val="24"/>
        </w:rPr>
        <w:fldChar w:fldCharType="separate"/>
      </w:r>
      <w:r>
        <w:rPr>
          <w:sz w:val="24"/>
        </w:rPr>
        <w:t>1</w:t>
      </w:r>
      <w:r>
        <w:rPr>
          <w:sz w:val="24"/>
        </w:rPr>
        <w:fldChar w:fldCharType="end"/>
      </w:r>
      <w:r>
        <w:rPr>
          <w:sz w:val="24"/>
        </w:rP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"_Toc480566385" </w:instrText>
      </w:r>
      <w:r>
        <w:fldChar w:fldCharType="separate"/>
      </w:r>
      <w:r>
        <w:rPr>
          <w:rStyle w:val="33"/>
        </w:rPr>
        <w:t>1.1</w:t>
      </w:r>
      <w:r>
        <w:rPr>
          <w:rStyle w:val="33"/>
          <w:rFonts w:hint="eastAsia"/>
        </w:rPr>
        <w:t xml:space="preserve"> 流星现象</w:t>
      </w:r>
      <w:r>
        <w:tab/>
      </w:r>
      <w:r>
        <w:fldChar w:fldCharType="begin"/>
      </w:r>
      <w:r>
        <w:instrText xml:space="preserve"> PAGEREF _Toc480566385 \h </w:instrText>
      </w:r>
      <w:r>
        <w:fldChar w:fldCharType="separate"/>
      </w:r>
      <w:r>
        <w:t>1</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"_Toc480566388" </w:instrText>
      </w:r>
      <w:r>
        <w:fldChar w:fldCharType="separate"/>
      </w:r>
      <w:r>
        <w:rPr>
          <w:rStyle w:val="33"/>
        </w:rPr>
        <w:t>1.2</w:t>
      </w:r>
      <w:r>
        <w:rPr>
          <w:rStyle w:val="33"/>
          <w:rFonts w:hint="eastAsia"/>
        </w:rPr>
        <w:t xml:space="preserve"> 流星探测研究的方法和意义</w:t>
      </w:r>
      <w:r>
        <w:tab/>
      </w:r>
      <w:r>
        <w:fldChar w:fldCharType="begin"/>
      </w:r>
      <w:r>
        <w:instrText xml:space="preserve"> PAGEREF _Toc480566388 \h </w:instrText>
      </w:r>
      <w:r>
        <w:fldChar w:fldCharType="separate"/>
      </w:r>
      <w:r>
        <w:t>3</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"_Toc480566389" </w:instrText>
      </w:r>
      <w:r>
        <w:fldChar w:fldCharType="separate"/>
      </w:r>
      <w:r>
        <w:rPr>
          <w:rStyle w:val="33"/>
        </w:rPr>
        <w:t>1.3</w:t>
      </w:r>
      <w:r>
        <w:rPr>
          <w:rStyle w:val="33"/>
          <w:rFonts w:hint="eastAsia"/>
        </w:rPr>
        <w:t xml:space="preserve"> 论文的安排</w:t>
      </w:r>
      <w:r>
        <w:tab/>
      </w:r>
      <w:r>
        <w:fldChar w:fldCharType="begin"/>
      </w:r>
      <w:r>
        <w:instrText xml:space="preserve"> PAGEREF _Toc480566389 \h </w:instrText>
      </w:r>
      <w:r>
        <w:fldChar w:fldCharType="separate"/>
      </w:r>
      <w:r>
        <w:t>4</w:t>
      </w:r>
      <w:r>
        <w:fldChar w:fldCharType="end"/>
      </w:r>
      <w: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"_Toc480566390" </w:instrText>
      </w:r>
      <w:r>
        <w:fldChar w:fldCharType="separate"/>
      </w:r>
      <w:r>
        <w:rPr>
          <w:rStyle w:val="33"/>
          <w:sz w:val="24"/>
        </w:rPr>
        <w:t>2</w:t>
      </w:r>
      <w:r>
        <w:rPr>
          <w:rStyle w:val="33"/>
          <w:rFonts w:hint="eastAsia"/>
          <w:sz w:val="24"/>
        </w:rPr>
        <w:t xml:space="preserve"> 流星雷达探测</w:t>
      </w:r>
      <w:r>
        <w:rPr>
          <w:rStyle w:val="33"/>
          <w:sz w:val="24"/>
        </w:rPr>
        <w:t>与</w:t>
      </w:r>
      <w:r>
        <w:rPr>
          <w:rStyle w:val="33"/>
          <w:rFonts w:hint="eastAsia"/>
          <w:sz w:val="24"/>
        </w:rPr>
        <w:t>总体设计</w:t>
      </w:r>
      <w:r>
        <w:rPr>
          <w:sz w:val="24"/>
        </w:rPr>
        <w:tab/>
      </w:r>
      <w:r>
        <w:rPr>
          <w:sz w:val="24"/>
        </w:rPr>
        <w:fldChar w:fldCharType="begin"/>
      </w:r>
      <w:r>
        <w:rPr>
          <w:sz w:val="24"/>
        </w:rPr>
        <w:instrText xml:space="preserve"> PAGEREF _Toc480566390 \h </w:instrText>
      </w:r>
      <w:r>
        <w:rPr>
          <w:sz w:val="24"/>
        </w:rPr>
        <w:fldChar w:fldCharType="separate"/>
      </w:r>
      <w:r>
        <w:rPr>
          <w:sz w:val="24"/>
        </w:rPr>
        <w:t>6</w:t>
      </w:r>
      <w:r>
        <w:rPr>
          <w:sz w:val="24"/>
        </w:rPr>
        <w:fldChar w:fldCharType="end"/>
      </w:r>
      <w:r>
        <w:rPr>
          <w:sz w:val="24"/>
        </w:rP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"_Toc480566391" </w:instrText>
      </w:r>
      <w:r>
        <w:fldChar w:fldCharType="separate"/>
      </w:r>
      <w:r>
        <w:rPr>
          <w:rStyle w:val="33"/>
        </w:rPr>
        <w:t>2.1</w:t>
      </w:r>
      <w:r>
        <w:rPr>
          <w:rStyle w:val="33"/>
          <w:rFonts w:hint="eastAsia"/>
        </w:rPr>
        <w:t>流星雷达的探测原理</w:t>
      </w:r>
      <w:r>
        <w:tab/>
      </w:r>
      <w:r>
        <w:fldChar w:fldCharType="begin"/>
      </w:r>
      <w:r>
        <w:instrText xml:space="preserve"> PAGEREF _Toc480566391 \h </w:instrText>
      </w:r>
      <w:r>
        <w:fldChar w:fldCharType="separate"/>
      </w:r>
      <w:r>
        <w:t>6</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"_Toc480566393" </w:instrText>
      </w:r>
      <w:r>
        <w:fldChar w:fldCharType="separate"/>
      </w:r>
      <w:r>
        <w:rPr>
          <w:rStyle w:val="33"/>
        </w:rPr>
        <w:t>2.2</w:t>
      </w:r>
      <w:r>
        <w:rPr>
          <w:rStyle w:val="33"/>
          <w:rFonts w:hint="eastAsia"/>
        </w:rPr>
        <w:t xml:space="preserve"> 流星雷达探测参量介绍</w:t>
      </w:r>
      <w:r>
        <w:tab/>
      </w:r>
      <w:r>
        <w:fldChar w:fldCharType="begin"/>
      </w:r>
      <w:r>
        <w:instrText xml:space="preserve"> PAGEREF _Toc480566393 \h </w:instrText>
      </w:r>
      <w:r>
        <w:fldChar w:fldCharType="separate"/>
      </w:r>
      <w:r>
        <w:t>8</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"_Toc480566394" </w:instrText>
      </w:r>
      <w:r>
        <w:fldChar w:fldCharType="separate"/>
      </w:r>
      <w:r>
        <w:rPr>
          <w:rStyle w:val="33"/>
        </w:rPr>
        <w:t>2.2.1</w:t>
      </w:r>
      <w:r>
        <w:rPr>
          <w:rStyle w:val="33"/>
          <w:rFonts w:hint="eastAsia"/>
        </w:rPr>
        <w:t xml:space="preserve"> 流星速度测量</w:t>
      </w:r>
      <w:r>
        <w:tab/>
      </w:r>
      <w:r>
        <w:fldChar w:fldCharType="begin"/>
      </w:r>
      <w:r>
        <w:instrText xml:space="preserve"> PAGEREF _Toc480566394 \h </w:instrText>
      </w:r>
      <w:r>
        <w:fldChar w:fldCharType="separate"/>
      </w:r>
      <w:r>
        <w:t>8</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"_Toc480566397" </w:instrText>
      </w:r>
      <w:r>
        <w:fldChar w:fldCharType="separate"/>
      </w:r>
      <w:r>
        <w:rPr>
          <w:rStyle w:val="33"/>
        </w:rPr>
        <w:t>2.2.2</w:t>
      </w:r>
      <w:r>
        <w:rPr>
          <w:rStyle w:val="33"/>
          <w:rFonts w:hint="eastAsia"/>
        </w:rPr>
        <w:t xml:space="preserve"> 回波距离与高度测量</w:t>
      </w:r>
      <w:r>
        <w:tab/>
      </w:r>
      <w:r>
        <w:fldChar w:fldCharType="begin"/>
      </w:r>
      <w:r>
        <w:instrText xml:space="preserve"> PAGEREF _Toc480566397 \h </w:instrText>
      </w:r>
      <w:r>
        <w:fldChar w:fldCharType="separate"/>
      </w:r>
      <w:r>
        <w:t>10</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"_Toc480566398" </w:instrText>
      </w:r>
      <w:r>
        <w:fldChar w:fldCharType="separate"/>
      </w:r>
      <w:r>
        <w:rPr>
          <w:rStyle w:val="33"/>
        </w:rPr>
        <w:t>2.2.3</w:t>
      </w:r>
      <w:r>
        <w:rPr>
          <w:rStyle w:val="33"/>
          <w:rFonts w:hint="eastAsia"/>
        </w:rPr>
        <w:t xml:space="preserve"> 回波的到达角测量</w:t>
      </w:r>
      <w:r>
        <w:tab/>
      </w:r>
      <w:r>
        <w:fldChar w:fldCharType="begin"/>
      </w:r>
      <w:r>
        <w:instrText xml:space="preserve"> PAGEREF _Toc480566398 \h </w:instrText>
      </w:r>
      <w:r>
        <w:fldChar w:fldCharType="separate"/>
      </w:r>
      <w:r>
        <w:t>10</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"_Toc480566400" </w:instrText>
      </w:r>
      <w:r>
        <w:fldChar w:fldCharType="separate"/>
      </w:r>
      <w:r>
        <w:rPr>
          <w:rStyle w:val="33"/>
        </w:rPr>
        <w:t>2.2.4</w:t>
      </w:r>
      <w:r>
        <w:rPr>
          <w:rStyle w:val="33"/>
          <w:rFonts w:hint="eastAsia"/>
        </w:rPr>
        <w:t xml:space="preserve"> 衰减时间与扩散系数</w:t>
      </w:r>
      <w:r>
        <w:tab/>
      </w:r>
      <w:r>
        <w:fldChar w:fldCharType="begin"/>
      </w:r>
      <w:r>
        <w:instrText xml:space="preserve"> PAGEREF _Toc480566400 \h </w:instrText>
      </w:r>
      <w:r>
        <w:fldChar w:fldCharType="separate"/>
      </w:r>
      <w:r>
        <w:t>11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"_Toc480566401" </w:instrText>
      </w:r>
      <w:r>
        <w:fldChar w:fldCharType="separate"/>
      </w:r>
      <w:r>
        <w:rPr>
          <w:rStyle w:val="33"/>
        </w:rPr>
        <w:t>2.2.5</w:t>
      </w:r>
      <w:r>
        <w:rPr>
          <w:rStyle w:val="33"/>
          <w:rFonts w:hint="eastAsia"/>
        </w:rPr>
        <w:t xml:space="preserve"> 径向漂移速度测量与风场测量</w:t>
      </w:r>
      <w:r>
        <w:tab/>
      </w:r>
      <w:r>
        <w:fldChar w:fldCharType="begin"/>
      </w:r>
      <w:r>
        <w:instrText xml:space="preserve"> PAGEREF _Toc480566401 \h </w:instrText>
      </w:r>
      <w:r>
        <w:fldChar w:fldCharType="separate"/>
      </w:r>
      <w:r>
        <w:t>11</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"_Toc480566402" </w:instrText>
      </w:r>
      <w:r>
        <w:fldChar w:fldCharType="separate"/>
      </w:r>
      <w:r>
        <w:rPr>
          <w:rStyle w:val="33"/>
        </w:rPr>
        <w:t>2.3</w:t>
      </w:r>
      <w:r>
        <w:rPr>
          <w:rStyle w:val="33"/>
          <w:rFonts w:hint="eastAsia"/>
        </w:rPr>
        <w:t xml:space="preserve"> 流星雷达系统的发展与现状</w:t>
      </w:r>
      <w:r>
        <w:tab/>
      </w:r>
      <w:r>
        <w:fldChar w:fldCharType="begin"/>
      </w:r>
      <w:r>
        <w:instrText xml:space="preserve"> PAGEREF _Toc480566402 \h </w:instrText>
      </w:r>
      <w:r>
        <w:fldChar w:fldCharType="separate"/>
      </w:r>
      <w:r>
        <w:t>12</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"_Toc480566404" </w:instrText>
      </w:r>
      <w:r>
        <w:fldChar w:fldCharType="separate"/>
      </w:r>
      <w:r>
        <w:rPr>
          <w:rStyle w:val="33"/>
        </w:rPr>
        <w:t>2.4</w:t>
      </w:r>
      <w:r>
        <w:rPr>
          <w:rStyle w:val="33"/>
          <w:rFonts w:hint="eastAsia"/>
        </w:rPr>
        <w:t xml:space="preserve"> 宽带流星雷达系统总体设计</w:t>
      </w:r>
      <w:r>
        <w:tab/>
      </w:r>
      <w:r>
        <w:fldChar w:fldCharType="begin"/>
      </w:r>
      <w:r>
        <w:instrText xml:space="preserve"> PAGEREF _Toc480566404 \h </w:instrText>
      </w:r>
      <w:r>
        <w:fldChar w:fldCharType="separate"/>
      </w:r>
      <w:r>
        <w:t>15</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"_Toc480566407" </w:instrText>
      </w:r>
      <w:r>
        <w:fldChar w:fldCharType="separate"/>
      </w:r>
      <w:r>
        <w:rPr>
          <w:rStyle w:val="33"/>
        </w:rPr>
        <w:t>2.5</w:t>
      </w:r>
      <w:r>
        <w:rPr>
          <w:rStyle w:val="33"/>
          <w:rFonts w:hint="eastAsia"/>
        </w:rPr>
        <w:t xml:space="preserve"> 本章小结</w:t>
      </w:r>
      <w:r>
        <w:tab/>
      </w:r>
      <w:r>
        <w:fldChar w:fldCharType="begin"/>
      </w:r>
      <w:r>
        <w:instrText xml:space="preserve"> PAGEREF _Toc480566407 \h </w:instrText>
      </w:r>
      <w:r>
        <w:fldChar w:fldCharType="separate"/>
      </w:r>
      <w:r>
        <w:t>17</w:t>
      </w:r>
      <w:r>
        <w:fldChar w:fldCharType="end"/>
      </w:r>
      <w: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"_Toc480566408" </w:instrText>
      </w:r>
      <w:r>
        <w:fldChar w:fldCharType="separate"/>
      </w:r>
      <w:r>
        <w:rPr>
          <w:rStyle w:val="33"/>
          <w:sz w:val="24"/>
        </w:rPr>
        <w:t>3</w:t>
      </w:r>
      <w:r>
        <w:rPr>
          <w:rStyle w:val="33"/>
          <w:rFonts w:hint="eastAsia"/>
          <w:sz w:val="24"/>
        </w:rPr>
        <w:t xml:space="preserve"> 宽带流星雷达发射系统设计</w:t>
      </w:r>
      <w:r>
        <w:rPr>
          <w:sz w:val="24"/>
        </w:rPr>
        <w:tab/>
      </w:r>
      <w:r>
        <w:rPr>
          <w:sz w:val="24"/>
        </w:rPr>
        <w:fldChar w:fldCharType="begin"/>
      </w:r>
      <w:r>
        <w:rPr>
          <w:sz w:val="24"/>
        </w:rPr>
        <w:instrText xml:space="preserve"> PAGEREF _Toc480566408 \h </w:instrText>
      </w:r>
      <w:r>
        <w:rPr>
          <w:sz w:val="24"/>
        </w:rPr>
        <w:fldChar w:fldCharType="separate"/>
      </w:r>
      <w:r>
        <w:rPr>
          <w:sz w:val="24"/>
        </w:rPr>
        <w:t>18</w:t>
      </w:r>
      <w:r>
        <w:rPr>
          <w:sz w:val="24"/>
        </w:rPr>
        <w:fldChar w:fldCharType="end"/>
      </w:r>
      <w:r>
        <w:rPr>
          <w:sz w:val="24"/>
        </w:rP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"_Toc480566409" </w:instrText>
      </w:r>
      <w:r>
        <w:fldChar w:fldCharType="separate"/>
      </w:r>
      <w:r>
        <w:rPr>
          <w:rStyle w:val="33"/>
        </w:rPr>
        <w:t>3.1</w:t>
      </w:r>
      <w:r>
        <w:rPr>
          <w:rStyle w:val="33"/>
          <w:rFonts w:hint="eastAsia"/>
        </w:rPr>
        <w:t xml:space="preserve"> 激励源原理</w:t>
      </w:r>
      <w:r>
        <w:tab/>
      </w:r>
      <w:r>
        <w:fldChar w:fldCharType="begin"/>
      </w:r>
      <w:r>
        <w:instrText xml:space="preserve"> PAGEREF _Toc480566409 \h </w:instrText>
      </w:r>
      <w:r>
        <w:fldChar w:fldCharType="separate"/>
      </w:r>
      <w:r>
        <w:t>18</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"_Toc480566410" </w:instrText>
      </w:r>
      <w:r>
        <w:fldChar w:fldCharType="separate"/>
      </w:r>
      <w:r>
        <w:rPr>
          <w:rStyle w:val="33"/>
        </w:rPr>
        <w:t>3.1.1</w:t>
      </w:r>
      <w:r>
        <w:rPr>
          <w:rStyle w:val="33"/>
          <w:rFonts w:hint="eastAsia"/>
        </w:rPr>
        <w:t xml:space="preserve"> 直接模拟频率合成技术</w:t>
      </w:r>
      <w:r>
        <w:tab/>
      </w:r>
      <w:r>
        <w:fldChar w:fldCharType="begin"/>
      </w:r>
      <w:r>
        <w:instrText xml:space="preserve"> PAGEREF _Toc480566410 \h </w:instrText>
      </w:r>
      <w:r>
        <w:fldChar w:fldCharType="separate"/>
      </w:r>
      <w:r>
        <w:t>18</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"_Toc480566413" </w:instrText>
      </w:r>
      <w:r>
        <w:fldChar w:fldCharType="separate"/>
      </w:r>
      <w:r>
        <w:rPr>
          <w:rStyle w:val="33"/>
        </w:rPr>
        <w:t>3.1.2</w:t>
      </w:r>
      <w:r>
        <w:rPr>
          <w:rStyle w:val="33"/>
          <w:rFonts w:hint="eastAsia"/>
        </w:rPr>
        <w:t xml:space="preserve"> 锁相式频率合成技术</w:t>
      </w:r>
      <w:r>
        <w:tab/>
      </w:r>
      <w:r>
        <w:fldChar w:fldCharType="begin"/>
      </w:r>
      <w:r>
        <w:instrText xml:space="preserve"> PAGEREF _Toc480566413 \h </w:instrText>
      </w:r>
      <w:r>
        <w:fldChar w:fldCharType="separate"/>
      </w:r>
      <w:r>
        <w:t>19</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"_Toc480566415" </w:instrText>
      </w:r>
      <w:r>
        <w:fldChar w:fldCharType="separate"/>
      </w:r>
      <w:r>
        <w:rPr>
          <w:rStyle w:val="33"/>
        </w:rPr>
        <w:t>3.1.3</w:t>
      </w:r>
      <w:r>
        <w:rPr>
          <w:rStyle w:val="33"/>
          <w:rFonts w:hint="eastAsia"/>
        </w:rPr>
        <w:t xml:space="preserve"> 直接数字频率合成技术</w:t>
      </w:r>
      <w:r>
        <w:tab/>
      </w:r>
      <w:r>
        <w:fldChar w:fldCharType="begin"/>
      </w:r>
      <w:r>
        <w:instrText xml:space="preserve"> PAGEREF _Toc480566415 \h </w:instrText>
      </w:r>
      <w:r>
        <w:fldChar w:fldCharType="separate"/>
      </w:r>
      <w:r>
        <w:t>19</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"_Toc480566417" </w:instrText>
      </w:r>
      <w:r>
        <w:fldChar w:fldCharType="separate"/>
      </w:r>
      <w:r>
        <w:rPr>
          <w:rStyle w:val="33"/>
        </w:rPr>
        <w:t>3.1.4</w:t>
      </w:r>
      <w:r>
        <w:rPr>
          <w:rStyle w:val="33"/>
          <w:rFonts w:hint="eastAsia"/>
        </w:rPr>
        <w:t xml:space="preserve"> 混合式频率合成技术</w:t>
      </w:r>
      <w:r>
        <w:tab/>
      </w:r>
      <w:r>
        <w:fldChar w:fldCharType="begin"/>
      </w:r>
      <w:r>
        <w:instrText xml:space="preserve"> PAGEREF _Toc480566417 \h </w:instrText>
      </w:r>
      <w:r>
        <w:fldChar w:fldCharType="separate"/>
      </w:r>
      <w:r>
        <w:t>21</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"_Toc480566418" </w:instrText>
      </w:r>
      <w:r>
        <w:fldChar w:fldCharType="separate"/>
      </w:r>
      <w:r>
        <w:rPr>
          <w:rStyle w:val="33"/>
        </w:rPr>
        <w:t>3.2</w:t>
      </w:r>
      <w:r>
        <w:rPr>
          <w:rStyle w:val="33"/>
          <w:rFonts w:hint="eastAsia"/>
        </w:rPr>
        <w:t xml:space="preserve"> 发射系统波形设计</w:t>
      </w:r>
      <w:r>
        <w:tab/>
      </w:r>
      <w:r>
        <w:fldChar w:fldCharType="begin"/>
      </w:r>
      <w:r>
        <w:instrText xml:space="preserve"> PAGEREF _Toc480566418 \h </w:instrText>
      </w:r>
      <w:r>
        <w:fldChar w:fldCharType="separate"/>
      </w:r>
      <w:r>
        <w:t>21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"_Toc480566419" </w:instrText>
      </w:r>
      <w:r>
        <w:fldChar w:fldCharType="separate"/>
      </w:r>
      <w:r>
        <w:rPr>
          <w:rStyle w:val="33"/>
        </w:rPr>
        <w:t>3.2.1</w:t>
      </w:r>
      <w:r>
        <w:rPr>
          <w:rStyle w:val="33"/>
          <w:rFonts w:hint="eastAsia"/>
        </w:rPr>
        <w:t xml:space="preserve"> 二相编码调制信号</w:t>
      </w:r>
      <w:r>
        <w:tab/>
      </w:r>
      <w:r>
        <w:fldChar w:fldCharType="begin"/>
      </w:r>
      <w:r>
        <w:instrText xml:space="preserve"> PAGEREF _Toc480566419 \h </w:instrText>
      </w:r>
      <w:r>
        <w:fldChar w:fldCharType="separate"/>
      </w:r>
      <w:r>
        <w:t>22</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"_Toc480566420" </w:instrText>
      </w:r>
      <w:r>
        <w:fldChar w:fldCharType="separate"/>
      </w:r>
      <w:r>
        <w:rPr>
          <w:rStyle w:val="33"/>
        </w:rPr>
        <w:t>3.2.2</w:t>
      </w:r>
      <w:r>
        <w:rPr>
          <w:rStyle w:val="33"/>
          <w:rFonts w:hint="eastAsia"/>
        </w:rPr>
        <w:t xml:space="preserve"> 二相编码调制信号波形设计</w:t>
      </w:r>
      <w:r>
        <w:tab/>
      </w:r>
      <w:r>
        <w:fldChar w:fldCharType="begin"/>
      </w:r>
      <w:r>
        <w:instrText xml:space="preserve"> PAGEREF _Toc480566420 \h </w:instrText>
      </w:r>
      <w:r>
        <w:fldChar w:fldCharType="separate"/>
      </w:r>
      <w:r>
        <w:t>24</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"_Toc480566422" </w:instrText>
      </w:r>
      <w:r>
        <w:fldChar w:fldCharType="separate"/>
      </w:r>
      <w:r>
        <w:rPr>
          <w:rStyle w:val="33"/>
        </w:rPr>
        <w:t>3.3</w:t>
      </w:r>
      <w:r>
        <w:rPr>
          <w:rStyle w:val="33"/>
          <w:rFonts w:hint="eastAsia"/>
        </w:rPr>
        <w:t xml:space="preserve"> 发射系统电路实现方案</w:t>
      </w:r>
      <w:r>
        <w:tab/>
      </w:r>
      <w:r>
        <w:fldChar w:fldCharType="begin"/>
      </w:r>
      <w:r>
        <w:instrText xml:space="preserve"> PAGEREF _Toc480566422 \h </w:instrText>
      </w:r>
      <w:r>
        <w:fldChar w:fldCharType="separate"/>
      </w:r>
      <w:r>
        <w:t>25</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"_Toc480566424" </w:instrText>
      </w:r>
      <w:r>
        <w:fldChar w:fldCharType="separate"/>
      </w:r>
      <w:r>
        <w:rPr>
          <w:rStyle w:val="33"/>
          <w:rFonts w:cs="宋体"/>
          <w:kern w:val="0"/>
        </w:rPr>
        <w:t>3.3.1</w:t>
      </w:r>
      <w:r>
        <w:rPr>
          <w:rStyle w:val="33"/>
        </w:rPr>
        <w:t xml:space="preserve"> DDS</w:t>
      </w:r>
      <w:r>
        <w:rPr>
          <w:rStyle w:val="33"/>
          <w:rFonts w:hint="eastAsia"/>
        </w:rPr>
        <w:t>电路设计</w:t>
      </w:r>
      <w:r>
        <w:tab/>
      </w:r>
      <w:r>
        <w:fldChar w:fldCharType="begin"/>
      </w:r>
      <w:r>
        <w:instrText xml:space="preserve"> PAGEREF _Toc480566424 \h </w:instrText>
      </w:r>
      <w:r>
        <w:fldChar w:fldCharType="separate"/>
      </w:r>
      <w:r>
        <w:t>26</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"_Toc480566429" </w:instrText>
      </w:r>
      <w:r>
        <w:fldChar w:fldCharType="separate"/>
      </w:r>
      <w:r>
        <w:rPr>
          <w:rStyle w:val="33"/>
        </w:rPr>
        <w:t>3.3.2</w:t>
      </w:r>
      <w:r>
        <w:rPr>
          <w:rStyle w:val="33"/>
          <w:rFonts w:hint="eastAsia"/>
        </w:rPr>
        <w:t xml:space="preserve"> 发射系统信号调理电路设计</w:t>
      </w:r>
      <w:r>
        <w:tab/>
      </w:r>
      <w:r>
        <w:fldChar w:fldCharType="begin"/>
      </w:r>
      <w:r>
        <w:instrText xml:space="preserve"> PAGEREF _Toc480566429 \h </w:instrText>
      </w:r>
      <w:r>
        <w:fldChar w:fldCharType="separate"/>
      </w:r>
      <w:r>
        <w:t>28</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"_Toc480566433" </w:instrText>
      </w:r>
      <w:r>
        <w:fldChar w:fldCharType="separate"/>
      </w:r>
      <w:r>
        <w:rPr>
          <w:rStyle w:val="33"/>
        </w:rPr>
        <w:t>3.4</w:t>
      </w:r>
      <w:r>
        <w:rPr>
          <w:rStyle w:val="33"/>
          <w:rFonts w:hint="eastAsia"/>
        </w:rPr>
        <w:t xml:space="preserve"> 发射系统测试</w:t>
      </w:r>
      <w:r>
        <w:tab/>
      </w:r>
      <w:r>
        <w:fldChar w:fldCharType="begin"/>
      </w:r>
      <w:r>
        <w:instrText xml:space="preserve"> PAGEREF _Toc480566433 \h </w:instrText>
      </w:r>
      <w:r>
        <w:fldChar w:fldCharType="separate"/>
      </w:r>
      <w:r>
        <w:t>30</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"_Toc480566434" </w:instrText>
      </w:r>
      <w:r>
        <w:fldChar w:fldCharType="separate"/>
      </w:r>
      <w:r>
        <w:rPr>
          <w:rStyle w:val="33"/>
        </w:rPr>
        <w:t>3.4.1</w:t>
      </w:r>
      <w:r>
        <w:rPr>
          <w:rStyle w:val="33"/>
          <w:rFonts w:hint="eastAsia"/>
        </w:rPr>
        <w:t xml:space="preserve"> 正弦信号的测试</w:t>
      </w:r>
      <w:r>
        <w:tab/>
      </w:r>
      <w:r>
        <w:fldChar w:fldCharType="begin"/>
      </w:r>
      <w:r>
        <w:instrText xml:space="preserve"> PAGEREF _Toc480566434 \h </w:instrText>
      </w:r>
      <w:r>
        <w:fldChar w:fldCharType="separate"/>
      </w:r>
      <w:r>
        <w:t>30</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"_Toc480566438" </w:instrText>
      </w:r>
      <w:r>
        <w:fldChar w:fldCharType="separate"/>
      </w:r>
      <w:r>
        <w:rPr>
          <w:rStyle w:val="33"/>
        </w:rPr>
        <w:t>3.4.2</w:t>
      </w:r>
      <w:r>
        <w:rPr>
          <w:rStyle w:val="33"/>
          <w:rFonts w:hint="eastAsia"/>
        </w:rPr>
        <w:t xml:space="preserve"> 几种调制测试</w:t>
      </w:r>
      <w:r>
        <w:tab/>
      </w:r>
      <w:r>
        <w:fldChar w:fldCharType="begin"/>
      </w:r>
      <w:r>
        <w:instrText xml:space="preserve"> PAGEREF _Toc480566438 \h </w:instrText>
      </w:r>
      <w:r>
        <w:fldChar w:fldCharType="separate"/>
      </w:r>
      <w:r>
        <w:t>31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"_Toc480566442" </w:instrText>
      </w:r>
      <w:r>
        <w:fldChar w:fldCharType="separate"/>
      </w:r>
      <w:r>
        <w:rPr>
          <w:rStyle w:val="33"/>
        </w:rPr>
        <w:t>3.4.3</w:t>
      </w:r>
      <w:r>
        <w:rPr>
          <w:rStyle w:val="33"/>
          <w:rFonts w:hint="eastAsia"/>
        </w:rPr>
        <w:t xml:space="preserve"> 二相编码调制信号测试</w:t>
      </w:r>
      <w:r>
        <w:tab/>
      </w:r>
      <w:r>
        <w:fldChar w:fldCharType="begin"/>
      </w:r>
      <w:r>
        <w:instrText xml:space="preserve"> PAGEREF _Toc480566442 \h </w:instrText>
      </w:r>
      <w:r>
        <w:fldChar w:fldCharType="separate"/>
      </w:r>
      <w:r>
        <w:t>33</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"_Toc480566445" </w:instrText>
      </w:r>
      <w:r>
        <w:fldChar w:fldCharType="separate"/>
      </w:r>
      <w:r>
        <w:rPr>
          <w:rStyle w:val="33"/>
        </w:rPr>
        <w:t>3.5</w:t>
      </w:r>
      <w:r>
        <w:rPr>
          <w:rStyle w:val="33"/>
          <w:rFonts w:hint="eastAsia"/>
        </w:rPr>
        <w:t xml:space="preserve"> 本章小结</w:t>
      </w:r>
      <w:r>
        <w:tab/>
      </w:r>
      <w:r>
        <w:fldChar w:fldCharType="begin"/>
      </w:r>
      <w:r>
        <w:instrText xml:space="preserve"> PAGEREF _Toc480566445 \h </w:instrText>
      </w:r>
      <w:r>
        <w:fldChar w:fldCharType="separate"/>
      </w:r>
      <w:r>
        <w:t>34</w:t>
      </w:r>
      <w:r>
        <w:fldChar w:fldCharType="end"/>
      </w:r>
      <w: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"_Toc480566446" </w:instrText>
      </w:r>
      <w:r>
        <w:fldChar w:fldCharType="separate"/>
      </w:r>
      <w:r>
        <w:rPr>
          <w:rStyle w:val="33"/>
          <w:sz w:val="24"/>
        </w:rPr>
        <w:t>4</w:t>
      </w:r>
      <w:r>
        <w:rPr>
          <w:rStyle w:val="33"/>
          <w:rFonts w:hint="eastAsia"/>
          <w:sz w:val="24"/>
        </w:rPr>
        <w:t xml:space="preserve"> 宽带流星雷达接收系统设计</w:t>
      </w:r>
      <w:r>
        <w:rPr>
          <w:sz w:val="24"/>
        </w:rPr>
        <w:tab/>
      </w:r>
      <w:r>
        <w:rPr>
          <w:sz w:val="24"/>
        </w:rPr>
        <w:fldChar w:fldCharType="begin"/>
      </w:r>
      <w:r>
        <w:rPr>
          <w:sz w:val="24"/>
        </w:rPr>
        <w:instrText xml:space="preserve"> PAGEREF _Toc480566446 \h </w:instrText>
      </w:r>
      <w:r>
        <w:rPr>
          <w:sz w:val="24"/>
        </w:rPr>
        <w:fldChar w:fldCharType="separate"/>
      </w:r>
      <w:r>
        <w:rPr>
          <w:sz w:val="24"/>
        </w:rPr>
        <w:t>35</w:t>
      </w:r>
      <w:r>
        <w:rPr>
          <w:sz w:val="24"/>
        </w:rPr>
        <w:fldChar w:fldCharType="end"/>
      </w:r>
      <w:r>
        <w:rPr>
          <w:sz w:val="24"/>
        </w:rP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"_Toc480566447" </w:instrText>
      </w:r>
      <w:r>
        <w:fldChar w:fldCharType="separate"/>
      </w:r>
      <w:r>
        <w:rPr>
          <w:rStyle w:val="33"/>
        </w:rPr>
        <w:t>4.1</w:t>
      </w:r>
      <w:r>
        <w:rPr>
          <w:rStyle w:val="33"/>
          <w:rFonts w:hint="eastAsia"/>
        </w:rPr>
        <w:t xml:space="preserve"> 接收系统的理论基础</w:t>
      </w:r>
      <w:r>
        <w:tab/>
      </w:r>
      <w:r>
        <w:fldChar w:fldCharType="begin"/>
      </w:r>
      <w:r>
        <w:instrText xml:space="preserve"> PAGEREF _Toc480566447 \h </w:instrText>
      </w:r>
      <w:r>
        <w:fldChar w:fldCharType="separate"/>
      </w:r>
      <w:r>
        <w:t>35</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"_Toc480566449" </w:instrText>
      </w:r>
      <w:r>
        <w:fldChar w:fldCharType="separate"/>
      </w:r>
      <w:r>
        <w:rPr>
          <w:rStyle w:val="33"/>
        </w:rPr>
        <w:t>4.1.1</w:t>
      </w:r>
      <w:r>
        <w:rPr>
          <w:rStyle w:val="33"/>
          <w:rFonts w:hint="eastAsia"/>
        </w:rPr>
        <w:t xml:space="preserve"> 超外差式接收系统</w:t>
      </w:r>
      <w:r>
        <w:tab/>
      </w:r>
      <w:r>
        <w:fldChar w:fldCharType="begin"/>
      </w:r>
      <w:r>
        <w:instrText xml:space="preserve"> PAGEREF _Toc480566449 \h </w:instrText>
      </w:r>
      <w:r>
        <w:fldChar w:fldCharType="separate"/>
      </w:r>
      <w:r>
        <w:t>35</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"_Toc480566451" </w:instrText>
      </w:r>
      <w:r>
        <w:fldChar w:fldCharType="separate"/>
      </w:r>
      <w:r>
        <w:rPr>
          <w:rStyle w:val="33"/>
        </w:rPr>
        <w:t>4.1.2</w:t>
      </w:r>
      <w:r>
        <w:rPr>
          <w:rStyle w:val="33"/>
          <w:rFonts w:hint="eastAsia"/>
        </w:rPr>
        <w:t xml:space="preserve"> 镜像频率抑制接收系统</w:t>
      </w:r>
      <w:r>
        <w:tab/>
      </w:r>
      <w:r>
        <w:fldChar w:fldCharType="begin"/>
      </w:r>
      <w:r>
        <w:instrText xml:space="preserve"> PAGEREF _Toc480566451 \h </w:instrText>
      </w:r>
      <w:r>
        <w:fldChar w:fldCharType="separate"/>
      </w:r>
      <w:r>
        <w:t>36</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"_Toc480566454" </w:instrText>
      </w:r>
      <w:r>
        <w:fldChar w:fldCharType="separate"/>
      </w:r>
      <w:r>
        <w:rPr>
          <w:rStyle w:val="33"/>
        </w:rPr>
        <w:t>4.1.3</w:t>
      </w:r>
      <w:r>
        <w:rPr>
          <w:rStyle w:val="33"/>
          <w:rFonts w:hint="eastAsia"/>
        </w:rPr>
        <w:t xml:space="preserve"> 零中频接收系统结构</w:t>
      </w:r>
      <w:r>
        <w:tab/>
      </w:r>
      <w:r>
        <w:fldChar w:fldCharType="begin"/>
      </w:r>
      <w:r>
        <w:instrText xml:space="preserve"> PAGEREF _Toc480566454 \h </w:instrText>
      </w:r>
      <w:r>
        <w:fldChar w:fldCharType="separate"/>
      </w:r>
      <w:r>
        <w:t>37</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"_Toc480566456" </w:instrText>
      </w:r>
      <w:r>
        <w:fldChar w:fldCharType="separate"/>
      </w:r>
      <w:r>
        <w:rPr>
          <w:rStyle w:val="33"/>
        </w:rPr>
        <w:t>4.1.4</w:t>
      </w:r>
      <w:r>
        <w:rPr>
          <w:rStyle w:val="33"/>
          <w:rFonts w:hint="eastAsia"/>
        </w:rPr>
        <w:t xml:space="preserve"> 低中频接收系统结构</w:t>
      </w:r>
      <w:r>
        <w:tab/>
      </w:r>
      <w:r>
        <w:fldChar w:fldCharType="begin"/>
      </w:r>
      <w:r>
        <w:instrText xml:space="preserve"> PAGEREF _Toc480566456 \h </w:instrText>
      </w:r>
      <w:r>
        <w:fldChar w:fldCharType="separate"/>
      </w:r>
      <w:r>
        <w:t>38</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"_Toc480566458" </w:instrText>
      </w:r>
      <w:r>
        <w:fldChar w:fldCharType="separate"/>
      </w:r>
      <w:r>
        <w:rPr>
          <w:rStyle w:val="33"/>
        </w:rPr>
        <w:t>4.1.5</w:t>
      </w:r>
      <w:r>
        <w:rPr>
          <w:rStyle w:val="33"/>
          <w:rFonts w:hint="eastAsia"/>
        </w:rPr>
        <w:t xml:space="preserve"> 数字中频接收系统结构</w:t>
      </w:r>
      <w:r>
        <w:tab/>
      </w:r>
      <w:r>
        <w:fldChar w:fldCharType="begin"/>
      </w:r>
      <w:r>
        <w:instrText xml:space="preserve"> PAGEREF _Toc480566458 \h </w:instrText>
      </w:r>
      <w:r>
        <w:fldChar w:fldCharType="separate"/>
      </w:r>
      <w:r>
        <w:t>38</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"_Toc480566460" </w:instrText>
      </w:r>
      <w:r>
        <w:fldChar w:fldCharType="separate"/>
      </w:r>
      <w:r>
        <w:rPr>
          <w:rStyle w:val="33"/>
        </w:rPr>
        <w:t>4.2</w:t>
      </w:r>
      <w:r>
        <w:rPr>
          <w:rStyle w:val="33"/>
          <w:rFonts w:hint="eastAsia"/>
        </w:rPr>
        <w:t xml:space="preserve"> 接收系统技术参数与指标</w:t>
      </w:r>
      <w:r>
        <w:tab/>
      </w:r>
      <w:r>
        <w:fldChar w:fldCharType="begin"/>
      </w:r>
      <w:r>
        <w:instrText xml:space="preserve"> PAGEREF _Toc480566460 \h </w:instrText>
      </w:r>
      <w:r>
        <w:fldChar w:fldCharType="separate"/>
      </w:r>
      <w:r>
        <w:t>39</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"_Toc480566461" </w:instrText>
      </w:r>
      <w:r>
        <w:fldChar w:fldCharType="separate"/>
      </w:r>
      <w:r>
        <w:rPr>
          <w:rStyle w:val="33"/>
        </w:rPr>
        <w:t>4.2.1</w:t>
      </w:r>
      <w:r>
        <w:rPr>
          <w:rStyle w:val="33"/>
          <w:rFonts w:hint="eastAsia"/>
        </w:rPr>
        <w:t xml:space="preserve"> 噪声系数</w:t>
      </w:r>
      <w:r>
        <w:tab/>
      </w:r>
      <w:r>
        <w:fldChar w:fldCharType="begin"/>
      </w:r>
      <w:r>
        <w:instrText xml:space="preserve"> PAGEREF _Toc480566461 \h </w:instrText>
      </w:r>
      <w:r>
        <w:fldChar w:fldCharType="separate"/>
      </w:r>
      <w:r>
        <w:t>39</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"_Toc480566462" </w:instrText>
      </w:r>
      <w:r>
        <w:fldChar w:fldCharType="separate"/>
      </w:r>
      <w:r>
        <w:rPr>
          <w:rStyle w:val="33"/>
        </w:rPr>
        <w:t>4.2.2</w:t>
      </w:r>
      <w:r>
        <w:rPr>
          <w:rStyle w:val="33"/>
          <w:rFonts w:hint="eastAsia"/>
        </w:rPr>
        <w:t xml:space="preserve"> 灵敏度</w:t>
      </w:r>
      <w:r>
        <w:tab/>
      </w:r>
      <w:r>
        <w:fldChar w:fldCharType="begin"/>
      </w:r>
      <w:r>
        <w:instrText xml:space="preserve"> PAGEREF _Toc480566462 \h </w:instrText>
      </w:r>
      <w:r>
        <w:fldChar w:fldCharType="separate"/>
      </w:r>
      <w:r>
        <w:t>40</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"_Toc480566463" </w:instrText>
      </w:r>
      <w:r>
        <w:fldChar w:fldCharType="separate"/>
      </w:r>
      <w:r>
        <w:rPr>
          <w:rStyle w:val="33"/>
        </w:rPr>
        <w:t>4.2.3</w:t>
      </w:r>
      <w:r>
        <w:rPr>
          <w:rStyle w:val="33"/>
          <w:rFonts w:hint="eastAsia"/>
        </w:rPr>
        <w:t xml:space="preserve"> 动态范围</w:t>
      </w:r>
      <w:r>
        <w:tab/>
      </w:r>
      <w:r>
        <w:fldChar w:fldCharType="begin"/>
      </w:r>
      <w:r>
        <w:instrText xml:space="preserve"> PAGEREF _Toc480566463 \h </w:instrText>
      </w:r>
      <w:r>
        <w:fldChar w:fldCharType="separate"/>
      </w:r>
      <w:r>
        <w:t>40</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"_Toc480566464" </w:instrText>
      </w:r>
      <w:r>
        <w:fldChar w:fldCharType="separate"/>
      </w:r>
      <w:r>
        <w:rPr>
          <w:rStyle w:val="33"/>
        </w:rPr>
        <w:t>4.2.4</w:t>
      </w:r>
      <w:r>
        <w:rPr>
          <w:rStyle w:val="33"/>
          <w:rFonts w:hint="eastAsia"/>
        </w:rPr>
        <w:t xml:space="preserve"> 增益</w:t>
      </w:r>
      <w:r>
        <w:tab/>
      </w:r>
      <w:r>
        <w:fldChar w:fldCharType="begin"/>
      </w:r>
      <w:r>
        <w:instrText xml:space="preserve"> PAGEREF _Toc480566464 \h </w:instrText>
      </w:r>
      <w:r>
        <w:fldChar w:fldCharType="separate"/>
      </w:r>
      <w:r>
        <w:t>41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"_Toc480566465" </w:instrText>
      </w:r>
      <w:r>
        <w:fldChar w:fldCharType="separate"/>
      </w:r>
      <w:r>
        <w:rPr>
          <w:rStyle w:val="33"/>
        </w:rPr>
        <w:t>4.2.5</w:t>
      </w:r>
      <w:r>
        <w:rPr>
          <w:rStyle w:val="33"/>
          <w:rFonts w:hint="eastAsia"/>
        </w:rPr>
        <w:t xml:space="preserve"> 滤波和接收系统带宽</w:t>
      </w:r>
      <w:r>
        <w:tab/>
      </w:r>
      <w:r>
        <w:fldChar w:fldCharType="begin"/>
      </w:r>
      <w:r>
        <w:instrText xml:space="preserve"> PAGEREF _Toc480566465 \h </w:instrText>
      </w:r>
      <w:r>
        <w:fldChar w:fldCharType="separate"/>
      </w:r>
      <w:r>
        <w:t>41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"_Toc480566466" </w:instrText>
      </w:r>
      <w:r>
        <w:fldChar w:fldCharType="separate"/>
      </w:r>
      <w:r>
        <w:rPr>
          <w:rStyle w:val="33"/>
        </w:rPr>
        <w:t>4.2.6</w:t>
      </w:r>
      <w:r>
        <w:rPr>
          <w:rStyle w:val="33"/>
          <w:rFonts w:hint="eastAsia"/>
        </w:rPr>
        <w:t xml:space="preserve"> 模数转换器指标</w:t>
      </w:r>
      <w:r>
        <w:tab/>
      </w:r>
      <w:r>
        <w:fldChar w:fldCharType="begin"/>
      </w:r>
      <w:r>
        <w:instrText xml:space="preserve"> PAGEREF _Toc480566466 \h </w:instrText>
      </w:r>
      <w:r>
        <w:fldChar w:fldCharType="separate"/>
      </w:r>
      <w:r>
        <w:t>42</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"_Toc480566467" </w:instrText>
      </w:r>
      <w:r>
        <w:fldChar w:fldCharType="separate"/>
      </w:r>
      <w:r>
        <w:rPr>
          <w:rStyle w:val="33"/>
        </w:rPr>
        <w:t>4.3</w:t>
      </w:r>
      <w:r>
        <w:rPr>
          <w:rStyle w:val="33"/>
          <w:rFonts w:hint="eastAsia"/>
        </w:rPr>
        <w:t xml:space="preserve"> 接收系统总体设计</w:t>
      </w:r>
      <w:r>
        <w:tab/>
      </w:r>
      <w:r>
        <w:fldChar w:fldCharType="begin"/>
      </w:r>
      <w:r>
        <w:instrText xml:space="preserve"> PAGEREF _Toc480566467 \h </w:instrText>
      </w:r>
      <w:r>
        <w:fldChar w:fldCharType="separate"/>
      </w:r>
      <w:r>
        <w:t>43</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"_Toc480566469" </w:instrText>
      </w:r>
      <w:r>
        <w:fldChar w:fldCharType="separate"/>
      </w:r>
      <w:r>
        <w:rPr>
          <w:rStyle w:val="33"/>
        </w:rPr>
        <w:t>4.3.1</w:t>
      </w:r>
      <w:r>
        <w:rPr>
          <w:rStyle w:val="33"/>
          <w:rFonts w:hint="eastAsia"/>
        </w:rPr>
        <w:t xml:space="preserve"> 模拟接收前端电路设计</w:t>
      </w:r>
      <w:r>
        <w:tab/>
      </w:r>
      <w:r>
        <w:fldChar w:fldCharType="begin"/>
      </w:r>
      <w:r>
        <w:instrText xml:space="preserve"> PAGEREF _Toc480566469 \h </w:instrText>
      </w:r>
      <w:r>
        <w:fldChar w:fldCharType="separate"/>
      </w:r>
      <w:r>
        <w:t>44</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"_Toc480566472" </w:instrText>
      </w:r>
      <w:r>
        <w:fldChar w:fldCharType="separate"/>
      </w:r>
      <w:r>
        <w:rPr>
          <w:rStyle w:val="33"/>
        </w:rPr>
        <w:t>4.3.2 ADC</w:t>
      </w:r>
      <w:r>
        <w:rPr>
          <w:rStyle w:val="33"/>
          <w:rFonts w:hint="eastAsia"/>
        </w:rPr>
        <w:t>选型与电路设计</w:t>
      </w:r>
      <w:r>
        <w:tab/>
      </w:r>
      <w:r>
        <w:fldChar w:fldCharType="begin"/>
      </w:r>
      <w:r>
        <w:instrText xml:space="preserve"> PAGEREF _Toc480566472 \h </w:instrText>
      </w:r>
      <w:r>
        <w:fldChar w:fldCharType="separate"/>
      </w:r>
      <w:r>
        <w:t>45</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"_Toc480566476" </w:instrText>
      </w:r>
      <w:r>
        <w:fldChar w:fldCharType="separate"/>
      </w:r>
      <w:r>
        <w:rPr>
          <w:rStyle w:val="33"/>
        </w:rPr>
        <w:t>4.3.3</w:t>
      </w:r>
      <w:r>
        <w:rPr>
          <w:rStyle w:val="33"/>
          <w:rFonts w:hint="eastAsia"/>
        </w:rPr>
        <w:t xml:space="preserve"> 数字下变频设计</w:t>
      </w:r>
      <w:r>
        <w:tab/>
      </w:r>
      <w:r>
        <w:fldChar w:fldCharType="begin"/>
      </w:r>
      <w:r>
        <w:instrText xml:space="preserve"> PAGEREF _Toc480566476 \h </w:instrText>
      </w:r>
      <w:r>
        <w:fldChar w:fldCharType="separate"/>
      </w:r>
      <w:r>
        <w:t>46</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"_Toc480566483" </w:instrText>
      </w:r>
      <w:r>
        <w:fldChar w:fldCharType="separate"/>
      </w:r>
      <w:r>
        <w:rPr>
          <w:rStyle w:val="33"/>
        </w:rPr>
        <w:t>4.3.4</w:t>
      </w:r>
      <w:r>
        <w:rPr>
          <w:rStyle w:val="33"/>
          <w:rFonts w:hint="eastAsia"/>
        </w:rPr>
        <w:t xml:space="preserve"> 数据传输设计</w:t>
      </w:r>
      <w:r>
        <w:tab/>
      </w:r>
      <w:r>
        <w:fldChar w:fldCharType="begin"/>
      </w:r>
      <w:r>
        <w:instrText xml:space="preserve"> PAGEREF _Toc480566483 \h </w:instrText>
      </w:r>
      <w:r>
        <w:fldChar w:fldCharType="separate"/>
      </w:r>
      <w:r>
        <w:t>51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"_Toc480566486" </w:instrText>
      </w:r>
      <w:r>
        <w:fldChar w:fldCharType="separate"/>
      </w:r>
      <w:r>
        <w:rPr>
          <w:rStyle w:val="33"/>
        </w:rPr>
        <w:t>4.3.5</w:t>
      </w:r>
      <w:r>
        <w:rPr>
          <w:rStyle w:val="33"/>
          <w:rFonts w:hint="eastAsia"/>
        </w:rPr>
        <w:t xml:space="preserve"> 通道校准设计</w:t>
      </w:r>
      <w:r>
        <w:tab/>
      </w:r>
      <w:r>
        <w:fldChar w:fldCharType="begin"/>
      </w:r>
      <w:r>
        <w:instrText xml:space="preserve"> PAGEREF _Toc480566486 \h </w:instrText>
      </w:r>
      <w:r>
        <w:fldChar w:fldCharType="separate"/>
      </w:r>
      <w:r>
        <w:t>52</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"_Toc480566488" </w:instrText>
      </w:r>
      <w:r>
        <w:fldChar w:fldCharType="separate"/>
      </w:r>
      <w:r>
        <w:rPr>
          <w:rStyle w:val="33"/>
        </w:rPr>
        <w:t>4.4</w:t>
      </w:r>
      <w:r>
        <w:rPr>
          <w:rStyle w:val="33"/>
          <w:rFonts w:hint="eastAsia"/>
        </w:rPr>
        <w:t xml:space="preserve"> 接收系统测试</w:t>
      </w:r>
      <w:r>
        <w:tab/>
      </w:r>
      <w:r>
        <w:fldChar w:fldCharType="begin"/>
      </w:r>
      <w:r>
        <w:instrText xml:space="preserve"> PAGEREF _Toc480566488 \h </w:instrText>
      </w:r>
      <w:r>
        <w:fldChar w:fldCharType="separate"/>
      </w:r>
      <w:r>
        <w:t>54</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"_Toc480566489" </w:instrText>
      </w:r>
      <w:r>
        <w:fldChar w:fldCharType="separate"/>
      </w:r>
      <w:r>
        <w:rPr>
          <w:rStyle w:val="33"/>
        </w:rPr>
        <w:t>4.4.1</w:t>
      </w:r>
      <w:r>
        <w:rPr>
          <w:rStyle w:val="33"/>
          <w:rFonts w:hint="eastAsia"/>
        </w:rPr>
        <w:t xml:space="preserve"> 灵敏度测试</w:t>
      </w:r>
      <w:r>
        <w:tab/>
      </w:r>
      <w:r>
        <w:fldChar w:fldCharType="begin"/>
      </w:r>
      <w:r>
        <w:instrText xml:space="preserve"> PAGEREF _Toc480566489 \h </w:instrText>
      </w:r>
      <w:r>
        <w:fldChar w:fldCharType="separate"/>
      </w:r>
      <w:r>
        <w:t>55</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"_Toc480566493" </w:instrText>
      </w:r>
      <w:r>
        <w:fldChar w:fldCharType="separate"/>
      </w:r>
      <w:r>
        <w:rPr>
          <w:rStyle w:val="33"/>
        </w:rPr>
        <w:t>4.4.2</w:t>
      </w:r>
      <w:r>
        <w:rPr>
          <w:rStyle w:val="33"/>
          <w:rFonts w:hint="eastAsia"/>
        </w:rPr>
        <w:t xml:space="preserve"> 增益测试</w:t>
      </w:r>
      <w:r>
        <w:tab/>
      </w:r>
      <w:r>
        <w:fldChar w:fldCharType="begin"/>
      </w:r>
      <w:r>
        <w:instrText xml:space="preserve"> PAGEREF _Toc480566493 \h </w:instrText>
      </w:r>
      <w:r>
        <w:fldChar w:fldCharType="separate"/>
      </w:r>
      <w:r>
        <w:t>56</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"_Toc480566495" </w:instrText>
      </w:r>
      <w:r>
        <w:fldChar w:fldCharType="separate"/>
      </w:r>
      <w:r>
        <w:rPr>
          <w:rStyle w:val="33"/>
        </w:rPr>
        <w:t>4.4.3</w:t>
      </w:r>
      <w:r>
        <w:rPr>
          <w:rStyle w:val="33"/>
          <w:rFonts w:hint="eastAsia"/>
        </w:rPr>
        <w:t xml:space="preserve"> 中频带宽测试</w:t>
      </w:r>
      <w:r>
        <w:tab/>
      </w:r>
      <w:r>
        <w:fldChar w:fldCharType="begin"/>
      </w:r>
      <w:r>
        <w:instrText xml:space="preserve"> PAGEREF _Toc480566495 \h </w:instrText>
      </w:r>
      <w:r>
        <w:fldChar w:fldCharType="separate"/>
      </w:r>
      <w:r>
        <w:t>56</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"_Toc480566497" </w:instrText>
      </w:r>
      <w:r>
        <w:fldChar w:fldCharType="separate"/>
      </w:r>
      <w:r>
        <w:rPr>
          <w:rStyle w:val="33"/>
        </w:rPr>
        <w:t>4.4.4</w:t>
      </w:r>
      <w:r>
        <w:rPr>
          <w:rStyle w:val="33"/>
          <w:rFonts w:hint="eastAsia"/>
        </w:rPr>
        <w:t xml:space="preserve"> 动态范围测试</w:t>
      </w:r>
      <w:r>
        <w:tab/>
      </w:r>
      <w:r>
        <w:fldChar w:fldCharType="begin"/>
      </w:r>
      <w:r>
        <w:instrText xml:space="preserve"> PAGEREF _Toc480566497 \h </w:instrText>
      </w:r>
      <w:r>
        <w:fldChar w:fldCharType="separate"/>
      </w:r>
      <w:r>
        <w:t>58</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"_Toc480566499" </w:instrText>
      </w:r>
      <w:r>
        <w:fldChar w:fldCharType="separate"/>
      </w:r>
      <w:r>
        <w:rPr>
          <w:rStyle w:val="33"/>
        </w:rPr>
        <w:t>4.5</w:t>
      </w:r>
      <w:r>
        <w:rPr>
          <w:rStyle w:val="33"/>
          <w:rFonts w:hint="eastAsia"/>
        </w:rPr>
        <w:t xml:space="preserve"> 本章小结</w:t>
      </w:r>
      <w:r>
        <w:tab/>
      </w:r>
      <w:r>
        <w:fldChar w:fldCharType="begin"/>
      </w:r>
      <w:r>
        <w:instrText xml:space="preserve"> PAGEREF _Toc480566499 \h </w:instrText>
      </w:r>
      <w:r>
        <w:fldChar w:fldCharType="separate"/>
      </w:r>
      <w:r>
        <w:t>58</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"_Toc480566501" </w:instrText>
      </w:r>
      <w:r>
        <w:fldChar w:fldCharType="separate"/>
      </w:r>
      <w:r>
        <w:rPr>
          <w:rStyle w:val="33"/>
        </w:rPr>
        <w:t>5.1</w:t>
      </w:r>
      <w:r>
        <w:rPr>
          <w:rStyle w:val="33"/>
          <w:rFonts w:hint="eastAsia"/>
        </w:rPr>
        <w:t xml:space="preserve"> 闭环实验</w:t>
      </w:r>
      <w:r>
        <w:tab/>
      </w:r>
      <w:r>
        <w:fldChar w:fldCharType="begin"/>
      </w:r>
      <w:r>
        <w:instrText xml:space="preserve"> PAGEREF _Toc480566501 \h </w:instrText>
      </w:r>
      <w:r>
        <w:fldChar w:fldCharType="separate"/>
      </w:r>
      <w:r>
        <w:t>59</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"_Toc480566505" </w:instrText>
      </w:r>
      <w:r>
        <w:fldChar w:fldCharType="separate"/>
      </w:r>
      <w:r>
        <w:rPr>
          <w:rStyle w:val="33"/>
        </w:rPr>
        <w:t>5.2</w:t>
      </w:r>
      <w:r>
        <w:rPr>
          <w:rStyle w:val="33"/>
          <w:rFonts w:hint="eastAsia"/>
        </w:rPr>
        <w:t xml:space="preserve"> 开环实验</w:t>
      </w:r>
      <w:r>
        <w:tab/>
      </w:r>
      <w:r>
        <w:fldChar w:fldCharType="begin"/>
      </w:r>
      <w:r>
        <w:instrText xml:space="preserve"> PAGEREF _Toc480566505 \h </w:instrText>
      </w:r>
      <w:r>
        <w:fldChar w:fldCharType="separate"/>
      </w:r>
      <w:r>
        <w:t>61</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"_Toc480566510" </w:instrText>
      </w:r>
      <w:r>
        <w:fldChar w:fldCharType="separate"/>
      </w:r>
      <w:r>
        <w:rPr>
          <w:rStyle w:val="33"/>
        </w:rPr>
        <w:t>5.2.1</w:t>
      </w:r>
      <w:r>
        <w:rPr>
          <w:rStyle w:val="33"/>
          <w:rFonts w:hint="eastAsia"/>
        </w:rPr>
        <w:t xml:space="preserve"> 互补码探测</w:t>
      </w:r>
      <w:r>
        <w:tab/>
      </w:r>
      <w:r>
        <w:fldChar w:fldCharType="begin"/>
      </w:r>
      <w:r>
        <w:instrText xml:space="preserve"> PAGEREF _Toc480566510 \h </w:instrText>
      </w:r>
      <w:r>
        <w:fldChar w:fldCharType="separate"/>
      </w:r>
      <w:r>
        <w:t>62</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"_Toc480566517" </w:instrText>
      </w:r>
      <w:r>
        <w:fldChar w:fldCharType="separate"/>
      </w:r>
      <w:r>
        <w:rPr>
          <w:rStyle w:val="33"/>
        </w:rPr>
        <w:t>5.2.2</w:t>
      </w:r>
      <w:r>
        <w:rPr>
          <w:rStyle w:val="33"/>
          <w:rFonts w:hint="eastAsia"/>
        </w:rPr>
        <w:t xml:space="preserve"> 巴克码探测</w:t>
      </w:r>
      <w:r>
        <w:tab/>
      </w:r>
      <w:r>
        <w:fldChar w:fldCharType="begin"/>
      </w:r>
      <w:r>
        <w:instrText xml:space="preserve"> PAGEREF _Toc480566517 \h </w:instrText>
      </w:r>
      <w:r>
        <w:fldChar w:fldCharType="separate"/>
      </w:r>
      <w:r>
        <w:t>65</w:t>
      </w:r>
      <w:r>
        <w:fldChar w:fldCharType="end"/>
      </w:r>
      <w:r>
        <w:fldChar w:fldCharType="end"/>
      </w:r>
    </w:p>
    <w:p>
      <w:pPr>
        <w:pStyle w:val="12"/>
        <w:tabs>
          <w:tab w:val="right" w:leader="dot" w:pos="8494"/>
        </w:tabs>
        <w:ind w:left="720"/>
        <w:rPr>
          <w:rFonts w:asciiTheme="minorHAnsi" w:hAnsiTheme="minorHAnsi" w:eastAsiaTheme="minorEastAsia" w:cstheme="minorBidi"/>
        </w:rPr>
      </w:pPr>
      <w:r>
        <w:fldChar w:fldCharType="begin"/>
      </w:r>
      <w:r>
        <w:instrText xml:space="preserve"> HYPERLINK \l "_Toc480566524" </w:instrText>
      </w:r>
      <w:r>
        <w:fldChar w:fldCharType="separate"/>
      </w:r>
      <w:r>
        <w:rPr>
          <w:rStyle w:val="33"/>
        </w:rPr>
        <w:t>5.2.3</w:t>
      </w:r>
      <w:r>
        <w:rPr>
          <w:rStyle w:val="33"/>
          <w:rFonts w:hint="eastAsia"/>
        </w:rPr>
        <w:t xml:space="preserve"> 多通道数据初步处理</w:t>
      </w:r>
      <w:r>
        <w:tab/>
      </w:r>
      <w:r>
        <w:fldChar w:fldCharType="begin"/>
      </w:r>
      <w:r>
        <w:instrText xml:space="preserve"> PAGEREF _Toc480566524 \h </w:instrText>
      </w:r>
      <w:r>
        <w:fldChar w:fldCharType="separate"/>
      </w:r>
      <w:r>
        <w:t>68</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"_Toc480566530" </w:instrText>
      </w:r>
      <w:r>
        <w:fldChar w:fldCharType="separate"/>
      </w:r>
      <w:r>
        <w:rPr>
          <w:rStyle w:val="33"/>
        </w:rPr>
        <w:t>5.3</w:t>
      </w:r>
      <w:r>
        <w:rPr>
          <w:rStyle w:val="33"/>
          <w:rFonts w:hint="eastAsia"/>
        </w:rPr>
        <w:t xml:space="preserve"> 本章小结</w:t>
      </w:r>
      <w:r>
        <w:tab/>
      </w:r>
      <w:r>
        <w:fldChar w:fldCharType="begin"/>
      </w:r>
      <w:r>
        <w:instrText xml:space="preserve"> PAGEREF _Toc480566530 \h </w:instrText>
      </w:r>
      <w:r>
        <w:fldChar w:fldCharType="separate"/>
      </w:r>
      <w:r>
        <w:t>71</w:t>
      </w:r>
      <w:r>
        <w:fldChar w:fldCharType="end"/>
      </w:r>
      <w: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"_Toc480566531" </w:instrText>
      </w:r>
      <w:r>
        <w:fldChar w:fldCharType="separate"/>
      </w:r>
      <w:r>
        <w:rPr>
          <w:rStyle w:val="33"/>
          <w:sz w:val="24"/>
        </w:rPr>
        <w:t>6</w:t>
      </w:r>
      <w:r>
        <w:rPr>
          <w:rStyle w:val="33"/>
          <w:rFonts w:hint="eastAsia"/>
          <w:sz w:val="24"/>
        </w:rPr>
        <w:t xml:space="preserve"> 总结与展望</w:t>
      </w:r>
      <w:r>
        <w:rPr>
          <w:sz w:val="24"/>
        </w:rPr>
        <w:tab/>
      </w:r>
      <w:r>
        <w:rPr>
          <w:sz w:val="24"/>
        </w:rPr>
        <w:fldChar w:fldCharType="begin"/>
      </w:r>
      <w:r>
        <w:rPr>
          <w:sz w:val="24"/>
        </w:rPr>
        <w:instrText xml:space="preserve"> PAGEREF _Toc480566531 \h </w:instrText>
      </w:r>
      <w:r>
        <w:rPr>
          <w:sz w:val="24"/>
        </w:rPr>
        <w:fldChar w:fldCharType="separate"/>
      </w:r>
      <w:r>
        <w:rPr>
          <w:sz w:val="24"/>
        </w:rPr>
        <w:t>72</w:t>
      </w:r>
      <w:r>
        <w:rPr>
          <w:sz w:val="24"/>
        </w:rPr>
        <w:fldChar w:fldCharType="end"/>
      </w:r>
      <w:r>
        <w:rPr>
          <w:sz w:val="24"/>
        </w:rP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"_Toc480566532" </w:instrText>
      </w:r>
      <w:r>
        <w:fldChar w:fldCharType="separate"/>
      </w:r>
      <w:r>
        <w:rPr>
          <w:rStyle w:val="33"/>
        </w:rPr>
        <w:t>6.1</w:t>
      </w:r>
      <w:r>
        <w:rPr>
          <w:rStyle w:val="33"/>
          <w:rFonts w:hint="eastAsia"/>
        </w:rPr>
        <w:t xml:space="preserve"> 总结</w:t>
      </w:r>
      <w:r>
        <w:tab/>
      </w:r>
      <w:r>
        <w:fldChar w:fldCharType="begin"/>
      </w:r>
      <w:r>
        <w:instrText xml:space="preserve"> PAGEREF _Toc480566532 \h </w:instrText>
      </w:r>
      <w:r>
        <w:fldChar w:fldCharType="separate"/>
      </w:r>
      <w:r>
        <w:t>72</w:t>
      </w:r>
      <w:r>
        <w:fldChar w:fldCharType="end"/>
      </w:r>
      <w:r>
        <w:fldChar w:fldCharType="end"/>
      </w:r>
    </w:p>
    <w:p>
      <w:pPr>
        <w:pStyle w:val="25"/>
        <w:tabs>
          <w:tab w:val="right" w:leader="dot" w:pos="8494"/>
        </w:tabs>
        <w:ind w:left="360"/>
        <w:rPr>
          <w:rFonts w:asciiTheme="minorHAnsi" w:hAnsiTheme="minorHAnsi" w:eastAsiaTheme="minorEastAsia" w:cstheme="minorBidi"/>
        </w:rPr>
      </w:pPr>
      <w:r>
        <w:fldChar w:fldCharType="begin"/>
      </w:r>
      <w:r>
        <w:instrText xml:space="preserve"> HYPERLINK \l "_Toc480566533" </w:instrText>
      </w:r>
      <w:r>
        <w:fldChar w:fldCharType="separate"/>
      </w:r>
      <w:r>
        <w:rPr>
          <w:rStyle w:val="33"/>
        </w:rPr>
        <w:t>6.2</w:t>
      </w:r>
      <w:r>
        <w:rPr>
          <w:rStyle w:val="33"/>
          <w:rFonts w:hint="eastAsia"/>
        </w:rPr>
        <w:t xml:space="preserve"> 展望</w:t>
      </w:r>
      <w:r>
        <w:tab/>
      </w:r>
      <w:r>
        <w:fldChar w:fldCharType="begin"/>
      </w:r>
      <w:r>
        <w:instrText xml:space="preserve"> PAGEREF _Toc480566533 \h </w:instrText>
      </w:r>
      <w:r>
        <w:fldChar w:fldCharType="separate"/>
      </w:r>
      <w:r>
        <w:t>73</w:t>
      </w:r>
      <w:r>
        <w:fldChar w:fldCharType="end"/>
      </w:r>
      <w: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"_Toc480566534" </w:instrText>
      </w:r>
      <w:r>
        <w:fldChar w:fldCharType="separate"/>
      </w:r>
      <w:r>
        <w:rPr>
          <w:rStyle w:val="33"/>
          <w:rFonts w:hint="eastAsia"/>
          <w:sz w:val="24"/>
        </w:rPr>
        <w:t>参考文献</w:t>
      </w:r>
      <w:r>
        <w:rPr>
          <w:sz w:val="24"/>
        </w:rPr>
        <w:tab/>
      </w:r>
      <w:r>
        <w:rPr>
          <w:sz w:val="24"/>
        </w:rPr>
        <w:fldChar w:fldCharType="begin"/>
      </w:r>
      <w:r>
        <w:rPr>
          <w:sz w:val="24"/>
        </w:rPr>
        <w:instrText xml:space="preserve"> PAGEREF _Toc480566534 \h </w:instrText>
      </w:r>
      <w:r>
        <w:rPr>
          <w:sz w:val="24"/>
        </w:rPr>
        <w:fldChar w:fldCharType="separate"/>
      </w:r>
      <w:r>
        <w:rPr>
          <w:sz w:val="24"/>
        </w:rPr>
        <w:t>74</w:t>
      </w:r>
      <w:r>
        <w:rPr>
          <w:sz w:val="24"/>
        </w:rPr>
        <w:fldChar w:fldCharType="end"/>
      </w:r>
      <w:r>
        <w:rPr>
          <w:sz w:val="24"/>
        </w:rPr>
        <w:fldChar w:fldCharType="end"/>
      </w:r>
    </w:p>
    <w:p>
      <w:pPr>
        <w:pStyle w:val="20"/>
        <w:tabs>
          <w:tab w:val="right" w:leader="dot" w:pos="8494"/>
        </w:tabs>
        <w:rPr>
          <w:rFonts w:asciiTheme="minorHAnsi" w:hAnsiTheme="minorHAnsi" w:eastAsiaTheme="minorEastAsia" w:cstheme="minorBidi"/>
          <w:sz w:val="24"/>
        </w:rPr>
      </w:pPr>
      <w:r>
        <w:fldChar w:fldCharType="begin"/>
      </w:r>
      <w:r>
        <w:instrText xml:space="preserve"> HYPERLINK \l "_Toc480566535" </w:instrText>
      </w:r>
      <w:r>
        <w:fldChar w:fldCharType="separate"/>
      </w:r>
      <w:r>
        <w:rPr>
          <w:rStyle w:val="33"/>
          <w:rFonts w:hint="eastAsia"/>
          <w:sz w:val="24"/>
        </w:rPr>
        <w:t>攻读硕士学位期间的科研成果</w:t>
      </w:r>
      <w:r>
        <w:rPr>
          <w:sz w:val="24"/>
        </w:rPr>
        <w:tab/>
      </w:r>
      <w:r>
        <w:rPr>
          <w:sz w:val="24"/>
        </w:rPr>
        <w:fldChar w:fldCharType="begin"/>
      </w:r>
      <w:r>
        <w:rPr>
          <w:sz w:val="24"/>
        </w:rPr>
        <w:instrText xml:space="preserve"> PAGEREF _Toc480566535 \h </w:instrText>
      </w:r>
      <w:r>
        <w:rPr>
          <w:sz w:val="24"/>
        </w:rPr>
        <w:fldChar w:fldCharType="separate"/>
      </w:r>
      <w:r>
        <w:rPr>
          <w:sz w:val="24"/>
        </w:rPr>
        <w:t>78</w:t>
      </w:r>
      <w:r>
        <w:rPr>
          <w:sz w:val="24"/>
        </w:rPr>
        <w:fldChar w:fldCharType="end"/>
      </w:r>
      <w:r>
        <w:rPr>
          <w:sz w:val="24"/>
        </w:rPr>
        <w:fldChar w:fldCharType="end"/>
      </w:r>
    </w:p>
    <w:p>
      <w:pPr>
        <w:pStyle w:val="20"/>
        <w:tabs>
          <w:tab w:val="right" w:leader="dot" w:pos="8494"/>
        </w:tabs>
        <w:rPr>
          <w:rFonts w:asciiTheme="minorHAnsi" w:hAnsiTheme="minorHAnsi" w:eastAsiaTheme="minorEastAsia" w:cstheme="minorBidi"/>
          <w:sz w:val="21"/>
          <w:szCs w:val="22"/>
        </w:rPr>
      </w:pPr>
      <w:r>
        <w:fldChar w:fldCharType="begin"/>
      </w:r>
      <w:r>
        <w:instrText xml:space="preserve"> HYPERLINK \l "_Toc480566536" </w:instrText>
      </w:r>
      <w:r>
        <w:fldChar w:fldCharType="separate"/>
      </w:r>
      <w:r>
        <w:rPr>
          <w:rStyle w:val="33"/>
          <w:rFonts w:hint="eastAsia"/>
          <w:sz w:val="24"/>
        </w:rPr>
        <w:t>致</w:t>
      </w:r>
      <w:r>
        <w:rPr>
          <w:rStyle w:val="33"/>
          <w:sz w:val="24"/>
        </w:rPr>
        <w:t xml:space="preserve">  </w:t>
      </w:r>
      <w:r>
        <w:rPr>
          <w:rStyle w:val="33"/>
          <w:rFonts w:hint="eastAsia"/>
          <w:sz w:val="24"/>
        </w:rPr>
        <w:t>谢</w:t>
      </w:r>
      <w:r>
        <w:rPr>
          <w:sz w:val="24"/>
        </w:rPr>
        <w:tab/>
      </w:r>
      <w:r>
        <w:rPr>
          <w:sz w:val="24"/>
        </w:rPr>
        <w:fldChar w:fldCharType="begin"/>
      </w:r>
      <w:r>
        <w:rPr>
          <w:sz w:val="24"/>
        </w:rPr>
        <w:instrText xml:space="preserve"> PAGEREF _Toc480566536 \h </w:instrText>
      </w:r>
      <w:r>
        <w:rPr>
          <w:sz w:val="24"/>
        </w:rPr>
        <w:fldChar w:fldCharType="separate"/>
      </w:r>
      <w:r>
        <w:rPr>
          <w:sz w:val="24"/>
        </w:rPr>
        <w:t>79</w:t>
      </w:r>
      <w:r>
        <w:rPr>
          <w:sz w:val="24"/>
        </w:rPr>
        <w:fldChar w:fldCharType="end"/>
      </w:r>
      <w:r>
        <w:rPr>
          <w:sz w:val="24"/>
        </w:rPr>
        <w:fldChar w:fldCharType="end"/>
      </w:r>
    </w:p>
    <w:p>
      <w:pPr>
        <w:spacing w:before="166" w:after="166"/>
        <w:ind w:firstLine="0" w:firstLineChars="0"/>
        <w:jc w:val="center"/>
        <w:sectPr>
          <w:endnotePr>
            <w:numFmt w:val="decimal"/>
          </w:endnotePr>
          <w:pgSz w:w="11906" w:h="16838"/>
          <w:pgMar w:top="1418" w:right="1701" w:bottom="1134" w:left="1701" w:header="851" w:footer="624" w:gutter="0"/>
          <w:pgNumType w:fmt="upperRoman" w:start="1"/>
          <w:cols w:space="720" w:num="1"/>
          <w:docGrid w:type="lines" w:linePitch="332" w:charSpace="0"/>
        </w:sectPr>
      </w:pPr>
      <w:r>
        <w:fldChar w:fldCharType="end"/>
      </w:r>
    </w:p>
    <w:p>
      <w:pPr>
        <w:pStyle w:val="2"/>
        <w:spacing w:before="249" w:after="468"/>
        <w:sectPr>
          <w:headerReference r:id="rId11" w:type="default"/>
          <w:footerReference r:id="rId12" w:type="default"/>
          <w:endnotePr>
            <w:numFmt w:val="decimal"/>
          </w:endnotePr>
          <w:type w:val="continuous"/>
          <w:pgSz w:w="11906" w:h="16838"/>
          <w:pgMar w:top="1418" w:right="1701" w:bottom="1134" w:left="1701" w:header="851" w:footer="992" w:gutter="0"/>
          <w:pgNumType w:start="1"/>
          <w:cols w:space="720" w:num="1"/>
          <w:docGrid w:type="lines" w:linePitch="312" w:charSpace="0"/>
        </w:sectPr>
      </w:pPr>
      <w:bookmarkStart w:id="8" w:name="_Toc13965"/>
      <w:bookmarkStart w:id="9" w:name="_Toc2574"/>
    </w:p>
    <w:p>
      <w:pPr>
        <w:pStyle w:val="2"/>
      </w:pPr>
      <w:r>
        <w:rPr>
          <w:rFonts w:hint="eastAsia"/>
        </w:rPr>
        <w:t xml:space="preserve"> </w:t>
      </w:r>
      <w:bookmarkStart w:id="10" w:name="_Toc480566384"/>
      <w:r>
        <w:rPr>
          <w:rFonts w:hint="eastAsia"/>
        </w:rPr>
        <w:t>绪论</w:t>
      </w:r>
      <w:bookmarkEnd w:id="10"/>
    </w:p>
    <w:p>
      <w:pPr>
        <w:pStyle w:val="3"/>
      </w:pPr>
      <w:bookmarkStart w:id="11" w:name="_Toc480566385"/>
      <w:r>
        <w:rPr>
          <w:rFonts w:hint="eastAsia"/>
        </w:rPr>
        <w:t xml:space="preserve"> 流星</w:t>
      </w:r>
      <w:r>
        <w:t>现象</w:t>
      </w:r>
      <w:bookmarkEnd w:id="11"/>
    </w:p>
    <w:p>
      <w:pPr>
        <w:ind w:firstLine="480"/>
      </w:pPr>
      <w:r>
        <w:rPr>
          <w:rFonts w:hint="eastAsia"/>
        </w:rPr>
        <w:t>传统意义上的流星现象指的是太阳系中的较大尺寸的固体颗粒进入地球大气层并与地球大气碰撞发出光的过程，而这种颗粒通常就是流星体。当流星体穿过大气时，流星体被加热、融化、气化后变成原子，它又与大气分子产生碰撞，进而产生电离，变成了直径小、尺度较长、密度高的柱状等离子体，它通常被称为流星尾迹。</w:t>
      </w:r>
    </w:p>
    <w:p>
      <w:pPr>
        <w:ind w:firstLine="480"/>
      </w:pPr>
      <w:r>
        <w:rPr>
          <w:rFonts w:hint="eastAsia"/>
        </w:rPr>
        <w:t>流星体的来源一部分与彗星有关，这部分通常是以流星雨的形式呈现；而另一部分与小行星有一定关系，我们可以在实验室研究这些物体，如陨石。在一些较大的行星体形成时会产生一些流星体，或者当彗星体分裂成小碎片的时候产生，有的则来自于</w:t>
      </w:r>
      <w:r>
        <w:rPr>
          <w:rFonts w:hint="eastAsia" w:ascii="Arial" w:hAnsi="Arial" w:cs="Arial"/>
          <w:color w:val="333333"/>
          <w:shd w:val="clear" w:color="auto" w:fill="FFFFFF"/>
        </w:rPr>
        <w:t>奥尔特云</w:t>
      </w:r>
      <w:r>
        <w:rPr>
          <w:rFonts w:hint="eastAsia"/>
        </w:rPr>
        <w:t>。进入大气的流星体的速度大小处于</w:t>
      </w:r>
      <w:r>
        <w:t>11.2 km/s</w:t>
      </w:r>
      <w:r>
        <w:rPr>
          <w:rFonts w:hint="eastAsia"/>
        </w:rPr>
        <w:t>（即</w:t>
      </w:r>
      <w:r>
        <w:t>第二宇宙速度</w:t>
      </w:r>
      <w:r>
        <w:rPr>
          <w:rFonts w:hint="eastAsia"/>
        </w:rPr>
        <w:t>）至</w:t>
      </w:r>
      <w:r>
        <w:t>72.8k m/s</w:t>
      </w:r>
      <w:r>
        <w:rPr>
          <w:rFonts w:hint="eastAsia"/>
        </w:rPr>
        <w:t>之间，大部分位于</w:t>
      </w:r>
      <w:r>
        <w:t>11km/s-40km/s</w:t>
      </w:r>
      <w:r>
        <w:rPr>
          <w:rFonts w:hint="eastAsia"/>
        </w:rPr>
        <w:t>之间。流星的速度大小通常与它的尺寸有关，最小的尺寸约为</w:t>
      </w:r>
      <w:r>
        <w:t>0.01 mm</w:t>
      </w:r>
      <w:r>
        <w:rPr>
          <w:rFonts w:hint="eastAsia"/>
        </w:rPr>
        <w:t>，常见的直径范围为</w:t>
      </w:r>
      <w:r>
        <w:t>0.05mm-20cm</w:t>
      </w:r>
      <w:r>
        <w:rPr>
          <w:rFonts w:hint="eastAsia"/>
        </w:rPr>
        <w:t>，火流星现象主要发生在直径大于</w:t>
      </w:r>
      <w:r>
        <w:t>20cm</w:t>
      </w:r>
      <w:r>
        <w:rPr>
          <w:rFonts w:hint="eastAsia"/>
        </w:rPr>
        <w:t>的流星体上。流星尾迹观测的区域主要在距离地面</w:t>
      </w:r>
      <w:r>
        <w:t>80km-150km</w:t>
      </w:r>
      <w:r>
        <w:rPr>
          <w:rFonts w:hint="eastAsia"/>
        </w:rPr>
        <w:t>以上，偶尔在较高处（如</w:t>
      </w:r>
      <w:r>
        <w:t>170km</w:t>
      </w:r>
      <w:r>
        <w:rPr>
          <w:rFonts w:hint="eastAsia"/>
        </w:rPr>
        <w:t>）也可被观测到。</w:t>
      </w:r>
    </w:p>
    <w:p>
      <w:pPr>
        <w:ind w:firstLine="480"/>
      </w:pPr>
      <w:r>
        <w:rPr>
          <w:rFonts w:hint="eastAsia"/>
        </w:rPr>
        <w:t>我们对流星体的大部分认识来于分析它们在短时间内穿透大气的过程。大气类似一个传感器，而流星观测方式则近似为传感器的信号接收部分，可以记录和分析流星体对地球的影响。对于某些特定大小和速度的流星，穿透大气的过程产生发光的现象，如果更亮，称为流星火球。图</w:t>
      </w:r>
      <w:r>
        <w:t>1</w:t>
      </w:r>
      <w:r>
        <w:rPr>
          <w:rFonts w:hint="eastAsia"/>
        </w:rPr>
        <w:t>.1为流星现象的相关概念。</w:t>
      </w:r>
    </w:p>
    <w:p>
      <w:pPr>
        <w:spacing w:before="163" w:after="163" w:line="360" w:lineRule="auto"/>
        <w:ind w:firstLine="480"/>
        <w:jc w:val="center"/>
      </w:pPr>
      <w:r>
        <w:drawing>
          <wp:inline distT="0" distB="0" distL="0" distR="0">
            <wp:extent cx="3399790" cy="2463800"/>
            <wp:effectExtent l="0" t="0" r="0" b="0"/>
            <wp:docPr id="1462" name="图片 1462" descr="流星的一些基本术语_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1462" descr="流星的一些基本术语_图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438630" cy="2491857"/>
                    </a:xfrm>
                    <a:prstGeom prst="rect">
                      <a:avLst/>
                    </a:prstGeom>
                    <a:noFill/>
                    <a:ln>
                      <a:noFill/>
                    </a:ln>
                  </pic:spPr>
                </pic:pic>
              </a:graphicData>
            </a:graphic>
          </wp:inline>
        </w:drawing>
      </w:r>
    </w:p>
    <w:p>
      <w:pPr>
        <w:pStyle w:val="57"/>
      </w:pPr>
      <w:bookmarkStart w:id="12" w:name="_Toc480566386"/>
      <w:r>
        <w:rPr>
          <w:rFonts w:hint="eastAsia"/>
        </w:rPr>
        <w:t>图</w:t>
      </w:r>
      <w:r>
        <w:t xml:space="preserve">1.1 </w:t>
      </w:r>
      <w:r>
        <w:rPr>
          <w:rFonts w:hint="eastAsia"/>
        </w:rPr>
        <w:t>流星现象的相关概念</w:t>
      </w:r>
      <w:bookmarkEnd w:id="12"/>
    </w:p>
    <w:p>
      <w:pPr>
        <w:ind w:firstLine="480"/>
      </w:pPr>
      <w:r>
        <w:rPr>
          <w:rFonts w:hint="eastAsia"/>
        </w:rPr>
        <w:t>流星体进入地球大气层的过程产生四种运动机制，即预热（</w:t>
      </w:r>
      <w:r>
        <w:t>preheating</w:t>
      </w:r>
      <w:r>
        <w:rPr>
          <w:rFonts w:hint="eastAsia"/>
        </w:rPr>
        <w:t>）、消融（</w:t>
      </w:r>
      <w:r>
        <w:t>ablation</w:t>
      </w:r>
      <w:r>
        <w:rPr>
          <w:rFonts w:hint="eastAsia"/>
        </w:rPr>
        <w:t>）、黑暗飞行（</w:t>
      </w:r>
      <w:r>
        <w:t>dark-flight</w:t>
      </w:r>
      <w:r>
        <w:rPr>
          <w:rFonts w:hint="eastAsia"/>
        </w:rPr>
        <w:t>）和撞击（</w:t>
      </w:r>
      <w:r>
        <w:t>impact</w:t>
      </w:r>
      <w:r>
        <w:rPr>
          <w:rFonts w:hint="eastAsia"/>
        </w:rPr>
        <w:t>）（</w:t>
      </w:r>
      <w:r>
        <w:t>Ceplecha Z et al.</w:t>
      </w:r>
      <w:r>
        <w:rPr>
          <w:rFonts w:hint="eastAsia"/>
        </w:rPr>
        <w:t>，</w:t>
      </w:r>
      <w:r>
        <w:t>1998</w:t>
      </w:r>
      <w:r>
        <w:rPr>
          <w:rFonts w:hint="eastAsia"/>
        </w:rPr>
        <w:t>）。</w:t>
      </w:r>
    </w:p>
    <w:p>
      <w:pPr>
        <w:ind w:firstLine="480"/>
      </w:pPr>
      <w:r>
        <w:rPr>
          <w:rFonts w:hint="eastAsia"/>
        </w:rPr>
        <w:t>表</w:t>
      </w:r>
      <w:r>
        <w:t>1.1</w:t>
      </w:r>
      <w:r>
        <w:rPr>
          <w:rFonts w:hint="eastAsia"/>
        </w:rPr>
        <w:t>显示了总结了所有可能的流星体尺寸与大气的相互作用以及它们对应的运动机制。</w:t>
      </w:r>
    </w:p>
    <w:p>
      <w:pPr>
        <w:pStyle w:val="57"/>
      </w:pPr>
      <w:bookmarkStart w:id="13" w:name="_Toc480566387"/>
      <w:r>
        <w:rPr>
          <w:rFonts w:hint="eastAsia"/>
        </w:rPr>
        <w:t>表</w:t>
      </w:r>
      <w:r>
        <w:t xml:space="preserve">1.1 </w:t>
      </w:r>
      <w:r>
        <w:rPr>
          <w:rFonts w:hint="eastAsia"/>
        </w:rPr>
        <w:t>流星体尺寸与运动机制</w:t>
      </w:r>
      <w:bookmarkEnd w:id="13"/>
    </w:p>
    <w:tbl>
      <w:tblPr>
        <w:tblStyle w:val="36"/>
        <w:tblW w:w="8302"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014"/>
        <w:gridCol w:w="1424"/>
        <w:gridCol w:w="1272"/>
        <w:gridCol w:w="159"/>
        <w:gridCol w:w="1269"/>
        <w:gridCol w:w="116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37" w:hRule="exact"/>
          <w:jc w:val="center"/>
        </w:trPr>
        <w:tc>
          <w:tcPr>
            <w:tcW w:w="3014" w:type="dxa"/>
            <w:tcBorders>
              <w:top w:val="nil"/>
              <w:left w:val="nil"/>
              <w:bottom w:val="single" w:color="auto" w:sz="4" w:space="0"/>
              <w:right w:val="nil"/>
            </w:tcBorders>
            <w:shd w:val="clear" w:color="auto" w:fill="D9E2F3"/>
          </w:tcPr>
          <w:p>
            <w:pPr>
              <w:spacing w:before="163" w:after="163"/>
              <w:ind w:firstLine="0" w:firstLineChars="0"/>
              <w:jc w:val="center"/>
            </w:pPr>
            <w:r>
              <w:rPr>
                <w:rFonts w:hint="eastAsia"/>
              </w:rPr>
              <w:t>流星体尺寸</w:t>
            </w:r>
          </w:p>
        </w:tc>
        <w:tc>
          <w:tcPr>
            <w:tcW w:w="1424" w:type="dxa"/>
            <w:tcBorders>
              <w:top w:val="nil"/>
              <w:left w:val="nil"/>
              <w:bottom w:val="single" w:color="auto" w:sz="4" w:space="0"/>
              <w:right w:val="nil"/>
            </w:tcBorders>
            <w:shd w:val="clear" w:color="auto" w:fill="D9E2F3"/>
          </w:tcPr>
          <w:p>
            <w:pPr>
              <w:spacing w:before="163" w:after="163"/>
              <w:ind w:firstLine="0" w:firstLineChars="0"/>
              <w:jc w:val="center"/>
            </w:pPr>
            <w:r>
              <w:rPr>
                <w:rFonts w:hint="eastAsia"/>
              </w:rPr>
              <w:t>预热</w:t>
            </w:r>
          </w:p>
        </w:tc>
        <w:tc>
          <w:tcPr>
            <w:tcW w:w="1272" w:type="dxa"/>
            <w:tcBorders>
              <w:top w:val="nil"/>
              <w:left w:val="nil"/>
              <w:bottom w:val="single" w:color="auto" w:sz="4" w:space="0"/>
              <w:right w:val="nil"/>
            </w:tcBorders>
            <w:shd w:val="clear" w:color="auto" w:fill="D9E2F3"/>
          </w:tcPr>
          <w:p>
            <w:pPr>
              <w:spacing w:before="163" w:after="163"/>
              <w:ind w:firstLine="0" w:firstLineChars="0"/>
              <w:jc w:val="center"/>
            </w:pPr>
            <w:r>
              <w:rPr>
                <w:rFonts w:hint="eastAsia"/>
              </w:rPr>
              <w:t>消融</w:t>
            </w:r>
          </w:p>
        </w:tc>
        <w:tc>
          <w:tcPr>
            <w:tcW w:w="1428" w:type="dxa"/>
            <w:gridSpan w:val="2"/>
            <w:tcBorders>
              <w:top w:val="nil"/>
              <w:left w:val="nil"/>
              <w:bottom w:val="single" w:color="auto" w:sz="4" w:space="0"/>
              <w:right w:val="nil"/>
            </w:tcBorders>
            <w:shd w:val="clear" w:color="auto" w:fill="D9E2F3"/>
          </w:tcPr>
          <w:p>
            <w:pPr>
              <w:spacing w:before="163" w:after="163"/>
              <w:ind w:firstLine="0" w:firstLineChars="0"/>
              <w:jc w:val="center"/>
            </w:pPr>
            <w:r>
              <w:rPr>
                <w:rFonts w:hint="eastAsia"/>
              </w:rPr>
              <w:t>黑暗飞行</w:t>
            </w:r>
          </w:p>
        </w:tc>
        <w:tc>
          <w:tcPr>
            <w:tcW w:w="1164" w:type="dxa"/>
            <w:tcBorders>
              <w:top w:val="nil"/>
              <w:left w:val="nil"/>
              <w:bottom w:val="single" w:color="auto" w:sz="4" w:space="0"/>
              <w:right w:val="nil"/>
            </w:tcBorders>
            <w:shd w:val="clear" w:color="auto" w:fill="D9E2F3"/>
          </w:tcPr>
          <w:p>
            <w:pPr>
              <w:spacing w:before="163" w:after="163"/>
              <w:ind w:firstLine="0" w:firstLineChars="0"/>
              <w:jc w:val="center"/>
            </w:pPr>
            <w:r>
              <w:rPr>
                <w:rFonts w:hint="eastAsia"/>
              </w:rPr>
              <w:t>撞击</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exact"/>
          <w:jc w:val="center"/>
        </w:trPr>
        <w:tc>
          <w:tcPr>
            <w:tcW w:w="3014" w:type="dxa"/>
            <w:tcBorders>
              <w:top w:val="single" w:color="auto" w:sz="4" w:space="0"/>
              <w:left w:val="nil"/>
              <w:bottom w:val="nil"/>
              <w:right w:val="nil"/>
            </w:tcBorders>
            <w:shd w:val="clear" w:color="auto" w:fill="D9E2F3"/>
          </w:tcPr>
          <w:p>
            <w:pPr>
              <w:spacing w:before="163" w:after="163"/>
              <w:ind w:firstLine="0" w:firstLineChars="0"/>
              <w:jc w:val="center"/>
            </w:pPr>
            <w:r>
              <w:rPr>
                <w:rFonts w:hint="eastAsia"/>
              </w:rPr>
              <w:t>灰尘（</w:t>
            </w:r>
            <w:r>
              <w:t>&lt;0.01 mm</w:t>
            </w:r>
            <w:r>
              <w:rPr>
                <w:rFonts w:hint="eastAsia"/>
              </w:rPr>
              <w:t>）</w:t>
            </w:r>
          </w:p>
        </w:tc>
        <w:tc>
          <w:tcPr>
            <w:tcW w:w="1424" w:type="dxa"/>
            <w:tcBorders>
              <w:top w:val="single" w:color="auto" w:sz="4" w:space="0"/>
              <w:left w:val="nil"/>
              <w:bottom w:val="nil"/>
              <w:right w:val="nil"/>
            </w:tcBorders>
          </w:tcPr>
          <w:p>
            <w:pPr>
              <w:spacing w:before="163" w:after="163"/>
              <w:ind w:firstLine="0" w:firstLineChars="0"/>
              <w:jc w:val="center"/>
            </w:pPr>
            <w:r>
              <w:rPr>
                <w:rFonts w:hint="eastAsia"/>
              </w:rPr>
              <w:t>有</w:t>
            </w:r>
          </w:p>
        </w:tc>
        <w:tc>
          <w:tcPr>
            <w:tcW w:w="1431" w:type="dxa"/>
            <w:gridSpan w:val="2"/>
            <w:tcBorders>
              <w:top w:val="single" w:color="auto" w:sz="4" w:space="0"/>
              <w:left w:val="nil"/>
              <w:bottom w:val="nil"/>
              <w:right w:val="nil"/>
            </w:tcBorders>
          </w:tcPr>
          <w:p>
            <w:pPr>
              <w:spacing w:before="163" w:after="163"/>
              <w:ind w:firstLine="0" w:firstLineChars="0"/>
              <w:jc w:val="center"/>
            </w:pPr>
            <w:r>
              <w:rPr>
                <w:rFonts w:hint="eastAsia"/>
              </w:rPr>
              <w:t>无</w:t>
            </w:r>
          </w:p>
        </w:tc>
        <w:tc>
          <w:tcPr>
            <w:tcW w:w="1269" w:type="dxa"/>
            <w:tcBorders>
              <w:top w:val="single" w:color="auto" w:sz="4" w:space="0"/>
              <w:left w:val="nil"/>
              <w:bottom w:val="nil"/>
              <w:right w:val="nil"/>
            </w:tcBorders>
          </w:tcPr>
          <w:p>
            <w:pPr>
              <w:spacing w:before="163" w:after="163"/>
              <w:ind w:firstLine="0" w:firstLineChars="0"/>
              <w:jc w:val="center"/>
            </w:pPr>
            <w:r>
              <w:rPr>
                <w:rFonts w:hint="eastAsia"/>
              </w:rPr>
              <w:t>无</w:t>
            </w:r>
          </w:p>
        </w:tc>
        <w:tc>
          <w:tcPr>
            <w:tcW w:w="1164" w:type="dxa"/>
            <w:tcBorders>
              <w:top w:val="single" w:color="auto" w:sz="4" w:space="0"/>
              <w:left w:val="nil"/>
              <w:bottom w:val="nil"/>
              <w:right w:val="nil"/>
            </w:tcBorders>
          </w:tcPr>
          <w:p>
            <w:pPr>
              <w:spacing w:before="163" w:after="163"/>
              <w:ind w:firstLine="0" w:firstLineChars="0"/>
              <w:jc w:val="center"/>
            </w:pPr>
            <w:r>
              <w:rPr>
                <w:rFonts w:hint="eastAsia"/>
              </w:rPr>
              <w:t>无</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exact"/>
          <w:jc w:val="center"/>
        </w:trPr>
        <w:tc>
          <w:tcPr>
            <w:tcW w:w="3014" w:type="dxa"/>
            <w:tcBorders>
              <w:top w:val="nil"/>
              <w:left w:val="nil"/>
              <w:bottom w:val="nil"/>
              <w:right w:val="nil"/>
            </w:tcBorders>
            <w:shd w:val="clear" w:color="auto" w:fill="D9E2F3"/>
          </w:tcPr>
          <w:p>
            <w:pPr>
              <w:spacing w:before="163" w:after="163"/>
              <w:ind w:firstLine="0" w:firstLineChars="0"/>
              <w:jc w:val="center"/>
            </w:pPr>
            <w:r>
              <w:rPr>
                <w:rFonts w:hint="eastAsia"/>
              </w:rPr>
              <w:t>流星（</w:t>
            </w:r>
            <w:r>
              <w:t>0.01mm ~20 cm</w:t>
            </w:r>
            <w:r>
              <w:rPr>
                <w:rFonts w:hint="eastAsia"/>
              </w:rPr>
              <w:t>）</w:t>
            </w:r>
          </w:p>
        </w:tc>
        <w:tc>
          <w:tcPr>
            <w:tcW w:w="1424" w:type="dxa"/>
            <w:tcBorders>
              <w:top w:val="nil"/>
              <w:left w:val="nil"/>
              <w:bottom w:val="nil"/>
              <w:right w:val="nil"/>
            </w:tcBorders>
          </w:tcPr>
          <w:p>
            <w:pPr>
              <w:spacing w:before="163" w:after="163"/>
              <w:ind w:firstLine="480"/>
            </w:pPr>
            <w:r>
              <w:rPr>
                <w:rFonts w:hint="eastAsia"/>
              </w:rPr>
              <w:t>有</w:t>
            </w:r>
          </w:p>
        </w:tc>
        <w:tc>
          <w:tcPr>
            <w:tcW w:w="1431" w:type="dxa"/>
            <w:gridSpan w:val="2"/>
            <w:tcBorders>
              <w:top w:val="nil"/>
              <w:left w:val="nil"/>
              <w:bottom w:val="nil"/>
              <w:right w:val="nil"/>
            </w:tcBorders>
          </w:tcPr>
          <w:p>
            <w:pPr>
              <w:spacing w:before="163" w:after="163"/>
              <w:ind w:firstLine="480"/>
            </w:pPr>
            <w:r>
              <w:rPr>
                <w:rFonts w:hint="eastAsia"/>
              </w:rPr>
              <w:t>有</w:t>
            </w:r>
          </w:p>
        </w:tc>
        <w:tc>
          <w:tcPr>
            <w:tcW w:w="1269" w:type="dxa"/>
            <w:tcBorders>
              <w:top w:val="nil"/>
              <w:left w:val="nil"/>
              <w:bottom w:val="nil"/>
              <w:right w:val="nil"/>
            </w:tcBorders>
          </w:tcPr>
          <w:p>
            <w:pPr>
              <w:spacing w:before="163" w:after="163"/>
              <w:ind w:firstLine="0" w:firstLineChars="0"/>
              <w:jc w:val="center"/>
            </w:pPr>
            <w:r>
              <w:rPr>
                <w:rFonts w:hint="eastAsia"/>
              </w:rPr>
              <w:t>无</w:t>
            </w:r>
          </w:p>
        </w:tc>
        <w:tc>
          <w:tcPr>
            <w:tcW w:w="1164" w:type="dxa"/>
            <w:tcBorders>
              <w:top w:val="nil"/>
              <w:left w:val="nil"/>
              <w:bottom w:val="nil"/>
              <w:right w:val="nil"/>
            </w:tcBorders>
          </w:tcPr>
          <w:p>
            <w:pPr>
              <w:spacing w:before="163" w:after="163"/>
              <w:ind w:firstLine="0" w:firstLineChars="0"/>
              <w:jc w:val="center"/>
            </w:pPr>
            <w:r>
              <w:rPr>
                <w:rFonts w:hint="eastAsia"/>
              </w:rPr>
              <w:t>无</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exact"/>
          <w:jc w:val="center"/>
        </w:trPr>
        <w:tc>
          <w:tcPr>
            <w:tcW w:w="3014" w:type="dxa"/>
            <w:tcBorders>
              <w:top w:val="nil"/>
              <w:left w:val="nil"/>
              <w:bottom w:val="nil"/>
              <w:right w:val="nil"/>
            </w:tcBorders>
            <w:shd w:val="clear" w:color="auto" w:fill="D9E2F3"/>
          </w:tcPr>
          <w:p>
            <w:pPr>
              <w:spacing w:before="163" w:after="163"/>
              <w:ind w:firstLine="0" w:firstLineChars="0"/>
              <w:jc w:val="center"/>
            </w:pPr>
            <w:r>
              <w:rPr>
                <w:rFonts w:hint="eastAsia"/>
              </w:rPr>
              <w:t>流星火球（</w:t>
            </w:r>
            <w:r>
              <w:t>20 cm~ 10 m</w:t>
            </w:r>
            <w:r>
              <w:rPr>
                <w:rFonts w:hint="eastAsia"/>
              </w:rPr>
              <w:t>）</w:t>
            </w:r>
          </w:p>
        </w:tc>
        <w:tc>
          <w:tcPr>
            <w:tcW w:w="1424" w:type="dxa"/>
            <w:tcBorders>
              <w:top w:val="nil"/>
              <w:left w:val="nil"/>
              <w:bottom w:val="nil"/>
              <w:right w:val="nil"/>
            </w:tcBorders>
          </w:tcPr>
          <w:p>
            <w:pPr>
              <w:spacing w:before="163" w:after="163"/>
              <w:ind w:firstLine="480"/>
            </w:pPr>
            <w:r>
              <w:rPr>
                <w:rFonts w:hint="eastAsia"/>
              </w:rPr>
              <w:t>有</w:t>
            </w:r>
          </w:p>
        </w:tc>
        <w:tc>
          <w:tcPr>
            <w:tcW w:w="1431" w:type="dxa"/>
            <w:gridSpan w:val="2"/>
            <w:tcBorders>
              <w:top w:val="nil"/>
              <w:left w:val="nil"/>
              <w:bottom w:val="nil"/>
              <w:right w:val="nil"/>
            </w:tcBorders>
          </w:tcPr>
          <w:p>
            <w:pPr>
              <w:spacing w:before="163" w:after="163"/>
              <w:ind w:firstLine="480"/>
            </w:pPr>
            <w:r>
              <w:rPr>
                <w:rFonts w:hint="eastAsia"/>
              </w:rPr>
              <w:t>有</w:t>
            </w:r>
          </w:p>
        </w:tc>
        <w:tc>
          <w:tcPr>
            <w:tcW w:w="1269" w:type="dxa"/>
            <w:tcBorders>
              <w:top w:val="nil"/>
              <w:left w:val="nil"/>
              <w:bottom w:val="nil"/>
              <w:right w:val="nil"/>
            </w:tcBorders>
          </w:tcPr>
          <w:p>
            <w:pPr>
              <w:spacing w:before="163" w:after="163"/>
              <w:ind w:firstLine="0" w:firstLineChars="0"/>
              <w:jc w:val="center"/>
            </w:pPr>
            <w:r>
              <w:rPr>
                <w:rFonts w:hint="eastAsia"/>
              </w:rPr>
              <w:t>有</w:t>
            </w:r>
          </w:p>
        </w:tc>
        <w:tc>
          <w:tcPr>
            <w:tcW w:w="1164" w:type="dxa"/>
            <w:tcBorders>
              <w:top w:val="nil"/>
              <w:left w:val="nil"/>
              <w:bottom w:val="nil"/>
              <w:right w:val="nil"/>
            </w:tcBorders>
          </w:tcPr>
          <w:p>
            <w:pPr>
              <w:spacing w:before="163" w:after="163"/>
              <w:ind w:firstLine="0" w:firstLineChars="0"/>
              <w:jc w:val="center"/>
            </w:pPr>
            <w:r>
              <w:rPr>
                <w:rFonts w:hint="eastAsia"/>
              </w:rPr>
              <w:t>有</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98" w:hRule="exact"/>
          <w:jc w:val="center"/>
        </w:trPr>
        <w:tc>
          <w:tcPr>
            <w:tcW w:w="3014" w:type="dxa"/>
            <w:tcBorders>
              <w:top w:val="nil"/>
              <w:left w:val="nil"/>
              <w:bottom w:val="nil"/>
              <w:right w:val="nil"/>
            </w:tcBorders>
            <w:shd w:val="clear" w:color="auto" w:fill="D9E2F3"/>
          </w:tcPr>
          <w:p>
            <w:pPr>
              <w:spacing w:before="163" w:after="163"/>
              <w:ind w:firstLine="0" w:firstLineChars="0"/>
              <w:jc w:val="center"/>
            </w:pPr>
            <w:r>
              <w:rPr>
                <w:rFonts w:hint="eastAsia"/>
              </w:rPr>
              <w:t>陨石（</w:t>
            </w:r>
            <w:r>
              <w:t>&gt;10 m</w:t>
            </w:r>
            <w:r>
              <w:rPr>
                <w:rFonts w:hint="eastAsia"/>
              </w:rPr>
              <w:t>）</w:t>
            </w:r>
          </w:p>
        </w:tc>
        <w:tc>
          <w:tcPr>
            <w:tcW w:w="1424" w:type="dxa"/>
            <w:tcBorders>
              <w:top w:val="nil"/>
              <w:left w:val="nil"/>
              <w:bottom w:val="nil"/>
              <w:right w:val="nil"/>
            </w:tcBorders>
          </w:tcPr>
          <w:p>
            <w:pPr>
              <w:spacing w:before="163" w:after="163"/>
              <w:ind w:firstLine="480"/>
            </w:pPr>
            <w:r>
              <w:rPr>
                <w:rFonts w:hint="eastAsia"/>
              </w:rPr>
              <w:t>有</w:t>
            </w:r>
          </w:p>
        </w:tc>
        <w:tc>
          <w:tcPr>
            <w:tcW w:w="1431" w:type="dxa"/>
            <w:gridSpan w:val="2"/>
            <w:tcBorders>
              <w:top w:val="nil"/>
              <w:left w:val="nil"/>
              <w:bottom w:val="nil"/>
              <w:right w:val="nil"/>
            </w:tcBorders>
          </w:tcPr>
          <w:p>
            <w:pPr>
              <w:spacing w:before="163" w:after="163"/>
              <w:ind w:firstLine="480"/>
            </w:pPr>
            <w:r>
              <w:rPr>
                <w:rFonts w:hint="eastAsia"/>
              </w:rPr>
              <w:t>有</w:t>
            </w:r>
          </w:p>
        </w:tc>
        <w:tc>
          <w:tcPr>
            <w:tcW w:w="1269" w:type="dxa"/>
            <w:tcBorders>
              <w:top w:val="nil"/>
              <w:left w:val="nil"/>
              <w:bottom w:val="nil"/>
              <w:right w:val="nil"/>
            </w:tcBorders>
          </w:tcPr>
          <w:p>
            <w:pPr>
              <w:spacing w:before="163" w:after="163"/>
              <w:ind w:firstLine="0" w:firstLineChars="0"/>
              <w:jc w:val="center"/>
            </w:pPr>
            <w:r>
              <w:rPr>
                <w:rFonts w:hint="eastAsia"/>
              </w:rPr>
              <w:t>无</w:t>
            </w:r>
          </w:p>
        </w:tc>
        <w:tc>
          <w:tcPr>
            <w:tcW w:w="1164" w:type="dxa"/>
            <w:tcBorders>
              <w:top w:val="nil"/>
              <w:left w:val="nil"/>
              <w:bottom w:val="nil"/>
              <w:right w:val="nil"/>
            </w:tcBorders>
          </w:tcPr>
          <w:p>
            <w:pPr>
              <w:spacing w:before="163" w:after="163"/>
              <w:ind w:firstLine="0" w:firstLineChars="0"/>
              <w:jc w:val="center"/>
            </w:pPr>
            <w:r>
              <w:rPr>
                <w:rFonts w:hint="eastAsia"/>
              </w:rPr>
              <w:t>有</w:t>
            </w:r>
          </w:p>
        </w:tc>
      </w:tr>
    </w:tbl>
    <w:p>
      <w:pPr>
        <w:ind w:firstLine="480"/>
      </w:pPr>
      <w:r>
        <w:rPr>
          <w:rFonts w:hint="eastAsia"/>
        </w:rPr>
        <w:t>当流星体在</w:t>
      </w:r>
      <w:r>
        <w:t>300 km</w:t>
      </w:r>
      <w:r>
        <w:rPr>
          <w:rFonts w:hint="eastAsia"/>
        </w:rPr>
        <w:t>至</w:t>
      </w:r>
      <w:r>
        <w:t>100 km</w:t>
      </w:r>
      <w:r>
        <w:rPr>
          <w:rFonts w:hint="eastAsia"/>
        </w:rPr>
        <w:t>的高度处与大气层</w:t>
      </w:r>
      <w:r>
        <w:t>产生相互作用力时</w:t>
      </w:r>
      <w:r>
        <w:rPr>
          <w:rFonts w:hint="eastAsia"/>
        </w:rPr>
        <w:t>，预热由流星体与大气各个成分的分子碰撞引起。流星体的表面温度因为碰撞过程而非常快速地上升，这个现象仅持续数秒或数十秒。对于</w:t>
      </w:r>
      <w:r>
        <w:t>1 mm</w:t>
      </w:r>
      <w:r>
        <w:rPr>
          <w:rFonts w:hint="eastAsia"/>
        </w:rPr>
        <w:t>以上尺寸的流星体，该过程由热传导控制，当加热至约</w:t>
      </w:r>
      <w:r>
        <w:t>900 K</w:t>
      </w:r>
      <w:r>
        <w:rPr>
          <w:rFonts w:hint="eastAsia"/>
        </w:rPr>
        <w:t>时，表面张力（切向压缩）达到材料的强度，开始脱落。而对于较小的流星体，主要由辐射传输，当温度达到</w:t>
      </w:r>
      <w:r>
        <w:t>500 K</w:t>
      </w:r>
      <w:r>
        <w:rPr>
          <w:rFonts w:hint="eastAsia"/>
        </w:rPr>
        <w:t>时流星体会被大气层破坏。</w:t>
      </w:r>
    </w:p>
    <w:p>
      <w:pPr>
        <w:ind w:firstLine="480"/>
      </w:pPr>
      <w:r>
        <w:rPr>
          <w:rFonts w:hint="eastAsia"/>
        </w:rPr>
        <w:t>消融是流星体穿过大气的下一个阶段。这个过程始于低温的小碎片脱落，而在消融的最后阶段，流星体本身和它的碎片被蒸发。当蒸发开始的时候，温度接近</w:t>
      </w:r>
      <w:r>
        <w:t>2500 K</w:t>
      </w:r>
      <w:r>
        <w:rPr>
          <w:rFonts w:hint="eastAsia"/>
        </w:rPr>
        <w:t>。达到这个温度以后，由于大部分的动能被自我消融过程消耗，温度上升速率变慢。如果以</w:t>
      </w:r>
      <w:r>
        <w:t>3 km/s</w:t>
      </w:r>
      <w:r>
        <w:rPr>
          <w:rFonts w:hint="eastAsia"/>
        </w:rPr>
        <w:t>速度到达地面的某个高度，并且仍保持一定的质量，该物体将以黑暗飞行形式运动。</w:t>
      </w:r>
    </w:p>
    <w:p>
      <w:pPr>
        <w:ind w:firstLine="480"/>
      </w:pPr>
      <w:r>
        <w:rPr>
          <w:rFonts w:hint="eastAsia"/>
        </w:rPr>
        <w:t>在黑暗飞行阶段，消融停止，由于没有足够的动能来蒸发或提供加热，流星体不再发光，即为黑暗飞行。这个过程与消融过程相反，它是一个快速冷却过程，外壳发生凝固，流星体很快被减速到几百米每秒，然后流星体改变为垂直轨迹，即自由下落，下落速度与空气密度的平方根成比例减小。若空气密度恒定，那么很快变为</w:t>
      </w:r>
      <w:r>
        <w:t>匀速下降</w:t>
      </w:r>
      <w:r>
        <w:rPr>
          <w:rFonts w:hint="eastAsia"/>
        </w:rPr>
        <w:t>。</w:t>
      </w:r>
    </w:p>
    <w:p>
      <w:pPr>
        <w:ind w:firstLine="480"/>
      </w:pPr>
      <w:r>
        <w:rPr>
          <w:rFonts w:hint="eastAsia"/>
        </w:rPr>
        <w:t>撞击过程是流星体运动的最后一个过程。一般地，</w:t>
      </w:r>
      <w:r>
        <w:t>10</w:t>
      </w:r>
      <w:r>
        <w:rPr>
          <w:rFonts w:hint="eastAsia"/>
        </w:rPr>
        <w:t>克至</w:t>
      </w:r>
      <w:r>
        <w:t>10</w:t>
      </w:r>
      <w:r>
        <w:rPr>
          <w:rFonts w:hint="eastAsia"/>
        </w:rPr>
        <w:t>千克的流星体对应的碰撞速度为</w:t>
      </w:r>
      <w:r>
        <w:t>10 m/s-100 m/s</w:t>
      </w:r>
      <w:r>
        <w:rPr>
          <w:rFonts w:hint="eastAsia"/>
        </w:rPr>
        <w:t>。通常，与地表撞击的流星体会形成比流星体尺寸更大的坑。对于几百千克的陨石，坑的形状不能传递初始运动的任何信息，但在黑暗飞行阶段的最后几公里却可以显示风对自由落体的影响。如果流星体在撞击地表面之前仍在消融，那么由于突然释放巨大</w:t>
      </w:r>
      <w:r>
        <w:t>的动能，</w:t>
      </w:r>
      <w:r>
        <w:rPr>
          <w:rFonts w:hint="eastAsia"/>
        </w:rPr>
        <w:t>会形成更大的撞击坑。</w:t>
      </w:r>
    </w:p>
    <w:p>
      <w:pPr>
        <w:ind w:firstLine="480"/>
      </w:pPr>
    </w:p>
    <w:p>
      <w:pPr>
        <w:pStyle w:val="3"/>
      </w:pPr>
      <w:r>
        <w:rPr>
          <w:rFonts w:hint="eastAsia"/>
        </w:rPr>
        <w:t xml:space="preserve"> </w:t>
      </w:r>
      <w:bookmarkEnd w:id="8"/>
      <w:bookmarkEnd w:id="9"/>
      <w:bookmarkStart w:id="14" w:name="_Toc480566388"/>
      <w:r>
        <w:rPr>
          <w:rFonts w:hint="eastAsia"/>
        </w:rPr>
        <w:t>流星探测研究</w:t>
      </w:r>
      <w:r>
        <w:t>的方法和意义</w:t>
      </w:r>
      <w:bookmarkEnd w:id="14"/>
    </w:p>
    <w:p>
      <w:pPr>
        <w:ind w:firstLine="480"/>
      </w:pPr>
      <w:r>
        <w:rPr>
          <w:rFonts w:hint="eastAsia"/>
        </w:rPr>
        <w:t>流星现象很早就被观察和记录了，已有流星观测的方法存在很多种，包括摄影、微光电视（</w:t>
      </w:r>
      <w:r>
        <w:t>LLLTV</w:t>
      </w:r>
      <w:r>
        <w:rPr>
          <w:rFonts w:hint="eastAsia"/>
        </w:rPr>
        <w:t>）、光谱、雷达、声学、视觉、人造流星等观测方法以及各种方法组合观测等（余明，</w:t>
      </w:r>
      <w:r>
        <w:t>2004</w:t>
      </w:r>
      <w:r>
        <w:rPr>
          <w:rFonts w:hint="eastAsia"/>
        </w:rPr>
        <w:t>）。流星摄影观测从</w:t>
      </w:r>
      <w:r>
        <w:t>1885</w:t>
      </w:r>
      <w:r>
        <w:rPr>
          <w:rFonts w:hint="eastAsia"/>
        </w:rPr>
        <w:t>年</w:t>
      </w:r>
      <w:r>
        <w:t>11</w:t>
      </w:r>
      <w:r>
        <w:rPr>
          <w:rFonts w:hint="eastAsia"/>
        </w:rPr>
        <w:t>月开始使用，当时</w:t>
      </w:r>
      <w:r>
        <w:t xml:space="preserve">L.Weinek </w:t>
      </w:r>
      <w:r>
        <w:rPr>
          <w:rFonts w:hint="eastAsia"/>
        </w:rPr>
        <w:t>在布拉格拍摄了第一张流星雷达照片，</w:t>
      </w:r>
      <w:r>
        <w:t>1951</w:t>
      </w:r>
      <w:r>
        <w:rPr>
          <w:rFonts w:hint="eastAsia"/>
        </w:rPr>
        <w:t>年开始捷克斯洛伐克、美国等国家使用多站点照相机进行组网观测大区域流星现象，通过这种观测可以确定流星速度、轨迹和方位，但是该种观测精度不够高；微光电视观测是现在业余流星天文学家和专业团队用于研究流星的方法之一，这种方法可观测到更微弱的流星体可以获取流星体的物理与化学组成成分，但是这种观测方法仅限于相对数量较少的流星；流星光谱观测最早由</w:t>
      </w:r>
      <w:r>
        <w:t>Millman P M</w:t>
      </w:r>
      <w:r>
        <w:rPr>
          <w:rFonts w:hint="eastAsia"/>
        </w:rPr>
        <w:t>、</w:t>
      </w:r>
      <w:r>
        <w:t>McKinley D W R</w:t>
      </w:r>
      <w:r>
        <w:rPr>
          <w:rFonts w:hint="eastAsia"/>
        </w:rPr>
        <w:t>（1949）提出，早在十九世纪后半叶，</w:t>
      </w:r>
      <w:r>
        <w:t>A.S.Herschel</w:t>
      </w:r>
      <w:r>
        <w:rPr>
          <w:rFonts w:hint="eastAsia"/>
        </w:rPr>
        <w:t>、</w:t>
      </w:r>
      <w:r>
        <w:t>J.Browning</w:t>
      </w:r>
      <w:r>
        <w:rPr>
          <w:rFonts w:hint="eastAsia"/>
        </w:rPr>
        <w:t>等就使用双目棱镜光谱仪观测到流星光谱，这种观测可以获取流星体的化学组成成分；雷达观测是目前科研的主要探测方法，它可提供流星体的速度、方位信息、大气风场、大气压强、大气温度等信息；声学观测可研究爆炸陨石（称为火流星）也的机制并且可监测该种陨石运动状况；视觉观测是最古老的观测方法，观测数据可用于校准现有的其他观测方法；人造流星观测向大气发射人造物体产生类似的流星现象，</w:t>
      </w:r>
      <w:r>
        <w:t>McCrosky</w:t>
      </w:r>
      <w:r>
        <w:rPr>
          <w:rFonts w:hint="eastAsia"/>
        </w:rPr>
        <w:t>和</w:t>
      </w:r>
      <w:r>
        <w:t>Soberman</w:t>
      </w:r>
      <w:r>
        <w:rPr>
          <w:rFonts w:hint="eastAsia"/>
        </w:rPr>
        <w:t>在</w:t>
      </w:r>
      <w:r>
        <w:t>1963</w:t>
      </w:r>
      <w:r>
        <w:rPr>
          <w:rFonts w:hint="eastAsia"/>
        </w:rPr>
        <w:t>年首次尝试了这种方法，可有效测试、校准流星体穿过大气的理论模型（</w:t>
      </w:r>
      <w:r>
        <w:t>Ayers W G et al.</w:t>
      </w:r>
      <w:r>
        <w:rPr>
          <w:rFonts w:hint="eastAsia"/>
        </w:rPr>
        <w:t>，</w:t>
      </w:r>
      <w:r>
        <w:t>1970</w:t>
      </w:r>
      <w:r>
        <w:rPr>
          <w:rFonts w:hint="eastAsia"/>
        </w:rPr>
        <w:t>）；组合观测通过结合以上观测方法，综合分析后可尽可能多地获取流星体的数据、流星体与大气的相互作用的</w:t>
      </w:r>
      <w:r>
        <w:t>数据</w:t>
      </w:r>
      <w:r>
        <w:rPr>
          <w:rFonts w:hint="eastAsia"/>
        </w:rPr>
        <w:t>。</w:t>
      </w:r>
    </w:p>
    <w:p>
      <w:pPr>
        <w:ind w:firstLine="480"/>
      </w:pPr>
      <w:r>
        <w:rPr>
          <w:rFonts w:hint="eastAsia"/>
        </w:rPr>
        <w:t>不同的观测方法能够获得关于流星体及其与大气的相互作用的各种数据，例如，可以从雷达和光谱观测等获得流星轨道的不同点处的电离状况。理想情况下，我们希望在一个单独的流星体上获得一个完整的数据集，该数据集合包括几何数据（轨迹在大气中的位置）、动力学数据（时间同轨迹高度和距离的函数</w:t>
      </w:r>
      <w:r>
        <w:t>关系</w:t>
      </w:r>
      <w:r>
        <w:rPr>
          <w:rFonts w:hint="eastAsia"/>
        </w:rPr>
        <w:t>）、光度数据（时间同完整通带中的积分光强度的函数</w:t>
      </w:r>
      <w:r>
        <w:t>关系</w:t>
      </w:r>
      <w:r>
        <w:rPr>
          <w:rFonts w:hint="eastAsia"/>
        </w:rPr>
        <w:t>）、光谱数据（时间同各个光谱线和分子带中辐射的强度的函数</w:t>
      </w:r>
      <w:r>
        <w:t>关系</w:t>
      </w:r>
      <w:r>
        <w:rPr>
          <w:rFonts w:hint="eastAsia"/>
        </w:rPr>
        <w:t>）、电离数据（时间同离子密度大小和电子密度大小的函数</w:t>
      </w:r>
      <w:r>
        <w:t>关系</w:t>
      </w:r>
      <w:r>
        <w:rPr>
          <w:rFonts w:hint="eastAsia"/>
        </w:rPr>
        <w:t>）和轨道相关数据（时间同轨道各个参量的函数</w:t>
      </w:r>
      <w:r>
        <w:t>关系</w:t>
      </w:r>
      <w:r>
        <w:rPr>
          <w:rFonts w:hint="eastAsia"/>
        </w:rPr>
        <w:t>）。当坠落的陨石存在以上完整的数据记录时，就可反演整个流星进入大气的过程。</w:t>
      </w:r>
    </w:p>
    <w:p>
      <w:pPr>
        <w:ind w:firstLine="480"/>
      </w:pPr>
      <w:r>
        <w:rPr>
          <w:rFonts w:hint="eastAsia"/>
        </w:rPr>
        <w:t>目前，流星雷达是主要</w:t>
      </w:r>
      <w:r>
        <w:t>的</w:t>
      </w:r>
      <w:r>
        <w:rPr>
          <w:rFonts w:hint="eastAsia"/>
        </w:rPr>
        <w:t>流星观测</w:t>
      </w:r>
      <w:r>
        <w:t>方式</w:t>
      </w:r>
      <w:r>
        <w:rPr>
          <w:rFonts w:hint="eastAsia"/>
        </w:rPr>
        <w:t>，它具有可日夜观测、获取回波信息丰富、准确性高的优点。从雷达的观测中，可获得大范围的大气参数与天文参数。当流星进入大气层时，由于与大气分子发生碰撞，因而其迅速蒸发，沿着它行进路径留下电离气体的轨迹（或称为尾迹），而这短暂存留的轨迹能被流星雷达探测到。地基流星雷达从天线向外辐射甚高频（</w:t>
      </w:r>
      <w:r>
        <w:t>VHF</w:t>
      </w:r>
      <w:r>
        <w:rPr>
          <w:rFonts w:hint="eastAsia"/>
        </w:rPr>
        <w:t>）波段的短脉冲能量，少部分发射的能量能被流星尾迹反射，经由接收天线阵列获取回波信号，最后流星雷达分析并记录回波信号的各种特性。</w:t>
      </w:r>
    </w:p>
    <w:p>
      <w:pPr>
        <w:ind w:firstLine="480"/>
      </w:pPr>
      <w:r>
        <w:rPr>
          <w:rFonts w:hint="eastAsia"/>
        </w:rPr>
        <w:t>流星雷达还可应用于各种领域，包括流星天文学、大气物理学、空间研究、空间天气、空间碎片研究和航天器发射支持等。</w:t>
      </w:r>
    </w:p>
    <w:p>
      <w:pPr>
        <w:ind w:firstLine="480"/>
      </w:pPr>
      <w:r>
        <w:rPr>
          <w:rFonts w:hint="eastAsia"/>
        </w:rPr>
        <w:t>对于流星天文学，流星雷达的数据可为天文学领域提供数据诸如流星通量率、粒子大小分布、轨道统计、流星雨辐射源的确定、流星分布、地球与流星碰撞的概率等，同时可得到流星通量速率、轨道和速度等信息。对于太空研究，高强度的流星雨可能对航天器造成损害，流星雷达的数据可为之提供信息用于评估流星对航天器所产生的危险。对于空间碎片，流星雷达可以区分正常的流星轨迹和由空间碎片重新进入大气层所留下的轨迹，可更好评估与空间碎片有关的问题与风险。对于大气物理学，流星雷达可用于观测大气上层区域的风速与风向，而这一区域的结构和动态可应用于研究空间飞行器往返的问题，并可能提供全球气候变化的早期迹象（熊建刚等，</w:t>
      </w:r>
      <w:r>
        <w:t>2003</w:t>
      </w:r>
      <w:r>
        <w:rPr>
          <w:rFonts w:hint="eastAsia"/>
        </w:rPr>
        <w:t>；</w:t>
      </w:r>
      <w:r>
        <w:t xml:space="preserve"> Zhao G et al.</w:t>
      </w:r>
      <w:r>
        <w:rPr>
          <w:rFonts w:hint="eastAsia"/>
        </w:rPr>
        <w:t>，</w:t>
      </w:r>
      <w:r>
        <w:t>2005</w:t>
      </w:r>
      <w:r>
        <w:rPr>
          <w:rFonts w:hint="eastAsia"/>
        </w:rPr>
        <w:t>；</w:t>
      </w:r>
      <w:r>
        <w:t>Jiang G et al.</w:t>
      </w:r>
      <w:r>
        <w:rPr>
          <w:rFonts w:hint="eastAsia"/>
        </w:rPr>
        <w:t>，</w:t>
      </w:r>
      <w:r>
        <w:t>2005</w:t>
      </w:r>
      <w:r>
        <w:rPr>
          <w:rFonts w:hint="eastAsia"/>
        </w:rPr>
        <w:t>；</w:t>
      </w:r>
      <w:r>
        <w:t>Su C L et al.</w:t>
      </w:r>
      <w:r>
        <w:rPr>
          <w:rFonts w:hint="eastAsia"/>
        </w:rPr>
        <w:t>，</w:t>
      </w:r>
      <w:r>
        <w:t>2014</w:t>
      </w:r>
      <w:r>
        <w:rPr>
          <w:rFonts w:hint="eastAsia"/>
        </w:rPr>
        <w:t>）。</w:t>
      </w:r>
    </w:p>
    <w:p>
      <w:pPr>
        <w:ind w:firstLine="480"/>
      </w:pPr>
      <w:r>
        <w:rPr>
          <w:rFonts w:hint="eastAsia"/>
        </w:rPr>
        <w:t>在国外，流星雷达的研制以及应用方面在上世纪九十年代已经日益成熟，而国内至今却仍没有自主研发的流星雷达，鉴于此，有必要开展流星雷达研制的相关工作。</w:t>
      </w:r>
    </w:p>
    <w:p>
      <w:pPr>
        <w:spacing w:before="163" w:after="163"/>
        <w:ind w:firstLine="480"/>
      </w:pPr>
    </w:p>
    <w:p>
      <w:pPr>
        <w:pStyle w:val="3"/>
      </w:pPr>
      <w:r>
        <w:rPr>
          <w:rFonts w:hint="eastAsia"/>
        </w:rPr>
        <w:t xml:space="preserve"> </w:t>
      </w:r>
      <w:bookmarkStart w:id="15" w:name="_Toc480566389"/>
      <w:r>
        <w:rPr>
          <w:rFonts w:hint="eastAsia"/>
        </w:rPr>
        <w:t>论文的</w:t>
      </w:r>
      <w:r>
        <w:t>安排</w:t>
      </w:r>
      <w:bookmarkEnd w:id="15"/>
    </w:p>
    <w:p>
      <w:pPr>
        <w:ind w:firstLine="480"/>
      </w:pPr>
      <w:r>
        <w:rPr>
          <w:rFonts w:hint="eastAsia"/>
        </w:rPr>
        <w:t>全文各章节内容安排如下所示：</w:t>
      </w:r>
    </w:p>
    <w:p>
      <w:pPr>
        <w:ind w:firstLine="480"/>
      </w:pPr>
      <w:r>
        <w:rPr>
          <w:rFonts w:hint="eastAsia"/>
        </w:rPr>
        <w:t>第一章的绪论主要阐述了流星</w:t>
      </w:r>
      <w:r>
        <w:t>现象</w:t>
      </w:r>
      <w:r>
        <w:rPr>
          <w:rFonts w:hint="eastAsia"/>
        </w:rPr>
        <w:t>，讲述</w:t>
      </w:r>
      <w:r>
        <w:t>了</w:t>
      </w:r>
      <w:r>
        <w:rPr>
          <w:rFonts w:hint="eastAsia"/>
        </w:rPr>
        <w:t>流星</w:t>
      </w:r>
      <w:r>
        <w:t>探测研究的方法</w:t>
      </w:r>
      <w:r>
        <w:rPr>
          <w:rFonts w:hint="eastAsia"/>
        </w:rPr>
        <w:t>和意义，</w:t>
      </w:r>
      <w:r>
        <w:t>并给出了</w:t>
      </w:r>
      <w:r>
        <w:rPr>
          <w:rFonts w:hint="eastAsia"/>
        </w:rPr>
        <w:t>论文的</w:t>
      </w:r>
      <w:r>
        <w:t>章节安排</w:t>
      </w:r>
      <w:r>
        <w:rPr>
          <w:rFonts w:hint="eastAsia"/>
        </w:rPr>
        <w:t>。</w:t>
      </w:r>
    </w:p>
    <w:p>
      <w:pPr>
        <w:ind w:firstLine="480"/>
      </w:pPr>
      <w:r>
        <w:rPr>
          <w:rFonts w:hint="eastAsia"/>
        </w:rPr>
        <w:t>第二章给出了讲解了宽带流星雷达探测的原理，描述了宽带流星雷达探测</w:t>
      </w:r>
      <w:r>
        <w:t>的</w:t>
      </w:r>
      <w:r>
        <w:rPr>
          <w:rFonts w:hint="eastAsia"/>
        </w:rPr>
        <w:t>参量以及</w:t>
      </w:r>
      <w:r>
        <w:t>介绍了流星雷达的发展以及现状</w:t>
      </w:r>
      <w:r>
        <w:rPr>
          <w:rFonts w:hint="eastAsia"/>
        </w:rPr>
        <w:t>，并给出</w:t>
      </w:r>
      <w:r>
        <w:t>了宽带</w:t>
      </w:r>
      <w:r>
        <w:rPr>
          <w:rFonts w:hint="eastAsia"/>
        </w:rPr>
        <w:t>雷达硬件系统的总体设计结构与基本指标。</w:t>
      </w:r>
    </w:p>
    <w:p>
      <w:pPr>
        <w:ind w:firstLine="480"/>
      </w:pPr>
      <w:r>
        <w:rPr>
          <w:rFonts w:hint="eastAsia"/>
        </w:rPr>
        <w:t>第三章的重点是宽带流星雷达发射系统的设计，详细讲解了激励源的理论与宽带流星雷达系统发射系统的设计要求，结合发射波形的设计需求，给出了发射系统的硬件实现方法，并通过对发射信号测试，验证了发射系统的可操作性。</w:t>
      </w:r>
    </w:p>
    <w:p>
      <w:pPr>
        <w:ind w:firstLine="480"/>
      </w:pPr>
      <w:r>
        <w:rPr>
          <w:rFonts w:hint="eastAsia"/>
        </w:rPr>
        <w:t>第四章主要是对宽带流星雷达接收系统的设计，从雷达接收机理论与基本架构出发，介绍几种常用的接收结构，选择了数字中频结构作为宽带流星雷达接收系统结构，详细介绍了该</w:t>
      </w:r>
      <w:r>
        <w:t>结构的</w:t>
      </w:r>
      <w:r>
        <w:rPr>
          <w:rFonts w:hint="eastAsia"/>
        </w:rPr>
        <w:t>设计和实现，包括接收系统的模拟接收前端电路、数字下变频、通道校准、接收数据传输等，并通过测试仪器验证了一些重要指标，测试结果表明该接收结构基本符合设计要求。</w:t>
      </w:r>
    </w:p>
    <w:p>
      <w:pPr>
        <w:ind w:firstLine="480"/>
      </w:pPr>
      <w:r>
        <w:rPr>
          <w:rFonts w:hint="eastAsia"/>
        </w:rPr>
        <w:t>第五章是关于宽带流星雷达的实验，介绍了宽带流星雷达的闭环实验以及开环实验，闭环实验确定了系统可正常应用于日常</w:t>
      </w:r>
      <w:r>
        <w:t>的流星探测。</w:t>
      </w:r>
      <w:r>
        <w:rPr>
          <w:rFonts w:hint="eastAsia"/>
        </w:rPr>
        <w:t>开环实验分别使用了互补码探测和巴克码探测，这两种探测均可得到的流星回波，且对回波数据进行了初步分析，获取了流星速度，还利用巴克码探测的五通道数据得到了流星位置和</w:t>
      </w:r>
      <w:r>
        <w:t>一天的</w:t>
      </w:r>
      <w:r>
        <w:rPr>
          <w:rFonts w:hint="eastAsia"/>
        </w:rPr>
        <w:t>流星空间</w:t>
      </w:r>
      <w:r>
        <w:t>分布图</w:t>
      </w:r>
      <w:r>
        <w:rPr>
          <w:rFonts w:hint="eastAsia"/>
        </w:rPr>
        <w:t>。</w:t>
      </w:r>
    </w:p>
    <w:p>
      <w:pPr>
        <w:ind w:firstLine="480"/>
        <w:rPr>
          <w:rFonts w:ascii="宋体" w:hAnsi="宋体"/>
        </w:rPr>
      </w:pPr>
      <w:r>
        <w:rPr>
          <w:rFonts w:hint="eastAsia"/>
        </w:rPr>
        <w:t>第六章是本文的总结与展望，对已经开展的工作进行了总结，并展望了宽带流星雷达系统的各种改进与实际应用。</w:t>
      </w:r>
    </w:p>
    <w:p>
      <w:pPr>
        <w:pStyle w:val="2"/>
      </w:pPr>
      <w:r>
        <w:br w:type="page"/>
      </w:r>
      <w:r>
        <w:t xml:space="preserve"> </w:t>
      </w:r>
      <w:bookmarkStart w:id="16" w:name="_Toc480566390"/>
      <w:r>
        <w:rPr>
          <w:rFonts w:hint="eastAsia"/>
        </w:rPr>
        <w:t>流星雷达</w:t>
      </w:r>
      <w:r>
        <w:t>探测与</w:t>
      </w:r>
      <w:r>
        <w:rPr>
          <w:rFonts w:hint="eastAsia"/>
        </w:rPr>
        <w:t>总体设计</w:t>
      </w:r>
      <w:bookmarkEnd w:id="16"/>
    </w:p>
    <w:p>
      <w:pPr>
        <w:pStyle w:val="3"/>
      </w:pPr>
      <w:bookmarkStart w:id="17" w:name="_Toc480566391"/>
      <w:r>
        <w:rPr>
          <w:rFonts w:hint="eastAsia"/>
        </w:rPr>
        <w:t xml:space="preserve"> 流星</w:t>
      </w:r>
      <w:r>
        <w:t>雷达</w:t>
      </w:r>
      <w:r>
        <w:rPr>
          <w:rFonts w:hint="eastAsia"/>
        </w:rPr>
        <w:t>的</w:t>
      </w:r>
      <w:r>
        <w:t>探测</w:t>
      </w:r>
      <w:r>
        <w:rPr>
          <w:rFonts w:hint="eastAsia"/>
        </w:rPr>
        <w:t>原理</w:t>
      </w:r>
      <w:bookmarkEnd w:id="17"/>
    </w:p>
    <w:p>
      <w:pPr>
        <w:ind w:firstLine="480"/>
      </w:pPr>
      <w:r>
        <w:rPr>
          <w:rFonts w:hint="eastAsia"/>
        </w:rPr>
        <w:t>雷达</w:t>
      </w:r>
      <w:r>
        <w:t>发射的电磁波</w:t>
      </w:r>
      <w:r>
        <w:rPr>
          <w:rFonts w:hint="eastAsia"/>
        </w:rPr>
        <w:t>进入流星与</w:t>
      </w:r>
      <w:r>
        <w:t>大气层</w:t>
      </w:r>
      <w:r>
        <w:rPr>
          <w:rFonts w:hint="eastAsia"/>
        </w:rPr>
        <w:t>碰撞</w:t>
      </w:r>
      <w:r>
        <w:t>后形成</w:t>
      </w:r>
      <w:r>
        <w:rPr>
          <w:rFonts w:hint="eastAsia"/>
        </w:rPr>
        <w:t>的等离体子体</w:t>
      </w:r>
      <w:r>
        <w:t>柱时，在电磁场作用下，</w:t>
      </w:r>
      <w:r>
        <w:rPr>
          <w:rFonts w:hint="eastAsia"/>
        </w:rPr>
        <w:t>该</w:t>
      </w:r>
      <w:r>
        <w:t>等离子体</w:t>
      </w:r>
      <w:r>
        <w:rPr>
          <w:rFonts w:hint="eastAsia"/>
        </w:rPr>
        <w:t>出现</w:t>
      </w:r>
      <w:r>
        <w:t>振荡，振荡频率与入射波频率相等，这</w:t>
      </w:r>
      <w:r>
        <w:rPr>
          <w:rFonts w:hint="eastAsia"/>
        </w:rPr>
        <w:t>样</w:t>
      </w:r>
      <w:r>
        <w:t>产生了二次辐射</w:t>
      </w:r>
      <w:r>
        <w:rPr>
          <w:rFonts w:hint="eastAsia"/>
        </w:rPr>
        <w:t>，</w:t>
      </w:r>
      <w:r>
        <w:t>辐射的</w:t>
      </w:r>
      <w:r>
        <w:rPr>
          <w:rFonts w:hint="eastAsia"/>
        </w:rPr>
        <w:t>电磁</w:t>
      </w:r>
      <w:r>
        <w:t>波就</w:t>
      </w:r>
      <w:r>
        <w:rPr>
          <w:rFonts w:hint="eastAsia"/>
        </w:rPr>
        <w:t>构成了流星</w:t>
      </w:r>
      <w:r>
        <w:t>回波</w:t>
      </w:r>
      <w:r>
        <w:rPr>
          <w:rFonts w:hint="eastAsia"/>
        </w:rPr>
        <w:t>，而这种二次</w:t>
      </w:r>
      <w:r>
        <w:t>辐射</w:t>
      </w:r>
      <w:r>
        <w:rPr>
          <w:rFonts w:hint="eastAsia"/>
        </w:rPr>
        <w:t>的效果与</w:t>
      </w:r>
      <w:r>
        <w:t>流星尾迹的电子线密度有关。</w:t>
      </w:r>
      <w:r>
        <w:rPr>
          <w:rFonts w:hint="eastAsia"/>
        </w:rPr>
        <w:t>通常</w:t>
      </w:r>
      <w:r>
        <w:t>，</w:t>
      </w:r>
      <w:r>
        <w:rPr>
          <w:rFonts w:hint="eastAsia"/>
        </w:rPr>
        <w:t>当等离子体柱</w:t>
      </w:r>
      <w:r>
        <w:t>的电子线密度</w:t>
      </w:r>
      <w:r>
        <w:rPr>
          <w:rFonts w:hint="eastAsia"/>
        </w:rPr>
        <w:t>q</w:t>
      </w:r>
      <w:r>
        <w:t>低于</w:t>
      </w:r>
      <w:r>
        <w:rPr>
          <w:position w:val="-6"/>
        </w:rPr>
        <w:object>
          <v:shape id="_x0000_i1025" o:spt="75" type="#_x0000_t75" style="height:15.6pt;width:54.25pt;" o:ole="t" filled="f" o:preferrelative="t" stroked="f" coordsize="21600,21600">
            <v:path/>
            <v:fill on="f" focussize="0,0"/>
            <v:stroke on="f" joinstyle="miter"/>
            <v:imagedata r:id="rId17" o:title=""/>
            <o:lock v:ext="edit" aspectratio="t"/>
            <w10:wrap type="none"/>
            <w10:anchorlock/>
          </v:shape>
          <o:OLEObject Type="Embed" ProgID="Equation.DSMT4" ShapeID="_x0000_i1025" DrawAspect="Content" ObjectID="_1468075725" r:id="rId16">
            <o:LockedField>false</o:LockedField>
          </o:OLEObject>
        </w:object>
      </w:r>
      <w:r>
        <w:rPr>
          <w:rFonts w:hint="eastAsia"/>
        </w:rPr>
        <w:t>时</w:t>
      </w:r>
      <w:r>
        <w:t>，这种</w:t>
      </w:r>
      <w:r>
        <w:rPr>
          <w:rFonts w:hint="eastAsia"/>
        </w:rPr>
        <w:t>流星是</w:t>
      </w:r>
      <w:r>
        <w:t>流星雷达主要研究的对象</w:t>
      </w:r>
      <w:r>
        <w:rPr>
          <w:rFonts w:hint="eastAsia"/>
        </w:rPr>
        <w:t>，</w:t>
      </w:r>
      <w:r>
        <w:t>而这种流星也</w:t>
      </w:r>
      <w:r>
        <w:rPr>
          <w:rFonts w:hint="eastAsia"/>
        </w:rPr>
        <w:t>称为</w:t>
      </w:r>
      <w:r>
        <w:t>欠密流星</w:t>
      </w:r>
      <w:r>
        <w:rPr>
          <w:rFonts w:hint="eastAsia"/>
        </w:rPr>
        <w:t>。</w:t>
      </w:r>
    </w:p>
    <w:p>
      <w:pPr>
        <w:ind w:firstLine="480"/>
      </w:pPr>
      <w:r>
        <w:rPr>
          <w:rFonts w:hint="eastAsia"/>
        </w:rPr>
        <w:t>考虑理想</w:t>
      </w:r>
      <w:r>
        <w:t>均匀电离的欠密尾迹</w:t>
      </w:r>
      <w:r>
        <w:rPr>
          <w:rFonts w:hint="eastAsia"/>
        </w:rPr>
        <w:t>，该等离子体的</w:t>
      </w:r>
      <w:r>
        <w:t>直径小于</w:t>
      </w:r>
      <w:r>
        <w:rPr>
          <w:rFonts w:hint="eastAsia"/>
        </w:rPr>
        <w:t>发射信号</w:t>
      </w:r>
      <w:r>
        <w:t>的波长，且忽略</w:t>
      </w:r>
      <w:r>
        <w:rPr>
          <w:rFonts w:hint="eastAsia"/>
        </w:rPr>
        <w:t>次级辐射</w:t>
      </w:r>
      <w:r>
        <w:t>效应和吸收效应。</w:t>
      </w:r>
      <w:r>
        <w:rPr>
          <w:rFonts w:hint="eastAsia"/>
        </w:rPr>
        <w:t>假设存在</w:t>
      </w:r>
      <w:r>
        <w:t>流星尾迹</w:t>
      </w:r>
      <w:r>
        <w:rPr>
          <w:rFonts w:hint="eastAsia"/>
        </w:rPr>
        <w:t>时</w:t>
      </w:r>
      <w:r>
        <w:t>，</w:t>
      </w:r>
      <w:r>
        <w:rPr>
          <w:rFonts w:hint="eastAsia"/>
        </w:rPr>
        <w:t>天线发射的能量</w:t>
      </w:r>
      <w:r>
        <w:t>进入</w:t>
      </w:r>
      <w:r>
        <w:rPr>
          <w:rFonts w:hint="eastAsia"/>
        </w:rPr>
        <w:t>流星尾迹</w:t>
      </w:r>
      <w:r>
        <w:t>，而</w:t>
      </w:r>
      <w:r>
        <w:rPr>
          <w:rFonts w:hint="eastAsia"/>
        </w:rPr>
        <w:t>天线</w:t>
      </w:r>
      <w:r>
        <w:t>与尾迹</w:t>
      </w:r>
      <w:r>
        <w:rPr>
          <w:rFonts w:hint="eastAsia"/>
        </w:rPr>
        <w:t>的</w:t>
      </w:r>
      <w:r>
        <w:t>距离为</w:t>
      </w:r>
      <w:r>
        <w:rPr>
          <w:rFonts w:hint="eastAsia"/>
        </w:rPr>
        <w:t>R，天线</w:t>
      </w:r>
      <w:r>
        <w:t>的发射功率为</w:t>
      </w:r>
      <w:r>
        <w:rPr>
          <w:position w:val="-12"/>
        </w:rPr>
        <w:object>
          <v:shape id="_x0000_i1026" o:spt="75" type="#_x0000_t75" style="height:18.25pt;width:13.95pt;" o:ole="t" filled="f" o:preferrelative="t" stroked="f" coordsize="21600,21600">
            <v:path/>
            <v:fill on="f" focussize="0,0"/>
            <v:stroke on="f" joinstyle="miter"/>
            <v:imagedata r:id="rId19" o:title=""/>
            <o:lock v:ext="edit" aspectratio="t"/>
            <w10:wrap type="none"/>
            <w10:anchorlock/>
          </v:shape>
          <o:OLEObject Type="Embed" ProgID="Equation.DSMT4" ShapeID="_x0000_i1026" DrawAspect="Content" ObjectID="_1468075726" r:id="rId18">
            <o:LockedField>false</o:LockedField>
          </o:OLEObject>
        </w:object>
      </w:r>
      <w:r>
        <w:rPr>
          <w:rFonts w:hint="eastAsia"/>
        </w:rPr>
        <w:t>，</w:t>
      </w:r>
      <w:r>
        <w:t>天线增益为</w:t>
      </w:r>
      <w:r>
        <w:rPr>
          <w:position w:val="-12"/>
        </w:rPr>
        <w:object>
          <v:shape id="_x0000_i1027" o:spt="75" type="#_x0000_t75" style="height:18.25pt;width:16.1pt;" o:ole="t" filled="f" o:preferrelative="t" stroked="f" coordsize="21600,21600">
            <v:path/>
            <v:fill on="f" focussize="0,0"/>
            <v:stroke on="f" joinstyle="miter"/>
            <v:imagedata r:id="rId21" o:title=""/>
            <o:lock v:ext="edit" aspectratio="t"/>
            <w10:wrap type="none"/>
            <w10:anchorlock/>
          </v:shape>
          <o:OLEObject Type="Embed" ProgID="Equation.DSMT4" ShapeID="_x0000_i1027" DrawAspect="Content" ObjectID="_1468075727" r:id="rId20">
            <o:LockedField>false</o:LockedField>
          </o:OLEObject>
        </w:object>
      </w:r>
      <w:r>
        <w:rPr>
          <w:rFonts w:hint="eastAsia"/>
        </w:rPr>
        <w:t>，那么尾迹中</w:t>
      </w:r>
      <w:r>
        <w:t>的</w:t>
      </w:r>
      <w:r>
        <w:rPr>
          <w:rFonts w:hint="eastAsia"/>
        </w:rPr>
        <w:t>单个</w:t>
      </w:r>
      <w:r>
        <w:t>自由电子</w:t>
      </w:r>
      <w:r>
        <w:rPr>
          <w:rFonts w:hint="eastAsia"/>
        </w:rPr>
        <w:t>会对发射</w:t>
      </w:r>
      <w:r>
        <w:t>信号</w:t>
      </w:r>
      <w:r>
        <w:rPr>
          <w:rFonts w:hint="eastAsia"/>
        </w:rPr>
        <w:t>进行</w:t>
      </w:r>
      <w:r>
        <w:t>散射，</w:t>
      </w:r>
      <w:r>
        <w:rPr>
          <w:rFonts w:hint="eastAsia"/>
        </w:rPr>
        <w:t>而</w:t>
      </w:r>
      <w:r>
        <w:t>由于流星雷达的收发天线位于同一个地</w:t>
      </w:r>
      <w:r>
        <w:rPr>
          <w:rFonts w:hint="eastAsia"/>
        </w:rPr>
        <w:t>方</w:t>
      </w:r>
      <w:r>
        <w:t>，那么</w:t>
      </w:r>
      <w:r>
        <w:rPr>
          <w:rFonts w:hint="eastAsia"/>
        </w:rPr>
        <w:t>该</w:t>
      </w:r>
      <w:r>
        <w:t>接收天线获取</w:t>
      </w:r>
      <w:r>
        <w:rPr>
          <w:rFonts w:hint="eastAsia"/>
        </w:rPr>
        <w:t>电子散射后的</w:t>
      </w:r>
      <w:r>
        <w:t>能流密度为</w:t>
      </w:r>
      <w:r>
        <w:rPr>
          <w:rFonts w:hint="eastAsia"/>
        </w:rPr>
        <w:t>：</w:t>
      </w:r>
    </w:p>
    <w:p>
      <w:pPr>
        <w:pStyle w:val="38"/>
        <w:spacing w:before="163" w:after="163"/>
        <w:ind w:firstLine="480"/>
        <w:rPr>
          <w:b/>
          <w:vanish/>
        </w:rPr>
      </w:pPr>
      <w:r>
        <w:rPr>
          <w:rFonts w:hint="eastAsia"/>
        </w:rPr>
        <w:tab/>
      </w:r>
      <w:r>
        <w:rPr>
          <w:position w:val="-12"/>
        </w:rPr>
        <w:object>
          <v:shape id="_x0000_i1028" o:spt="75" type="#_x0000_t75" style="height:18.8pt;width:144pt;" o:ole="t" filled="f" o:preferrelative="t" stroked="f" coordsize="21600,21600">
            <v:path/>
            <v:fill on="f" focussize="0,0"/>
            <v:stroke on="f" joinstyle="miter"/>
            <v:imagedata r:id="rId23" o:title=""/>
            <o:lock v:ext="edit" aspectratio="t"/>
            <w10:wrap type="none"/>
            <w10:anchorlock/>
          </v:shape>
          <o:OLEObject Type="Embed" ProgID="Equation.DSMT4" ShapeID="_x0000_i1028" DrawAspect="Content" ObjectID="_1468075728" r:id="rId22">
            <o:LockedField>false</o:LockedField>
          </o:OLEObject>
        </w:object>
      </w:r>
      <w:r>
        <w:rPr>
          <w:rFonts w:hint="eastAsia"/>
        </w:rPr>
        <w:tab/>
      </w:r>
      <w:r>
        <w:rPr>
          <w:rFonts w:hint="eastAsia"/>
          <w:b/>
        </w:rPr>
        <w:t>(</w:t>
      </w:r>
    </w:p>
    <w:p>
      <w:pPr>
        <w:pStyle w:val="38"/>
        <w:ind w:firstLine="482"/>
        <w:rPr>
          <w:b/>
        </w:rPr>
      </w:pPr>
      <w:r>
        <w:rPr>
          <w:b/>
        </w:rPr>
        <w:t>2.1</w:t>
      </w:r>
      <w:r>
        <w:rPr>
          <w:rFonts w:hint="eastAsia"/>
          <w:b/>
        </w:rPr>
        <w:t>)</w:t>
      </w:r>
    </w:p>
    <w:p>
      <w:pPr>
        <w:ind w:firstLine="0" w:firstLineChars="0"/>
      </w:pPr>
      <w:r>
        <w:rPr>
          <w:rFonts w:hint="eastAsia"/>
        </w:rPr>
        <w:t>其中</w:t>
      </w:r>
      <w:r>
        <w:t>，</w:t>
      </w:r>
      <w:r>
        <w:rPr>
          <w:position w:val="-12"/>
        </w:rPr>
        <w:object>
          <v:shape id="_x0000_i1029" o:spt="75" type="#_x0000_t75" style="height:18.25pt;width:10.75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rPr>
          <w:rFonts w:hint="eastAsia"/>
        </w:rPr>
        <w:t>为</w:t>
      </w:r>
      <w:r>
        <w:t>电子半径。</w:t>
      </w:r>
    </w:p>
    <w:p>
      <w:pPr>
        <w:ind w:firstLine="480"/>
      </w:pPr>
      <w:r>
        <w:rPr>
          <w:rFonts w:hint="eastAsia"/>
        </w:rPr>
        <w:t>而尾迹</w:t>
      </w:r>
      <w:r>
        <w:t>中的所有电子均会对</w:t>
      </w:r>
      <w:r>
        <w:rPr>
          <w:rFonts w:hint="eastAsia"/>
        </w:rPr>
        <w:t>入射波</w:t>
      </w:r>
      <w:r>
        <w:t>进行散射，</w:t>
      </w:r>
      <w:r>
        <w:rPr>
          <w:rFonts w:hint="eastAsia"/>
        </w:rPr>
        <w:t>这样</w:t>
      </w:r>
      <w:r>
        <w:t>接收天线</w:t>
      </w:r>
      <w:r>
        <w:rPr>
          <w:rFonts w:hint="eastAsia"/>
        </w:rPr>
        <w:t>获取</w:t>
      </w:r>
      <w:r>
        <w:t>的所有电子辐射之和</w:t>
      </w:r>
      <w:r>
        <w:rPr>
          <w:rFonts w:hint="eastAsia"/>
        </w:rPr>
        <w:t>可</w:t>
      </w:r>
      <w:r>
        <w:t>用</w:t>
      </w:r>
      <w:r>
        <w:rPr>
          <w:rFonts w:hint="eastAsia"/>
        </w:rPr>
        <w:t>与</w:t>
      </w:r>
      <w:r>
        <w:t>能流密度相关的电场</w:t>
      </w:r>
      <w:r>
        <w:rPr>
          <w:position w:val="-12"/>
        </w:rPr>
        <w:object>
          <v:shape id="_x0000_i1030" o:spt="75" type="#_x0000_t75" style="height:18.25pt;width:15.05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t>来表示</w:t>
      </w:r>
      <w:r>
        <w:rPr>
          <w:rFonts w:hint="eastAsia"/>
        </w:rPr>
        <w:t>，它</w:t>
      </w:r>
      <w:r>
        <w:t>的最大幅度为：</w:t>
      </w:r>
    </w:p>
    <w:p>
      <w:pPr>
        <w:pStyle w:val="38"/>
        <w:ind w:firstLine="482"/>
        <w:rPr>
          <w:b/>
          <w:vanish/>
        </w:rPr>
      </w:pPr>
      <w:r>
        <w:rPr>
          <w:rFonts w:hint="eastAsia"/>
        </w:rPr>
        <w:tab/>
      </w:r>
      <w:r>
        <w:rPr>
          <w:position w:val="-14"/>
        </w:rPr>
        <w:object>
          <v:shape id="_x0000_i1031" o:spt="75" type="#_x0000_t75" style="height:20.95pt;width:70.95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rFonts w:hint="eastAsia"/>
        </w:rPr>
        <w:tab/>
      </w:r>
      <w:r>
        <w:rPr>
          <w:rFonts w:hint="eastAsia"/>
          <w:b/>
        </w:rPr>
        <w:t>(</w:t>
      </w:r>
    </w:p>
    <w:p>
      <w:pPr>
        <w:pStyle w:val="38"/>
        <w:ind w:firstLine="482"/>
        <w:rPr>
          <w:b/>
        </w:rPr>
      </w:pPr>
      <w:r>
        <w:rPr>
          <w:b/>
        </w:rPr>
        <w:t>2.2</w:t>
      </w:r>
      <w:r>
        <w:rPr>
          <w:rFonts w:hint="eastAsia"/>
          <w:b/>
        </w:rPr>
        <w:t>)</w:t>
      </w:r>
    </w:p>
    <w:p>
      <w:pPr>
        <w:ind w:firstLine="0" w:firstLineChars="0"/>
      </w:pPr>
      <w:r>
        <w:rPr>
          <w:rFonts w:hint="eastAsia"/>
        </w:rPr>
        <w:t>其中</w:t>
      </w:r>
      <w:r>
        <w:t>，</w:t>
      </w:r>
      <w:r>
        <w:rPr>
          <w:position w:val="-12"/>
        </w:rPr>
        <w:object>
          <v:shape id="_x0000_i1032" o:spt="75" type="#_x0000_t75" style="height:18.25pt;width:15.05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rPr>
          <w:rFonts w:hint="eastAsia"/>
        </w:rPr>
        <w:t>为自由</w:t>
      </w:r>
      <w:r>
        <w:t>空间的波阻抗，大小为</w:t>
      </w:r>
      <w:r>
        <w:rPr>
          <w:rFonts w:hint="eastAsia"/>
        </w:rPr>
        <w:t>120</w:t>
      </w:r>
      <w:r>
        <w:rPr>
          <w:position w:val="-6"/>
        </w:rPr>
        <w:object>
          <v:shape id="_x0000_i1033" o:spt="75" type="#_x0000_t75" style="height:10.75pt;width:10.75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rPr>
          <w:rFonts w:hint="eastAsia"/>
        </w:rPr>
        <w:t>。</w:t>
      </w:r>
    </w:p>
    <w:p>
      <w:pPr>
        <w:ind w:firstLine="480"/>
      </w:pPr>
      <w:r>
        <w:rPr>
          <w:rFonts w:hint="eastAsia"/>
        </w:rPr>
        <w:t>取距离接收</w:t>
      </w:r>
      <w:r>
        <w:t>天线</w:t>
      </w:r>
      <w:r>
        <w:rPr>
          <w:rFonts w:hint="eastAsia"/>
        </w:rPr>
        <w:t>到</w:t>
      </w:r>
      <w:r>
        <w:t>尾迹</w:t>
      </w:r>
      <w:r>
        <w:rPr>
          <w:rFonts w:hint="eastAsia"/>
        </w:rPr>
        <w:t>的正交点的</w:t>
      </w:r>
      <w:r>
        <w:t>一小段长度ds</w:t>
      </w:r>
      <w:r>
        <w:rPr>
          <w:rFonts w:hint="eastAsia"/>
        </w:rPr>
        <w:t>，这段长度</w:t>
      </w:r>
      <w:r>
        <w:t>尾迹的电子引起的电场瞬时幅度</w:t>
      </w:r>
      <w:r>
        <w:rPr>
          <w:rFonts w:hint="eastAsia"/>
        </w:rPr>
        <w:t>为</w:t>
      </w:r>
      <w:r>
        <w:t>：</w:t>
      </w:r>
    </w:p>
    <w:p>
      <w:pPr>
        <w:pStyle w:val="38"/>
        <w:spacing w:before="163" w:after="163"/>
        <w:ind w:firstLine="482"/>
        <w:rPr>
          <w:b/>
          <w:vanish/>
        </w:rPr>
      </w:pPr>
      <w:r>
        <w:rPr>
          <w:rFonts w:hint="eastAsia"/>
        </w:rPr>
        <w:tab/>
      </w:r>
      <w:r>
        <w:rPr>
          <w:position w:val="-16"/>
        </w:rPr>
        <w:object>
          <v:shape id="_x0000_i1034" o:spt="75" type="#_x0000_t75" style="height:24.2pt;width:308.9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rPr>
          <w:rFonts w:hint="eastAsia"/>
        </w:rPr>
        <w:tab/>
      </w:r>
      <w:r>
        <w:rPr>
          <w:rFonts w:hint="eastAsia"/>
          <w:b/>
        </w:rPr>
        <w:t>(</w:t>
      </w:r>
    </w:p>
    <w:p>
      <w:pPr>
        <w:spacing w:line="240" w:lineRule="auto"/>
        <w:ind w:firstLine="482"/>
      </w:pPr>
      <w:r>
        <w:rPr>
          <w:b/>
        </w:rPr>
        <w:t>2.3</w:t>
      </w:r>
      <w:r>
        <w:rPr>
          <w:rFonts w:hint="eastAsia"/>
          <w:b/>
        </w:rPr>
        <w:t>)</w:t>
      </w:r>
    </w:p>
    <w:p>
      <w:pPr>
        <w:ind w:firstLine="0" w:firstLineChars="0"/>
      </w:pPr>
      <w:r>
        <w:rPr>
          <w:rFonts w:hint="eastAsia"/>
        </w:rPr>
        <w:t>其中</w:t>
      </w:r>
      <w:r>
        <w:t>，q为电子线密度</w:t>
      </w:r>
      <w:r>
        <w:rPr>
          <w:rFonts w:hint="eastAsia"/>
        </w:rPr>
        <w:t>，k</w:t>
      </w:r>
      <w:r>
        <w:t>为波数</w:t>
      </w:r>
      <w:r>
        <w:rPr>
          <w:rFonts w:hint="eastAsia"/>
        </w:rPr>
        <w:t>，</w:t>
      </w:r>
      <w:r>
        <w:t>而积分</w:t>
      </w:r>
      <w:r>
        <w:rPr>
          <w:rFonts w:hint="eastAsia"/>
        </w:rPr>
        <w:t>区域</w:t>
      </w:r>
      <w:r>
        <w:t>为尾迹的长度。</w:t>
      </w:r>
    </w:p>
    <w:p>
      <w:pPr>
        <w:ind w:firstLine="480"/>
      </w:pPr>
      <w:r>
        <w:rPr>
          <w:rFonts w:hint="eastAsia"/>
        </w:rPr>
        <w:t>通常，流星尾迹到接收</w:t>
      </w:r>
      <w:r>
        <w:t>天线</w:t>
      </w:r>
      <w:r>
        <w:rPr>
          <w:rFonts w:hint="eastAsia"/>
        </w:rPr>
        <w:t>的</w:t>
      </w:r>
      <w:r>
        <w:t>距离</w:t>
      </w:r>
      <w:r>
        <w:rPr>
          <w:rFonts w:hint="eastAsia"/>
        </w:rPr>
        <w:t>R与接收</w:t>
      </w:r>
      <w:r>
        <w:t>天线</w:t>
      </w:r>
      <w:r>
        <w:rPr>
          <w:rFonts w:hint="eastAsia"/>
        </w:rPr>
        <w:t>到</w:t>
      </w:r>
      <w:r>
        <w:t>尾迹正交</w:t>
      </w:r>
      <w:r>
        <w:rPr>
          <w:rFonts w:hint="eastAsia"/>
        </w:rPr>
        <w:t>点</w:t>
      </w:r>
      <w:r>
        <w:t>的</w:t>
      </w:r>
      <w:r>
        <w:rPr>
          <w:rFonts w:hint="eastAsia"/>
        </w:rPr>
        <w:t>距离</w:t>
      </w:r>
      <w:r>
        <w:rPr>
          <w:position w:val="-12"/>
        </w:rPr>
        <w:object>
          <v:shape id="_x0000_i1035" o:spt="75" type="#_x0000_t75" style="height:18.25pt;width:15.05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rPr>
          <w:rFonts w:hint="eastAsia"/>
        </w:rPr>
        <w:t>相比，R的</w:t>
      </w:r>
      <w:r>
        <w:t>变化范围的</w:t>
      </w:r>
      <w:r>
        <w:rPr>
          <w:rFonts w:hint="eastAsia"/>
        </w:rPr>
        <w:t>很小</w:t>
      </w:r>
      <w:r>
        <w:t>，因而R</w:t>
      </w:r>
      <w:r>
        <w:rPr>
          <w:rFonts w:hint="eastAsia"/>
        </w:rPr>
        <w:t>可</w:t>
      </w:r>
      <w:r>
        <w:t>近似为</w:t>
      </w:r>
      <w:r>
        <w:rPr>
          <w:position w:val="-12"/>
        </w:rPr>
        <w:object>
          <v:shape id="_x0000_i1036" o:spt="75" type="#_x0000_t75" style="height:18.8pt;width:70.95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rPr>
          <w:rFonts w:hint="eastAsia"/>
        </w:rPr>
        <w:t>，</w:t>
      </w:r>
      <w:r>
        <w:t>并通过</w:t>
      </w:r>
      <w:r>
        <w:rPr>
          <w:position w:val="-12"/>
        </w:rPr>
        <w:object>
          <v:shape id="_x0000_i1037" o:spt="75" type="#_x0000_t75" style="height:18.8pt;width:82.75pt;" o:ole="t" filled="f" o:preferrelative="t" stroked="f" coordsize="21600,21600">
            <v:path/>
            <v:fill on="f" focussize="0,0"/>
            <v:stroke on="f" joinstyle="miter"/>
            <v:imagedata r:id="rId41" o:title=""/>
            <o:lock v:ext="edit" aspectratio="t"/>
            <w10:wrap type="none"/>
            <w10:anchorlock/>
          </v:shape>
          <o:OLEObject Type="Embed" ProgID="Equation.DSMT4" ShapeID="_x0000_i1037" DrawAspect="Content" ObjectID="_1468075737" r:id="rId40">
            <o:LockedField>false</o:LockedField>
          </o:OLEObject>
        </w:object>
      </w:r>
      <w:r>
        <w:rPr>
          <w:rFonts w:hint="eastAsia"/>
        </w:rPr>
        <w:t>替换</w:t>
      </w:r>
      <w:r>
        <w:t>，</w:t>
      </w:r>
      <w:r>
        <w:rPr>
          <w:rFonts w:hint="eastAsia"/>
        </w:rPr>
        <w:t>式</w:t>
      </w:r>
      <w:r>
        <w:t>（</w:t>
      </w:r>
      <w:r>
        <w:rPr>
          <w:rFonts w:hint="eastAsia"/>
        </w:rPr>
        <w:t>2.3</w:t>
      </w:r>
      <w:r>
        <w:t>）</w:t>
      </w:r>
      <w:r>
        <w:rPr>
          <w:rFonts w:hint="eastAsia"/>
        </w:rPr>
        <w:t>的</w:t>
      </w:r>
      <w:r>
        <w:t>相位因子为</w:t>
      </w:r>
      <w:r>
        <w:rPr>
          <w:position w:val="-12"/>
        </w:rPr>
        <w:object>
          <v:shape id="_x0000_i1038" o:spt="75" type="#_x0000_t75" style="height:18.8pt;width:90.8pt;" o:ole="t" filled="f" o:preferrelative="t" stroked="f" coordsize="21600,21600">
            <v:path/>
            <v:fill on="f" focussize="0,0"/>
            <v:stroke on="f" joinstyle="miter"/>
            <v:imagedata r:id="rId43" o:title=""/>
            <o:lock v:ext="edit" aspectratio="t"/>
            <w10:wrap type="none"/>
            <w10:anchorlock/>
          </v:shape>
          <o:OLEObject Type="Embed" ProgID="Equation.DSMT4" ShapeID="_x0000_i1038" DrawAspect="Content" ObjectID="_1468075738" r:id="rId42">
            <o:LockedField>false</o:LockedField>
          </o:OLEObject>
        </w:object>
      </w:r>
      <w:r>
        <w:rPr>
          <w:rFonts w:hint="eastAsia"/>
        </w:rPr>
        <w:t>，</w:t>
      </w:r>
      <w:r>
        <w:t>而</w:t>
      </w:r>
      <w:r>
        <w:rPr>
          <w:rFonts w:hint="eastAsia"/>
        </w:rPr>
        <w:t>式</w:t>
      </w:r>
      <w:r>
        <w:t>（</w:t>
      </w:r>
      <w:r>
        <w:rPr>
          <w:rFonts w:hint="eastAsia"/>
        </w:rPr>
        <w:t>2.3</w:t>
      </w:r>
      <w:r>
        <w:t>）</w:t>
      </w:r>
      <w:r>
        <w:rPr>
          <w:rFonts w:hint="eastAsia"/>
        </w:rPr>
        <w:t>变换为</w:t>
      </w:r>
      <w:r>
        <w:t>：</w:t>
      </w:r>
    </w:p>
    <w:p>
      <w:pPr>
        <w:pStyle w:val="38"/>
        <w:spacing w:before="163" w:after="163"/>
        <w:ind w:firstLine="482"/>
        <w:rPr>
          <w:b/>
          <w:vanish/>
        </w:rPr>
      </w:pPr>
      <w:r>
        <w:rPr>
          <w:rFonts w:hint="eastAsia"/>
        </w:rPr>
        <w:tab/>
      </w:r>
      <w:r>
        <w:rPr>
          <w:position w:val="-42"/>
        </w:rPr>
        <w:object>
          <v:shape id="_x0000_i1039" o:spt="75" type="#_x0000_t75" style="height:47.8pt;width:308.95pt;" o:ole="t" filled="f" o:preferrelative="t" stroked="f" coordsize="21600,21600">
            <v:path/>
            <v:fill on="f" focussize="0,0"/>
            <v:stroke on="f" joinstyle="miter"/>
            <v:imagedata r:id="rId45" o:title=""/>
            <o:lock v:ext="edit" aspectratio="t"/>
            <w10:wrap type="none"/>
            <w10:anchorlock/>
          </v:shape>
          <o:OLEObject Type="Embed" ProgID="Equation.DSMT4" ShapeID="_x0000_i1039" DrawAspect="Content" ObjectID="_1468075739" r:id="rId44">
            <o:LockedField>false</o:LockedField>
          </o:OLEObject>
        </w:object>
      </w:r>
      <w:r>
        <w:rPr>
          <w:rFonts w:hint="eastAsia"/>
        </w:rPr>
        <w:tab/>
      </w:r>
      <w:r>
        <w:rPr>
          <w:rFonts w:hint="eastAsia"/>
          <w:b/>
        </w:rPr>
        <w:t>(</w:t>
      </w:r>
    </w:p>
    <w:p>
      <w:pPr>
        <w:spacing w:line="240" w:lineRule="auto"/>
        <w:ind w:firstLine="482"/>
      </w:pPr>
      <w:r>
        <w:rPr>
          <w:b/>
        </w:rPr>
        <w:t>2.4</w:t>
      </w:r>
      <w:r>
        <w:rPr>
          <w:rFonts w:hint="eastAsia"/>
          <w:b/>
        </w:rPr>
        <w:t>)</w:t>
      </w:r>
    </w:p>
    <w:p>
      <w:pPr>
        <w:spacing w:line="240" w:lineRule="auto"/>
        <w:ind w:firstLine="0" w:firstLineChars="0"/>
      </w:pPr>
      <w:r>
        <w:rPr>
          <w:rFonts w:hint="eastAsia"/>
        </w:rPr>
        <w:t>其中</w:t>
      </w:r>
      <w:r>
        <w:t>，</w:t>
      </w:r>
      <w:r>
        <w:rPr>
          <w:position w:val="-16"/>
        </w:rPr>
        <w:object>
          <v:shape id="_x0000_i1040" o:spt="75" type="#_x0000_t75" style="height:22.05pt;width:98.85pt;" o:ole="t" filled="f" o:preferrelative="t" stroked="f" coordsize="21600,21600">
            <v:path/>
            <v:fill on="f" focussize="0,0"/>
            <v:stroke on="f" joinstyle="miter"/>
            <v:imagedata r:id="rId47" o:title=""/>
            <o:lock v:ext="edit" aspectratio="t"/>
            <w10:wrap type="none"/>
            <w10:anchorlock/>
          </v:shape>
          <o:OLEObject Type="Embed" ProgID="Equation.DSMT4" ShapeID="_x0000_i1040" DrawAspect="Content" ObjectID="_1468075740" r:id="rId46">
            <o:LockedField>false</o:LockedField>
          </o:OLEObject>
        </w:object>
      </w:r>
      <w:r>
        <w:t>,</w:t>
      </w:r>
      <w:r>
        <w:rPr>
          <w:position w:val="-16"/>
        </w:rPr>
        <w:object>
          <v:shape id="_x0000_i1041" o:spt="75" type="#_x0000_t75" style="height:22.05pt;width:96.2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48">
            <o:LockedField>false</o:LockedField>
          </o:OLEObject>
        </w:object>
      </w:r>
      <w:r>
        <w:rPr>
          <w:rFonts w:hint="eastAsia"/>
        </w:rPr>
        <w:t>，</w:t>
      </w:r>
      <w:r>
        <w:t>它们</w:t>
      </w:r>
      <w:r>
        <w:rPr>
          <w:rFonts w:hint="eastAsia"/>
        </w:rPr>
        <w:t>均为</w:t>
      </w:r>
      <w:r>
        <w:t>菲涅尔积分</w:t>
      </w:r>
      <w:r>
        <w:rPr>
          <w:rFonts w:hint="eastAsia"/>
        </w:rPr>
        <w:t>。</w:t>
      </w:r>
    </w:p>
    <w:p>
      <w:pPr>
        <w:ind w:firstLine="480"/>
      </w:pPr>
      <w:r>
        <w:rPr>
          <w:rFonts w:hint="eastAsia"/>
        </w:rPr>
        <w:t>令</w:t>
      </w:r>
      <w:r>
        <w:t>接收天线</w:t>
      </w:r>
      <w:r>
        <w:rPr>
          <w:rFonts w:hint="eastAsia"/>
        </w:rPr>
        <w:t>增益为</w:t>
      </w:r>
      <w:r>
        <w:rPr>
          <w:position w:val="-12"/>
        </w:rPr>
        <w:object>
          <v:shape id="_x0000_i1042" o:spt="75" type="#_x0000_t75" style="height:18.25pt;width:17.2pt;" o:ole="t" filled="f" o:preferrelative="t" stroked="f" coordsize="21600,21600">
            <v:path/>
            <v:fill on="f" focussize="0,0"/>
            <v:stroke on="f" joinstyle="miter"/>
            <v:imagedata r:id="rId51" o:title=""/>
            <o:lock v:ext="edit" aspectratio="t"/>
            <w10:wrap type="none"/>
            <w10:anchorlock/>
          </v:shape>
          <o:OLEObject Type="Embed" ProgID="Equation.DSMT4" ShapeID="_x0000_i1042" DrawAspect="Content" ObjectID="_1468075742" r:id="rId50">
            <o:LockedField>false</o:LockedField>
          </o:OLEObject>
        </w:object>
      </w:r>
      <w:r>
        <w:rPr>
          <w:rFonts w:hint="eastAsia"/>
        </w:rPr>
        <w:t>，</w:t>
      </w:r>
      <w:r>
        <w:t>当天线与接收机匹配时，接收天线</w:t>
      </w:r>
      <w:r>
        <w:rPr>
          <w:rFonts w:hint="eastAsia"/>
        </w:rPr>
        <w:t>获得</w:t>
      </w:r>
      <w:r>
        <w:t>的整个</w:t>
      </w:r>
      <w:r>
        <w:rPr>
          <w:rFonts w:hint="eastAsia"/>
        </w:rPr>
        <w:t>尾迹</w:t>
      </w:r>
      <w:r>
        <w:t>散射的能量为：</w:t>
      </w:r>
    </w:p>
    <w:p>
      <w:pPr>
        <w:pStyle w:val="38"/>
        <w:spacing w:before="163" w:after="163"/>
        <w:ind w:firstLine="480"/>
        <w:rPr>
          <w:b/>
          <w:vanish/>
        </w:rPr>
      </w:pPr>
      <w:r>
        <w:rPr>
          <w:rFonts w:hint="eastAsia"/>
        </w:rPr>
        <w:tab/>
      </w:r>
      <w:r>
        <w:rPr>
          <w:position w:val="-12"/>
        </w:rPr>
        <w:object>
          <v:shape id="_x0000_i1043" o:spt="75" type="#_x0000_t75" style="height:18.8pt;width:198.8pt;" o:ole="t" filled="f" o:preferrelative="t" stroked="f" coordsize="21600,21600">
            <v:path/>
            <v:fill on="f" focussize="0,0"/>
            <v:stroke on="f" joinstyle="miter"/>
            <v:imagedata r:id="rId53" o:title=""/>
            <o:lock v:ext="edit" aspectratio="t"/>
            <w10:wrap type="none"/>
            <w10:anchorlock/>
          </v:shape>
          <o:OLEObject Type="Embed" ProgID="Equation.DSMT4" ShapeID="_x0000_i1043" DrawAspect="Content" ObjectID="_1468075743" r:id="rId52">
            <o:LockedField>false</o:LockedField>
          </o:OLEObject>
        </w:object>
      </w:r>
      <w:r>
        <w:rPr>
          <w:rFonts w:hint="eastAsia"/>
        </w:rPr>
        <w:tab/>
      </w:r>
      <w:r>
        <w:rPr>
          <w:rFonts w:hint="eastAsia"/>
          <w:b/>
        </w:rPr>
        <w:t>(</w:t>
      </w:r>
    </w:p>
    <w:p>
      <w:pPr>
        <w:ind w:firstLine="482"/>
      </w:pPr>
      <w:r>
        <w:rPr>
          <w:b/>
        </w:rPr>
        <w:t>2.5</w:t>
      </w:r>
      <w:r>
        <w:rPr>
          <w:rFonts w:hint="eastAsia"/>
          <w:b/>
        </w:rPr>
        <w:t>)</w:t>
      </w:r>
    </w:p>
    <w:p>
      <w:pPr>
        <w:ind w:firstLine="480"/>
      </w:pPr>
      <w:r>
        <w:rPr>
          <w:rFonts w:hint="eastAsia"/>
        </w:rPr>
        <w:t>当</w:t>
      </w:r>
      <w:r>
        <w:t>出现流星尾迹时，</w:t>
      </w:r>
      <w:r>
        <w:rPr>
          <w:position w:val="-6"/>
        </w:rPr>
        <w:object>
          <v:shape id="_x0000_i1044" o:spt="75" type="#_x0000_t75" style="height:16.1pt;width:39.2pt;" o:ole="t" filled="f" o:preferrelative="t" stroked="f" coordsize="21600,21600">
            <v:path/>
            <v:fill on="f" focussize="0,0"/>
            <v:stroke on="f" joinstyle="miter"/>
            <v:imagedata r:id="rId55" o:title=""/>
            <o:lock v:ext="edit" aspectratio="t"/>
            <w10:wrap type="none"/>
            <w10:anchorlock/>
          </v:shape>
          <o:OLEObject Type="Embed" ProgID="Equation.DSMT4" ShapeID="_x0000_i1044" DrawAspect="Content" ObjectID="_1468075744" r:id="rId54">
            <o:LockedField>false</o:LockedField>
          </o:OLEObject>
        </w:object>
      </w:r>
      <w:r>
        <w:rPr>
          <w:rFonts w:hint="eastAsia"/>
        </w:rPr>
        <w:t>的</w:t>
      </w:r>
      <w:r>
        <w:t>值稳定增长，到达正交点后，以</w:t>
      </w:r>
      <w:r>
        <w:rPr>
          <w:rFonts w:hint="eastAsia"/>
        </w:rPr>
        <w:t>幅度</w:t>
      </w:r>
      <w:r>
        <w:t>以</w:t>
      </w:r>
      <w:r>
        <w:rPr>
          <w:rFonts w:hint="eastAsia"/>
        </w:rPr>
        <w:t>振荡</w:t>
      </w:r>
      <w:r>
        <w:t>形式</w:t>
      </w:r>
      <w:r>
        <w:rPr>
          <w:rFonts w:hint="eastAsia"/>
        </w:rPr>
        <w:t>波动</w:t>
      </w:r>
      <w:r>
        <w:t>。</w:t>
      </w:r>
      <w:r>
        <w:rPr>
          <w:rFonts w:hint="eastAsia"/>
        </w:rPr>
        <w:t>图2.1为理想条件</w:t>
      </w:r>
      <w:r>
        <w:t>下</w:t>
      </w:r>
      <w:r>
        <w:rPr>
          <w:rFonts w:hint="eastAsia"/>
        </w:rPr>
        <w:t>流星尾迹</w:t>
      </w:r>
      <w:r>
        <w:t>的回波幅度</w:t>
      </w:r>
      <w:r>
        <w:rPr>
          <w:rFonts w:hint="eastAsia"/>
        </w:rPr>
        <w:t>变化</w:t>
      </w:r>
      <w:r>
        <w:t>与相位变化图</w:t>
      </w:r>
      <w:r>
        <w:rPr>
          <w:rFonts w:hint="eastAsia"/>
        </w:rPr>
        <w:t>，</w:t>
      </w:r>
      <w:r>
        <w:t>其中</w:t>
      </w:r>
      <w:r>
        <w:rPr>
          <w:position w:val="-14"/>
        </w:rPr>
        <w:object>
          <v:shape id="_x0000_i1045" o:spt="75" type="#_x0000_t75" style="height:20.95pt;width:75.2pt;" o:ole="t" filled="f" o:preferrelative="t" stroked="f" coordsize="21600,21600">
            <v:path/>
            <v:fill on="f" focussize="0,0"/>
            <v:stroke on="f" joinstyle="miter"/>
            <v:imagedata r:id="rId57" o:title=""/>
            <o:lock v:ext="edit" aspectratio="t"/>
            <w10:wrap type="none"/>
            <w10:anchorlock/>
          </v:shape>
          <o:OLEObject Type="Embed" ProgID="Equation.DSMT4" ShapeID="_x0000_i1045" DrawAspect="Content" ObjectID="_1468075745" r:id="rId56">
            <o:LockedField>false</o:LockedField>
          </o:OLEObject>
        </w:object>
      </w:r>
      <w:r>
        <w:rPr>
          <w:rFonts w:hint="eastAsia"/>
        </w:rPr>
        <w:t>，</w:t>
      </w:r>
      <w:r>
        <w:t>时间t的起始</w:t>
      </w:r>
      <w:r>
        <w:rPr>
          <w:rFonts w:hint="eastAsia"/>
        </w:rPr>
        <w:t>时间</w:t>
      </w:r>
      <w:r>
        <w:t>为</w:t>
      </w:r>
      <w:r>
        <w:rPr>
          <w:rFonts w:hint="eastAsia"/>
        </w:rPr>
        <w:t>天线与</w:t>
      </w:r>
      <w:r>
        <w:t>流星尾迹的正交点</w:t>
      </w:r>
      <w:r>
        <w:rPr>
          <w:position w:val="-12"/>
        </w:rPr>
        <w:object>
          <v:shape id="_x0000_i1046" o:spt="75" type="#_x0000_t75" style="height:18.25pt;width:10.75pt;" o:ole="t" filled="f" o:preferrelative="t" stroked="f" coordsize="21600,21600">
            <v:path/>
            <v:fill on="f" focussize="0,0"/>
            <v:stroke on="f" joinstyle="miter"/>
            <v:imagedata r:id="rId59" o:title=""/>
            <o:lock v:ext="edit" aspectratio="t"/>
            <w10:wrap type="none"/>
            <w10:anchorlock/>
          </v:shape>
          <o:OLEObject Type="Embed" ProgID="Equation.DSMT4" ShapeID="_x0000_i1046" DrawAspect="Content" ObjectID="_1468075746" r:id="rId58">
            <o:LockedField>false</o:LockedField>
          </o:OLEObject>
        </w:object>
      </w:r>
      <w:r>
        <w:rPr>
          <w:rFonts w:hint="eastAsia"/>
        </w:rPr>
        <w:t>，</w:t>
      </w:r>
      <w:r>
        <w:t>而图中的</w:t>
      </w:r>
      <w:r>
        <w:rPr>
          <w:rFonts w:hint="eastAsia"/>
        </w:rPr>
        <w:t>A、B、C、D分别</w:t>
      </w:r>
      <w:r>
        <w:t>代表</w:t>
      </w:r>
      <w:r>
        <w:rPr>
          <w:rFonts w:hint="eastAsia"/>
        </w:rPr>
        <w:t>四种逐渐增大</w:t>
      </w:r>
      <w:r>
        <w:t>的扩散系数</w:t>
      </w:r>
      <w:r>
        <w:rPr>
          <w:rFonts w:hint="eastAsia"/>
        </w:rPr>
        <w:t>。</w:t>
      </w:r>
    </w:p>
    <w:p>
      <w:pPr>
        <w:spacing w:line="240" w:lineRule="auto"/>
        <w:ind w:firstLine="0" w:firstLineChars="0"/>
        <w:jc w:val="center"/>
      </w:pPr>
      <w:r>
        <w:drawing>
          <wp:inline distT="0" distB="0" distL="0" distR="0">
            <wp:extent cx="3646805" cy="50031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3648519" cy="5005052"/>
                    </a:xfrm>
                    <a:prstGeom prst="rect">
                      <a:avLst/>
                    </a:prstGeom>
                  </pic:spPr>
                </pic:pic>
              </a:graphicData>
            </a:graphic>
          </wp:inline>
        </w:drawing>
      </w:r>
    </w:p>
    <w:p>
      <w:pPr>
        <w:pStyle w:val="57"/>
      </w:pPr>
      <w:bookmarkStart w:id="18" w:name="_Toc480566392"/>
      <w:r>
        <w:rPr>
          <w:rFonts w:hint="eastAsia"/>
        </w:rPr>
        <w:t>图 2.1 理想条件下流星回波</w:t>
      </w:r>
      <w:r>
        <w:t>的</w:t>
      </w:r>
      <w:r>
        <w:rPr>
          <w:rFonts w:hint="eastAsia"/>
        </w:rPr>
        <w:t>幅度</w:t>
      </w:r>
      <w:r>
        <w:t>变化与相位变化</w:t>
      </w:r>
      <w:bookmarkEnd w:id="18"/>
    </w:p>
    <w:p>
      <w:pPr>
        <w:ind w:firstLine="480"/>
      </w:pPr>
      <w:r>
        <w:rPr>
          <w:rFonts w:hint="eastAsia"/>
        </w:rPr>
        <w:t>当使用调制</w:t>
      </w:r>
      <w:r>
        <w:t>信号探测流星时</w:t>
      </w:r>
      <w:r>
        <w:rPr>
          <w:rFonts w:hint="eastAsia"/>
        </w:rPr>
        <w:t>，令发射的</w:t>
      </w:r>
      <w:r>
        <w:t>脉冲</w:t>
      </w:r>
      <w:r>
        <w:rPr>
          <w:rFonts w:hint="eastAsia"/>
        </w:rPr>
        <w:t>信号为</w:t>
      </w:r>
      <w:r>
        <w:t>s(t)，</w:t>
      </w:r>
      <w:r>
        <w:rPr>
          <w:rFonts w:hint="eastAsia"/>
        </w:rPr>
        <w:t>而接收回波</w:t>
      </w:r>
      <w:r>
        <w:t>信号</w:t>
      </w:r>
      <w:r>
        <w:rPr>
          <w:rFonts w:hint="eastAsia"/>
        </w:rPr>
        <w:t>在</w:t>
      </w:r>
      <w:r>
        <w:t>解调后</w:t>
      </w:r>
      <w:r>
        <w:rPr>
          <w:rFonts w:hint="eastAsia"/>
        </w:rPr>
        <w:t>的</w:t>
      </w:r>
      <w:r>
        <w:t>信号为g(t)</w:t>
      </w:r>
      <w:r>
        <w:rPr>
          <w:rFonts w:hint="eastAsia"/>
        </w:rPr>
        <w:t>，它们</w:t>
      </w:r>
      <w:r>
        <w:t>表达式</w:t>
      </w:r>
      <w:r>
        <w:rPr>
          <w:rFonts w:hint="eastAsia"/>
        </w:rPr>
        <w:t>分别</w:t>
      </w:r>
      <w:r>
        <w:t>为：</w:t>
      </w:r>
    </w:p>
    <w:p>
      <w:pPr>
        <w:pStyle w:val="38"/>
        <w:spacing w:before="163" w:after="163"/>
        <w:ind w:firstLine="480"/>
        <w:rPr>
          <w:b/>
          <w:vanish/>
        </w:rPr>
      </w:pPr>
      <w:r>
        <w:rPr>
          <w:rFonts w:hint="eastAsia"/>
        </w:rPr>
        <w:tab/>
      </w:r>
      <w:r>
        <w:rPr>
          <w:position w:val="-12"/>
        </w:rPr>
        <w:object>
          <v:shape id="_x0000_i1047" o:spt="75" type="#_x0000_t75" style="height:18.25pt;width:112.85pt;" o:ole="t" filled="f" o:preferrelative="t" stroked="f" coordsize="21600,21600">
            <v:path/>
            <v:fill on="f" focussize="0,0"/>
            <v:stroke on="f" joinstyle="miter"/>
            <v:imagedata r:id="rId62" o:title=""/>
            <o:lock v:ext="edit" aspectratio="t"/>
            <w10:wrap type="none"/>
            <w10:anchorlock/>
          </v:shape>
          <o:OLEObject Type="Embed" ProgID="Equation.DSMT4" ShapeID="_x0000_i1047" DrawAspect="Content" ObjectID="_1468075747" r:id="rId61">
            <o:LockedField>false</o:LockedField>
          </o:OLEObject>
        </w:object>
      </w:r>
      <w:r>
        <w:rPr>
          <w:rFonts w:hint="eastAsia"/>
        </w:rPr>
        <w:tab/>
      </w:r>
      <w:r>
        <w:rPr>
          <w:rFonts w:hint="eastAsia"/>
          <w:b/>
        </w:rPr>
        <w:t>(</w:t>
      </w:r>
    </w:p>
    <w:p>
      <w:pPr>
        <w:ind w:firstLine="482"/>
      </w:pPr>
      <w:r>
        <w:rPr>
          <w:b/>
        </w:rPr>
        <w:t>2.6</w:t>
      </w:r>
      <w:r>
        <w:rPr>
          <w:rFonts w:hint="eastAsia"/>
          <w:b/>
        </w:rPr>
        <w:t>)</w:t>
      </w:r>
    </w:p>
    <w:p>
      <w:pPr>
        <w:pStyle w:val="38"/>
        <w:spacing w:before="163" w:after="163"/>
        <w:ind w:firstLine="480"/>
        <w:rPr>
          <w:b/>
          <w:vanish/>
        </w:rPr>
      </w:pPr>
      <w:r>
        <w:rPr>
          <w:rFonts w:hint="eastAsia"/>
        </w:rPr>
        <w:tab/>
      </w:r>
      <w:r>
        <w:rPr>
          <w:position w:val="-20"/>
        </w:rPr>
        <w:object>
          <v:shape id="_x0000_i1048" o:spt="75" type="#_x0000_t75" style="height:24.2pt;width:118.75pt;" o:ole="t" filled="f" o:preferrelative="t" stroked="f" coordsize="21600,21600">
            <v:path/>
            <v:fill on="f" focussize="0,0"/>
            <v:stroke on="f" joinstyle="miter"/>
            <v:imagedata r:id="rId64" o:title=""/>
            <o:lock v:ext="edit" aspectratio="t"/>
            <w10:wrap type="none"/>
            <w10:anchorlock/>
          </v:shape>
          <o:OLEObject Type="Embed" ProgID="Equation.DSMT4" ShapeID="_x0000_i1048" DrawAspect="Content" ObjectID="_1468075748" r:id="rId63">
            <o:LockedField>false</o:LockedField>
          </o:OLEObject>
        </w:object>
      </w:r>
      <w:r>
        <w:rPr>
          <w:rFonts w:hint="eastAsia"/>
        </w:rPr>
        <w:tab/>
      </w:r>
      <w:r>
        <w:rPr>
          <w:rFonts w:hint="eastAsia"/>
          <w:b/>
        </w:rPr>
        <w:t>(</w:t>
      </w:r>
    </w:p>
    <w:p>
      <w:pPr>
        <w:spacing w:line="240" w:lineRule="auto"/>
        <w:ind w:firstLine="482"/>
      </w:pPr>
      <w:r>
        <w:rPr>
          <w:b/>
        </w:rPr>
        <w:t>2.7</w:t>
      </w:r>
      <w:r>
        <w:rPr>
          <w:rFonts w:hint="eastAsia"/>
          <w:b/>
        </w:rPr>
        <w:t>)</w:t>
      </w:r>
    </w:p>
    <w:p>
      <w:pPr>
        <w:ind w:firstLine="0" w:firstLineChars="0"/>
      </w:pPr>
      <w:r>
        <w:rPr>
          <w:rFonts w:hint="eastAsia"/>
        </w:rPr>
        <w:t>其中</w:t>
      </w:r>
      <w:r>
        <w:t>，</w:t>
      </w:r>
      <w:r>
        <w:rPr>
          <w:position w:val="-10"/>
        </w:rPr>
        <w:object>
          <v:shape id="_x0000_i1049" o:spt="75" type="#_x0000_t75" style="height:16.1pt;width:22.05pt;" o:ole="t" filled="f" o:preferrelative="t" stroked="f" coordsize="21600,21600">
            <v:path/>
            <v:fill on="f" focussize="0,0"/>
            <v:stroke on="f" joinstyle="miter"/>
            <v:imagedata r:id="rId66" o:title=""/>
            <o:lock v:ext="edit" aspectratio="t"/>
            <w10:wrap type="none"/>
            <w10:anchorlock/>
          </v:shape>
          <o:OLEObject Type="Embed" ProgID="Equation.DSMT4" ShapeID="_x0000_i1049" DrawAspect="Content" ObjectID="_1468075749" r:id="rId65">
            <o:LockedField>false</o:LockedField>
          </o:OLEObject>
        </w:object>
      </w:r>
      <w:r>
        <w:rPr>
          <w:rFonts w:hint="eastAsia"/>
        </w:rPr>
        <w:t>为</w:t>
      </w:r>
      <w:r>
        <w:t>调制</w:t>
      </w:r>
      <w:r>
        <w:rPr>
          <w:rFonts w:hint="eastAsia"/>
        </w:rPr>
        <w:t>序列，</w:t>
      </w:r>
      <w:r>
        <w:t>它的自相关函数具有</w:t>
      </w:r>
      <w:r>
        <w:rPr>
          <w:rFonts w:hint="eastAsia"/>
        </w:rPr>
        <w:t>D</w:t>
      </w:r>
      <w:r>
        <w:t>irac</w:t>
      </w:r>
      <w:r>
        <w:rPr>
          <w:rFonts w:hint="eastAsia"/>
        </w:rPr>
        <w:t>形状</w:t>
      </w:r>
      <w:r>
        <w:t>，</w:t>
      </w:r>
      <w:r>
        <w:rPr>
          <w:position w:val="-12"/>
        </w:rPr>
        <w:object>
          <v:shape id="_x0000_i1050" o:spt="75" type="#_x0000_t75" style="height:18.25pt;width:11.8pt;" o:ole="t" filled="f" o:preferrelative="t" stroked="f" coordsize="21600,21600">
            <v:path/>
            <v:fill on="f" focussize="0,0"/>
            <v:stroke on="f" joinstyle="miter"/>
            <v:imagedata r:id="rId68" o:title=""/>
            <o:lock v:ext="edit" aspectratio="t"/>
            <w10:wrap type="none"/>
            <w10:anchorlock/>
          </v:shape>
          <o:OLEObject Type="Embed" ProgID="Equation.DSMT4" ShapeID="_x0000_i1050" DrawAspect="Content" ObjectID="_1468075750" r:id="rId67">
            <o:LockedField>false</o:LockedField>
          </o:OLEObject>
        </w:object>
      </w:r>
      <w:r>
        <w:rPr>
          <w:rFonts w:hint="eastAsia"/>
        </w:rPr>
        <w:t>为载频</w:t>
      </w:r>
      <w:r>
        <w:t>，</w:t>
      </w:r>
      <w:r>
        <w:rPr>
          <w:position w:val="-6"/>
        </w:rPr>
        <w:object>
          <v:shape id="_x0000_i1051" o:spt="75" type="#_x0000_t75" style="height:10.75pt;width:10.2pt;" o:ole="t" filled="f" o:preferrelative="t" stroked="f" coordsize="21600,21600">
            <v:path/>
            <v:fill on="f" focussize="0,0"/>
            <v:stroke on="f" joinstyle="miter"/>
            <v:imagedata r:id="rId70" o:title=""/>
            <o:lock v:ext="edit" aspectratio="t"/>
            <w10:wrap type="none"/>
            <w10:anchorlock/>
          </v:shape>
          <o:OLEObject Type="Embed" ProgID="Equation.DSMT4" ShapeID="_x0000_i1051" DrawAspect="Content" ObjectID="_1468075751" r:id="rId69">
            <o:LockedField>false</o:LockedField>
          </o:OLEObject>
        </w:object>
      </w:r>
      <w:r>
        <w:rPr>
          <w:rFonts w:hint="eastAsia"/>
        </w:rPr>
        <w:t>为收发</w:t>
      </w:r>
      <w:r>
        <w:t>时延，</w:t>
      </w:r>
      <w:r>
        <w:rPr>
          <w:position w:val="-10"/>
        </w:rPr>
        <w:object>
          <v:shape id="_x0000_i1052" o:spt="75" type="#_x0000_t75" style="height:12.9pt;width:11.8pt;" o:ole="t" filled="f" o:preferrelative="t" stroked="f" coordsize="21600,21600">
            <v:path/>
            <v:fill on="f" focussize="0,0"/>
            <v:stroke on="f" joinstyle="miter"/>
            <v:imagedata r:id="rId72" o:title=""/>
            <o:lock v:ext="edit" aspectratio="t"/>
            <w10:wrap type="none"/>
            <w10:anchorlock/>
          </v:shape>
          <o:OLEObject Type="Embed" ProgID="Equation.DSMT4" ShapeID="_x0000_i1052" DrawAspect="Content" ObjectID="_1468075752" r:id="rId71">
            <o:LockedField>false</o:LockedField>
          </o:OLEObject>
        </w:object>
      </w:r>
      <w:r>
        <w:rPr>
          <w:rFonts w:hint="eastAsia"/>
        </w:rPr>
        <w:t>为传播</w:t>
      </w:r>
      <w:r>
        <w:t>的群路径</w:t>
      </w:r>
      <w:r>
        <w:rPr>
          <w:rFonts w:hint="eastAsia"/>
        </w:rPr>
        <w:t>，</w:t>
      </w:r>
      <w:r>
        <w:rPr>
          <w:position w:val="-10"/>
        </w:rPr>
        <w:object>
          <v:shape id="_x0000_i1053" o:spt="75" type="#_x0000_t75" style="height:16.1pt;width:31.7pt;" o:ole="t" filled="f" o:preferrelative="t" stroked="f" coordsize="21600,21600">
            <v:path/>
            <v:fill on="f" focussize="0,0"/>
            <v:stroke on="f" joinstyle="miter"/>
            <v:imagedata r:id="rId74" o:title=""/>
            <o:lock v:ext="edit" aspectratio="t"/>
            <w10:wrap type="none"/>
            <w10:anchorlock/>
          </v:shape>
          <o:OLEObject Type="Embed" ProgID="Equation.DSMT4" ShapeID="_x0000_i1053" DrawAspect="Content" ObjectID="_1468075753" r:id="rId73">
            <o:LockedField>false</o:LockedField>
          </o:OLEObject>
        </w:object>
      </w:r>
      <w:r>
        <w:rPr>
          <w:rFonts w:hint="eastAsia"/>
        </w:rPr>
        <w:t>为</w:t>
      </w:r>
      <w:r>
        <w:t>流星尾迹的脉冲</w:t>
      </w:r>
      <w:r>
        <w:rPr>
          <w:rFonts w:hint="eastAsia"/>
        </w:rPr>
        <w:t>响应</w:t>
      </w:r>
      <w:r>
        <w:t>函数。</w:t>
      </w:r>
    </w:p>
    <w:p>
      <w:pPr>
        <w:ind w:firstLine="480"/>
      </w:pPr>
      <w:r>
        <w:rPr>
          <w:rFonts w:hint="eastAsia"/>
        </w:rPr>
        <w:t>为</w:t>
      </w:r>
      <w:r>
        <w:t>了获取流星尾迹的各种特性，将</w:t>
      </w:r>
      <w:r>
        <w:rPr>
          <w:rFonts w:hint="eastAsia"/>
        </w:rPr>
        <w:t>发射</w:t>
      </w:r>
      <w:r>
        <w:t>信号延时</w:t>
      </w:r>
      <w:r>
        <w:rPr>
          <w:position w:val="-14"/>
        </w:rPr>
        <w:object>
          <v:shape id="_x0000_i1054" o:spt="75" type="#_x0000_t75" style="height:18.8pt;width:11.8pt;" o:ole="t" filled="f" o:preferrelative="t" stroked="f" coordsize="21600,21600">
            <v:path/>
            <v:fill on="f" focussize="0,0"/>
            <v:stroke on="f" joinstyle="miter"/>
            <v:imagedata r:id="rId76" o:title=""/>
            <o:lock v:ext="edit" aspectratio="t"/>
            <w10:wrap type="none"/>
            <w10:anchorlock/>
          </v:shape>
          <o:OLEObject Type="Embed" ProgID="Equation.DSMT4" ShapeID="_x0000_i1054" DrawAspect="Content" ObjectID="_1468075754" r:id="rId75">
            <o:LockedField>false</o:LockedField>
          </o:OLEObject>
        </w:object>
      </w:r>
      <w:r>
        <w:rPr>
          <w:rFonts w:hint="eastAsia"/>
        </w:rPr>
        <w:t>，并与</w:t>
      </w:r>
      <w:r>
        <w:t>g(t)</w:t>
      </w:r>
      <w:r>
        <w:rPr>
          <w:rFonts w:hint="eastAsia"/>
        </w:rPr>
        <w:t>进行</w:t>
      </w:r>
      <w:r>
        <w:t>互相关，互相关</w:t>
      </w:r>
      <w:r>
        <w:rPr>
          <w:rFonts w:hint="eastAsia"/>
        </w:rPr>
        <w:t>的时间尺度</w:t>
      </w:r>
      <w:r>
        <w:t>为</w:t>
      </w:r>
      <w:r>
        <w:rPr>
          <w:position w:val="-12"/>
        </w:rPr>
        <w:object>
          <v:shape id="_x0000_i1055" o:spt="75" type="#_x0000_t75" style="height:18.25pt;width:10.75pt;" o:ole="t" filled="f" o:preferrelative="t" stroked="f" coordsize="21600,21600">
            <v:path/>
            <v:fill on="f" focussize="0,0"/>
            <v:stroke on="f" joinstyle="miter"/>
            <v:imagedata r:id="rId78" o:title=""/>
            <o:lock v:ext="edit" aspectratio="t"/>
            <w10:wrap type="none"/>
            <w10:anchorlock/>
          </v:shape>
          <o:OLEObject Type="Embed" ProgID="Equation.DSMT4" ShapeID="_x0000_i1055" DrawAspect="Content" ObjectID="_1468075755" r:id="rId77">
            <o:LockedField>false</o:LockedField>
          </o:OLEObject>
        </w:object>
      </w:r>
      <w:r>
        <w:rPr>
          <w:rFonts w:hint="eastAsia"/>
        </w:rPr>
        <w:t>，</w:t>
      </w:r>
      <w:r>
        <w:t>那么在</w:t>
      </w:r>
      <w:r>
        <w:rPr>
          <w:position w:val="-12"/>
        </w:rPr>
        <w:object>
          <v:shape id="_x0000_i1056" o:spt="75" type="#_x0000_t75" style="height:18.25pt;width:9.15pt;" o:ole="t" filled="f" o:preferrelative="t" stroked="f" coordsize="21600,21600">
            <v:path/>
            <v:fill on="f" focussize="0,0"/>
            <v:stroke on="f" joinstyle="miter"/>
            <v:imagedata r:id="rId80" o:title=""/>
            <o:lock v:ext="edit" aspectratio="t"/>
            <w10:wrap type="none"/>
            <w10:anchorlock/>
          </v:shape>
          <o:OLEObject Type="Embed" ProgID="Equation.DSMT4" ShapeID="_x0000_i1056" DrawAspect="Content" ObjectID="_1468075756" r:id="rId79">
            <o:LockedField>false</o:LockedField>
          </o:OLEObject>
        </w:object>
      </w:r>
      <w:r>
        <w:rPr>
          <w:rFonts w:hint="eastAsia"/>
        </w:rPr>
        <w:t>时间</w:t>
      </w:r>
      <w:r>
        <w:t>的互相关</w:t>
      </w:r>
      <w:r>
        <w:rPr>
          <w:rFonts w:hint="eastAsia"/>
        </w:rPr>
        <w:t>的</w:t>
      </w:r>
      <w:r>
        <w:t>结果为：</w:t>
      </w:r>
    </w:p>
    <w:p>
      <w:pPr>
        <w:pStyle w:val="38"/>
        <w:spacing w:before="163" w:after="163"/>
        <w:ind w:firstLine="480"/>
        <w:rPr>
          <w:b/>
          <w:vanish/>
        </w:rPr>
      </w:pPr>
      <w:r>
        <w:rPr>
          <w:rFonts w:hint="eastAsia"/>
        </w:rPr>
        <w:tab/>
      </w:r>
      <w:r>
        <w:rPr>
          <w:position w:val="-58"/>
        </w:rPr>
        <w:object>
          <v:shape id="_x0000_i1057" o:spt="75" type="#_x0000_t75" style="height:79pt;width:227.8pt;" o:ole="t" filled="f" o:preferrelative="t" stroked="f" coordsize="21600,21600">
            <v:path/>
            <v:fill on="f" focussize="0,0"/>
            <v:stroke on="f" joinstyle="miter"/>
            <v:imagedata r:id="rId82" o:title=""/>
            <o:lock v:ext="edit" aspectratio="t"/>
            <w10:wrap type="none"/>
            <w10:anchorlock/>
          </v:shape>
          <o:OLEObject Type="Embed" ProgID="Equation.DSMT4" ShapeID="_x0000_i1057" DrawAspect="Content" ObjectID="_1468075757" r:id="rId81">
            <o:LockedField>false</o:LockedField>
          </o:OLEObject>
        </w:object>
      </w:r>
      <w:r>
        <w:rPr>
          <w:rFonts w:hint="eastAsia"/>
        </w:rPr>
        <w:tab/>
      </w:r>
      <w:r>
        <w:rPr>
          <w:rFonts w:hint="eastAsia"/>
          <w:b/>
        </w:rPr>
        <w:t>(</w:t>
      </w:r>
    </w:p>
    <w:p>
      <w:pPr>
        <w:spacing w:line="240" w:lineRule="auto"/>
        <w:ind w:firstLine="482"/>
      </w:pPr>
      <w:r>
        <w:rPr>
          <w:b/>
        </w:rPr>
        <w:t>2.8</w:t>
      </w:r>
      <w:r>
        <w:rPr>
          <w:rFonts w:hint="eastAsia"/>
          <w:b/>
        </w:rPr>
        <w:t>)</w:t>
      </w:r>
    </w:p>
    <w:p>
      <w:pPr>
        <w:ind w:firstLine="480"/>
      </w:pPr>
      <w:r>
        <w:rPr>
          <w:rFonts w:hint="eastAsia"/>
        </w:rPr>
        <w:t>由</w:t>
      </w:r>
      <w:r>
        <w:t>式</w:t>
      </w:r>
      <w:r>
        <w:rPr>
          <w:rFonts w:hint="eastAsia"/>
        </w:rPr>
        <w:t>（2.8）可知</w:t>
      </w:r>
      <w:r>
        <w:t>，</w:t>
      </w:r>
      <w:r>
        <w:rPr>
          <w:rFonts w:hint="eastAsia"/>
        </w:rPr>
        <w:t>每次使用</w:t>
      </w:r>
      <w:r>
        <w:t>具有较好自相关特性的码制调制</w:t>
      </w:r>
      <w:r>
        <w:rPr>
          <w:rFonts w:hint="eastAsia"/>
        </w:rPr>
        <w:t>发射波形时</w:t>
      </w:r>
      <w:r>
        <w:t>，就可获得指定时间的流星尾迹的</w:t>
      </w:r>
      <w:r>
        <w:rPr>
          <w:rFonts w:hint="eastAsia"/>
        </w:rPr>
        <w:t>“</w:t>
      </w:r>
      <w:r>
        <w:t>群</w:t>
      </w:r>
      <w:r>
        <w:rPr>
          <w:rFonts w:hint="eastAsia"/>
        </w:rPr>
        <w:t>距离-时间</w:t>
      </w:r>
      <w:r>
        <w:t>-幅度</w:t>
      </w:r>
      <w:r>
        <w:rPr>
          <w:rFonts w:hint="eastAsia"/>
        </w:rPr>
        <w:t>”</w:t>
      </w:r>
      <w:r>
        <w:t>的函数</w:t>
      </w:r>
      <w:r>
        <w:rPr>
          <w:rFonts w:hint="eastAsia"/>
        </w:rPr>
        <w:t>。</w:t>
      </w:r>
    </w:p>
    <w:p>
      <w:pPr>
        <w:ind w:firstLine="0" w:firstLineChars="0"/>
      </w:pPr>
    </w:p>
    <w:p>
      <w:pPr>
        <w:pStyle w:val="3"/>
      </w:pPr>
      <w:r>
        <w:rPr>
          <w:rFonts w:hint="eastAsia"/>
        </w:rPr>
        <w:t xml:space="preserve"> </w:t>
      </w:r>
      <w:bookmarkStart w:id="19" w:name="_Toc480566393"/>
      <w:r>
        <w:rPr>
          <w:rFonts w:hint="eastAsia"/>
        </w:rPr>
        <w:t>流星雷达探测参量</w:t>
      </w:r>
      <w:r>
        <w:t>介绍</w:t>
      </w:r>
      <w:bookmarkEnd w:id="19"/>
    </w:p>
    <w:p>
      <w:pPr>
        <w:ind w:firstLine="480"/>
      </w:pPr>
      <w:r>
        <w:rPr>
          <w:rFonts w:hint="eastAsia"/>
        </w:rPr>
        <w:t>由于流星尾迹对发射的无线电波具有反射的作用，会将部分的能量反射给雷达的接收天线，因而探测到流星的后向散射信号也就意味着探测到了流星。流星雷达的工作模式常为一发五收，通过对五个通道的流星回波数据分析，获取通道之间的相位差，利用它们</w:t>
      </w:r>
      <w:r>
        <w:t>的</w:t>
      </w:r>
      <w:r>
        <w:rPr>
          <w:rFonts w:hint="eastAsia"/>
        </w:rPr>
        <w:t>相位差反推出流星的方位角和仰角信息（即位置信息），再结合回波的多普勒频移信息可得到流星尾迹所在高度的大气运动特性。</w:t>
      </w:r>
    </w:p>
    <w:p>
      <w:pPr>
        <w:ind w:firstLine="480"/>
      </w:pPr>
      <w:r>
        <w:rPr>
          <w:rFonts w:hint="eastAsia"/>
        </w:rPr>
        <w:t>流星雷达探测的目标为欠密流星（</w:t>
      </w:r>
      <w:r>
        <w:t>underdense meteor</w:t>
      </w:r>
      <w:r>
        <w:rPr>
          <w:rFonts w:hint="eastAsia"/>
        </w:rPr>
        <w:t>），电磁波的传播相对它的尾迹严格遵循“镜面反射”的原则，一般该尾迹存在的时间低于</w:t>
      </w:r>
      <w:r>
        <w:t>1</w:t>
      </w:r>
      <w:r>
        <w:rPr>
          <w:rFonts w:hint="eastAsia"/>
        </w:rPr>
        <w:t>秒，而它的振幅与时间的变化以指数形式衰减。而过密流星（</w:t>
      </w:r>
      <w:r>
        <w:t>overdense meteor</w:t>
      </w:r>
      <w:r>
        <w:rPr>
          <w:rFonts w:hint="eastAsia"/>
        </w:rPr>
        <w:t>）的电子密度往往大于</w:t>
      </w:r>
      <w:r>
        <w:rPr>
          <w:position w:val="-6"/>
        </w:rPr>
        <w:object>
          <v:shape id="_x0000_i1058" o:spt="75" type="#_x0000_t75" style="height:15.6pt;width:54.25pt;" o:ole="t" filled="f" o:preferrelative="t" stroked="f" coordsize="21600,21600">
            <v:path/>
            <v:fill on="f" focussize="0,0"/>
            <v:stroke on="f" joinstyle="miter"/>
            <v:imagedata r:id="rId84" o:title=""/>
            <o:lock v:ext="edit" aspectratio="t"/>
            <w10:wrap type="none"/>
            <w10:anchorlock/>
          </v:shape>
          <o:OLEObject Type="Embed" ProgID="Equation.DSMT4" ShapeID="_x0000_i1058" DrawAspect="Content" ObjectID="_1468075758" r:id="rId83">
            <o:LockedField>false</o:LockedField>
          </o:OLEObject>
        </w:object>
      </w:r>
      <w:r>
        <w:rPr>
          <w:rFonts w:hint="eastAsia"/>
        </w:rPr>
        <w:t>，持续3秒以上的时间，而回波的振幅由于受风的扰动存在强震荡的现象，因而其振幅与时间的变化没有指数衰减的特征。</w:t>
      </w:r>
    </w:p>
    <w:p>
      <w:pPr>
        <w:ind w:firstLine="480"/>
      </w:pPr>
      <w:r>
        <w:rPr>
          <w:rFonts w:hint="eastAsia"/>
        </w:rPr>
        <w:t>流星雷达的数据</w:t>
      </w:r>
      <w:r>
        <w:t>分析获取的</w:t>
      </w:r>
      <w:r>
        <w:rPr>
          <w:rFonts w:hint="eastAsia"/>
        </w:rPr>
        <w:t>参量有：流星速度、回波距离与高度、回波到达角、衰减时间，并通过这些探测结果可获取双极扩散系数、风场、大气潮汐变化等参量。</w:t>
      </w:r>
    </w:p>
    <w:p>
      <w:pPr>
        <w:pStyle w:val="4"/>
        <w:spacing w:before="163" w:after="163"/>
      </w:pPr>
      <w:r>
        <w:rPr>
          <w:rFonts w:hint="eastAsia"/>
        </w:rPr>
        <w:t xml:space="preserve"> </w:t>
      </w:r>
      <w:bookmarkStart w:id="20" w:name="_Toc480566394"/>
      <w:r>
        <w:rPr>
          <w:rFonts w:hint="eastAsia"/>
        </w:rPr>
        <w:t>流星速度测量</w:t>
      </w:r>
      <w:bookmarkEnd w:id="20"/>
    </w:p>
    <w:p>
      <w:pPr>
        <w:ind w:firstLine="480"/>
      </w:pPr>
      <w:r>
        <w:rPr>
          <w:rFonts w:hint="eastAsia"/>
        </w:rPr>
        <w:t>流星速度的探测已有的一些方法包括</w:t>
      </w:r>
      <w:r>
        <w:t>“</w:t>
      </w:r>
      <w:r>
        <w:rPr>
          <w:rFonts w:hint="eastAsia"/>
        </w:rPr>
        <w:t>头回波</w:t>
      </w:r>
      <w:r>
        <w:t>”</w:t>
      </w:r>
      <w:r>
        <w:rPr>
          <w:rFonts w:hint="eastAsia"/>
        </w:rPr>
        <w:t>方法、利用流星尾迹形成过程中的回波振幅振荡形成的衍射图样分析流星速度以及利用流星回波在回波反射点之前的相位信息获取流星速度。其中，</w:t>
      </w:r>
      <w:r>
        <w:t>“</w:t>
      </w:r>
      <w:r>
        <w:rPr>
          <w:rFonts w:hint="eastAsia"/>
        </w:rPr>
        <w:t>头回波</w:t>
      </w:r>
      <w:r>
        <w:t>”</w:t>
      </w:r>
      <w:r>
        <w:rPr>
          <w:rFonts w:hint="eastAsia"/>
        </w:rPr>
        <w:t>方法探测的流星速度精度不高，因而该方法没有普及。在流星尾迹主要发生的范围内，因自由电子的扩散现象，低密度流星尾迹的回波振幅有随时间上下振荡的现象，因而利用幅度菲涅尔振荡特性可获得流星速度，其原理如图</w:t>
      </w:r>
      <w:r>
        <w:t>2</w:t>
      </w:r>
      <w:r>
        <w:rPr>
          <w:rFonts w:hint="eastAsia"/>
        </w:rPr>
        <w:t>.</w:t>
      </w:r>
      <w:r>
        <w:t>2</w:t>
      </w:r>
      <w:r>
        <w:rPr>
          <w:rFonts w:hint="eastAsia"/>
        </w:rPr>
        <w:t>所示。</w:t>
      </w:r>
    </w:p>
    <w:p>
      <w:pPr>
        <w:spacing w:before="163" w:after="163" w:line="240" w:lineRule="auto"/>
        <w:ind w:firstLine="0" w:firstLineChars="0"/>
        <w:jc w:val="center"/>
      </w:pPr>
      <w:r>
        <w:drawing>
          <wp:inline distT="0" distB="0" distL="0" distR="0">
            <wp:extent cx="1945640" cy="1741170"/>
            <wp:effectExtent l="0" t="0" r="0" b="0"/>
            <wp:docPr id="1466" name="图片 1466" descr="绘图2_测速_振幅振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图片 1466" descr="绘图2_测速_振幅振荡"/>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1945640" cy="1741170"/>
                    </a:xfrm>
                    <a:prstGeom prst="rect">
                      <a:avLst/>
                    </a:prstGeom>
                    <a:noFill/>
                    <a:ln>
                      <a:noFill/>
                    </a:ln>
                  </pic:spPr>
                </pic:pic>
              </a:graphicData>
            </a:graphic>
          </wp:inline>
        </w:drawing>
      </w:r>
    </w:p>
    <w:p>
      <w:pPr>
        <w:pStyle w:val="57"/>
      </w:pPr>
      <w:bookmarkStart w:id="21" w:name="_Toc480566395"/>
      <w:r>
        <w:rPr>
          <w:rFonts w:hint="eastAsia"/>
        </w:rPr>
        <w:t>图</w:t>
      </w:r>
      <w:r>
        <w:t>2</w:t>
      </w:r>
      <w:r>
        <w:rPr>
          <w:rFonts w:hint="eastAsia"/>
        </w:rPr>
        <w:t>.2 流星回波幅度振荡示意图</w:t>
      </w:r>
      <w:bookmarkEnd w:id="21"/>
    </w:p>
    <w:p>
      <w:pPr>
        <w:ind w:firstLine="480"/>
      </w:pPr>
      <w:r>
        <w:rPr>
          <w:rFonts w:hint="eastAsia"/>
        </w:rPr>
        <w:t>图</w:t>
      </w:r>
      <w:r>
        <w:t>2</w:t>
      </w:r>
      <w:r>
        <w:rPr>
          <w:rFonts w:hint="eastAsia"/>
        </w:rPr>
        <w:t>.</w:t>
      </w:r>
      <w:r>
        <w:t>2</w:t>
      </w:r>
      <w:r>
        <w:rPr>
          <w:rFonts w:hint="eastAsia"/>
        </w:rPr>
        <w:t>中，点</w:t>
      </w:r>
      <w:r>
        <w:t>A</w:t>
      </w:r>
      <w:r>
        <w:rPr>
          <w:rFonts w:hint="eastAsia"/>
        </w:rPr>
        <w:t>、点</w:t>
      </w:r>
      <w:r>
        <w:t>C</w:t>
      </w:r>
      <w:r>
        <w:rPr>
          <w:rFonts w:hint="eastAsia"/>
        </w:rPr>
        <w:t>、点</w:t>
      </w:r>
      <w:r>
        <w:t>E</w:t>
      </w:r>
      <w:r>
        <w:rPr>
          <w:rFonts w:hint="eastAsia"/>
        </w:rPr>
        <w:t>分别为回波振荡的三个波峰，而点</w:t>
      </w:r>
      <w:r>
        <w:t>B</w:t>
      </w:r>
      <w:r>
        <w:rPr>
          <w:rFonts w:hint="eastAsia"/>
        </w:rPr>
        <w:t>、点</w:t>
      </w:r>
      <w:r>
        <w:t>D</w:t>
      </w:r>
      <w:r>
        <w:rPr>
          <w:rFonts w:hint="eastAsia"/>
        </w:rPr>
        <w:t>、点</w:t>
      </w:r>
      <w:r>
        <w:t>F</w:t>
      </w:r>
      <w:r>
        <w:rPr>
          <w:rFonts w:hint="eastAsia"/>
        </w:rPr>
        <w:t>为分别为回波振荡的三个波谷。由散射干涉的模型分析可以获取如下关系式（</w:t>
      </w:r>
      <w:r>
        <w:t>Ellyett C D</w:t>
      </w:r>
      <w:r>
        <w:rPr>
          <w:rFonts w:hint="eastAsia"/>
        </w:rPr>
        <w:t>，</w:t>
      </w:r>
      <w:r>
        <w:t>Davies J G</w:t>
      </w:r>
      <w:r>
        <w:rPr>
          <w:rFonts w:hint="eastAsia"/>
        </w:rPr>
        <w:t>，</w:t>
      </w:r>
      <w:r>
        <w:t>1948</w:t>
      </w:r>
      <w:r>
        <w:rPr>
          <w:rFonts w:hint="eastAsia"/>
        </w:rPr>
        <w:t>）：</w:t>
      </w:r>
    </w:p>
    <w:p>
      <w:pPr>
        <w:pStyle w:val="38"/>
        <w:spacing w:before="163" w:after="163"/>
        <w:rPr>
          <w:b/>
          <w:vanish/>
        </w:rPr>
      </w:pPr>
      <w:r>
        <w:rPr>
          <w:rFonts w:hint="eastAsia"/>
        </w:rPr>
        <w:tab/>
      </w:r>
      <w:r>
        <w:rPr>
          <w:position w:val="-10"/>
        </w:rPr>
        <w:object>
          <v:shape id="_x0000_i1059" o:spt="75" type="#_x0000_t75" style="height:18.8pt;width:312.2pt;" o:ole="t" filled="f" o:preferrelative="t" stroked="f" coordsize="21600,21600">
            <v:path/>
            <v:fill on="f" focussize="0,0"/>
            <v:stroke on="f" joinstyle="miter"/>
            <v:imagedata r:id="rId87" o:title=""/>
            <o:lock v:ext="edit" aspectratio="t"/>
            <w10:wrap type="none"/>
            <w10:anchorlock/>
          </v:shape>
          <o:OLEObject Type="Embed" ProgID="Equation.DSMT4" ShapeID="_x0000_i1059" DrawAspect="Content" ObjectID="_1468075759" r:id="rId86">
            <o:LockedField>false</o:LockedField>
          </o:OLEObject>
        </w:object>
      </w:r>
      <w:r>
        <w:rPr>
          <w:rFonts w:hint="eastAsia"/>
        </w:rPr>
        <w:tab/>
      </w:r>
      <w:r>
        <w:rPr>
          <w:rFonts w:hint="eastAsia"/>
          <w:b/>
        </w:rPr>
        <w:t>(</w:t>
      </w:r>
    </w:p>
    <w:p>
      <w:pPr>
        <w:pStyle w:val="38"/>
        <w:ind w:firstLine="839"/>
        <w:rPr>
          <w:b/>
        </w:rPr>
      </w:pPr>
      <w:r>
        <w:rPr>
          <w:b/>
        </w:rPr>
        <w:t>2.9</w:t>
      </w:r>
      <w:r>
        <w:rPr>
          <w:rFonts w:hint="eastAsia"/>
          <w:b/>
        </w:rPr>
        <w:t>)</w:t>
      </w:r>
    </w:p>
    <w:p>
      <w:pPr>
        <w:ind w:firstLine="0" w:firstLineChars="0"/>
      </w:pPr>
      <w:r>
        <w:rPr>
          <w:rFonts w:hint="eastAsia"/>
        </w:rPr>
        <w:t>其中，</w:t>
      </w:r>
      <w:r>
        <w:t>R</w:t>
      </w:r>
      <w:r>
        <w:rPr>
          <w:rFonts w:hint="eastAsia"/>
        </w:rPr>
        <w:t>为回波距离，</w:t>
      </w:r>
      <w:r>
        <w:rPr>
          <w:position w:val="-6"/>
        </w:rPr>
        <w:object>
          <v:shape id="_x0000_i1060" o:spt="75" type="#_x0000_t75" style="height:13.95pt;width:10.75pt;" o:ole="t" filled="f" o:preferrelative="t" stroked="f" coordsize="21600,21600">
            <v:path/>
            <v:fill on="f" focussize="0,0"/>
            <v:stroke on="f" joinstyle="miter"/>
            <v:imagedata r:id="rId89" o:title=""/>
            <o:lock v:ext="edit" aspectratio="t"/>
            <w10:wrap type="none"/>
            <w10:anchorlock/>
          </v:shape>
          <o:OLEObject Type="Embed" ProgID="Equation.DSMT4" ShapeID="_x0000_i1060" DrawAspect="Content" ObjectID="_1468075760" r:id="rId88">
            <o:LockedField>false</o:LockedField>
          </o:OLEObject>
        </w:object>
      </w:r>
      <w:r>
        <w:rPr>
          <w:rFonts w:hint="eastAsia"/>
        </w:rPr>
        <w:t>为波长。</w:t>
      </w:r>
    </w:p>
    <w:p>
      <w:pPr>
        <w:ind w:firstLine="480"/>
      </w:pPr>
      <w:r>
        <w:rPr>
          <w:rFonts w:hint="eastAsia"/>
        </w:rPr>
        <w:t>通过读取波峰、波谷之间对应的脉冲个数</w:t>
      </w:r>
      <w:r>
        <w:t>p</w:t>
      </w:r>
      <w:r>
        <w:rPr>
          <w:rFonts w:hint="eastAsia"/>
        </w:rPr>
        <w:t>（即间隔时间），在已知时间分辨率</w:t>
      </w:r>
      <w:r>
        <w:t>T</w:t>
      </w:r>
      <w:r>
        <w:rPr>
          <w:rFonts w:hint="eastAsia"/>
        </w:rPr>
        <w:t>的条件下，就可获得流星速度的计算公式：</w:t>
      </w:r>
    </w:p>
    <w:p>
      <w:pPr>
        <w:pStyle w:val="38"/>
        <w:rPr>
          <w:b/>
          <w:vanish/>
        </w:rPr>
      </w:pPr>
      <w:r>
        <w:rPr>
          <w:rFonts w:hint="eastAsia"/>
        </w:rPr>
        <w:tab/>
      </w:r>
      <w:r>
        <w:rPr>
          <w:position w:val="-10"/>
        </w:rPr>
        <w:object>
          <v:shape id="_x0000_i1061" o:spt="75" type="#_x0000_t75" style="height:18.8pt;width:81.65pt;" o:ole="t" filled="f" o:preferrelative="t" stroked="f" coordsize="21600,21600">
            <v:path/>
            <v:fill on="f" focussize="0,0"/>
            <v:stroke on="f" joinstyle="miter"/>
            <v:imagedata r:id="rId91" o:title=""/>
            <o:lock v:ext="edit" aspectratio="t"/>
            <w10:wrap type="none"/>
            <w10:anchorlock/>
          </v:shape>
          <o:OLEObject Type="Embed" ProgID="Equation.DSMT4" ShapeID="_x0000_i1061" DrawAspect="Content" ObjectID="_1468075761" r:id="rId90">
            <o:LockedField>false</o:LockedField>
          </o:OLEObject>
        </w:object>
      </w:r>
      <w:r>
        <w:rPr>
          <w:rFonts w:hint="eastAsia"/>
        </w:rPr>
        <w:tab/>
      </w:r>
      <w:r>
        <w:rPr>
          <w:rFonts w:hint="eastAsia"/>
          <w:b/>
        </w:rPr>
        <w:t>(</w:t>
      </w:r>
    </w:p>
    <w:p>
      <w:pPr>
        <w:pStyle w:val="38"/>
        <w:ind w:firstLine="839"/>
        <w:rPr>
          <w:b/>
        </w:rPr>
      </w:pPr>
      <w:r>
        <w:rPr>
          <w:b/>
        </w:rPr>
        <w:t>2.10</w:t>
      </w:r>
      <w:r>
        <w:rPr>
          <w:rFonts w:hint="eastAsia"/>
          <w:b/>
        </w:rPr>
        <w:t>)</w:t>
      </w:r>
    </w:p>
    <w:p>
      <w:pPr>
        <w:ind w:firstLine="0" w:firstLineChars="0"/>
      </w:pPr>
      <w:r>
        <w:rPr>
          <w:rFonts w:hint="eastAsia"/>
        </w:rPr>
        <w:t>其中</w:t>
      </w:r>
      <w:r>
        <w:t>k</w:t>
      </w:r>
      <w:r>
        <w:rPr>
          <w:rFonts w:hint="eastAsia"/>
        </w:rPr>
        <w:t>为式（</w:t>
      </w:r>
      <w:r>
        <w:t>2</w:t>
      </w:r>
      <w:r>
        <w:rPr>
          <w:rFonts w:hint="eastAsia"/>
        </w:rPr>
        <w:t>.</w:t>
      </w:r>
      <w:r>
        <w:t>9</w:t>
      </w:r>
      <w:r>
        <w:rPr>
          <w:rFonts w:hint="eastAsia"/>
        </w:rPr>
        <w:t>）选取波峰与波谷位置时对应的系数。</w:t>
      </w:r>
    </w:p>
    <w:p>
      <w:pPr>
        <w:ind w:firstLine="480"/>
      </w:pPr>
      <w:r>
        <w:rPr>
          <w:rFonts w:hint="eastAsia"/>
        </w:rPr>
        <w:t>但是通过该方法，探测到的流星中仅有的</w:t>
      </w:r>
      <w:r>
        <w:t>10%</w:t>
      </w:r>
      <w:r>
        <w:rPr>
          <w:rFonts w:hint="eastAsia"/>
        </w:rPr>
        <w:t>可以利用菲涅尔衍射的振幅振荡获取到流星速度；而当流行尾迹快速扩散时会严重抑制振幅振荡，使得提取速度变得更加困难；此外，这种方法对回波的信噪比（</w:t>
      </w:r>
      <w:r>
        <w:t>SNR</w:t>
      </w:r>
      <w:r>
        <w:rPr>
          <w:rFonts w:hint="eastAsia"/>
        </w:rPr>
        <w:t>）有要求，即其信噪比不能太低（</w:t>
      </w:r>
      <w:r>
        <w:t>Cervera M A et al.</w:t>
      </w:r>
      <w:r>
        <w:rPr>
          <w:rFonts w:hint="eastAsia"/>
        </w:rPr>
        <w:t>，</w:t>
      </w:r>
      <w:r>
        <w:t>1997</w:t>
      </w:r>
      <w:r>
        <w:rPr>
          <w:rFonts w:hint="eastAsia"/>
        </w:rPr>
        <w:t>）。而利用反射点之前的相位信息来分析流星速度则比较精准，该方法在回波信号</w:t>
      </w:r>
      <w:r>
        <w:t>SNR</w:t>
      </w:r>
      <w:r>
        <w:rPr>
          <w:rFonts w:hint="eastAsia"/>
        </w:rPr>
        <w:t>较低以及沿着电离尾迹扩散不规则时依旧能提供有效相位信息。而在流星回波镜像反射点之前的相位表达式为：</w:t>
      </w:r>
    </w:p>
    <w:p>
      <w:pPr>
        <w:pStyle w:val="38"/>
        <w:rPr>
          <w:b/>
          <w:vanish/>
        </w:rPr>
      </w:pPr>
      <w:r>
        <w:rPr>
          <w:rFonts w:hint="eastAsia"/>
        </w:rPr>
        <w:tab/>
      </w:r>
      <w:r>
        <w:rPr>
          <w:rFonts w:ascii="Calibri" w:hAnsi="Calibri"/>
          <w:position w:val="-10"/>
        </w:rPr>
        <w:object>
          <v:shape id="_x0000_i1062" o:spt="75" type="#_x0000_t75" style="height:17.75pt;width:146.15pt;" o:ole="t" filled="f" o:preferrelative="t" stroked="f" coordsize="21600,21600">
            <v:path/>
            <v:fill on="f" focussize="0,0"/>
            <v:stroke on="f" joinstyle="miter"/>
            <v:imagedata r:id="rId93" o:title=""/>
            <o:lock v:ext="edit" aspectratio="t"/>
            <w10:wrap type="none"/>
            <w10:anchorlock/>
          </v:shape>
          <o:OLEObject Type="Embed" ProgID="Equation.DSMT4" ShapeID="_x0000_i1062" DrawAspect="Content" ObjectID="_1468075762" r:id="rId92">
            <o:LockedField>false</o:LockedField>
          </o:OLEObject>
        </w:object>
      </w:r>
      <w:r>
        <w:rPr>
          <w:rFonts w:hint="eastAsia"/>
        </w:rPr>
        <w:tab/>
      </w:r>
      <w:r>
        <w:rPr>
          <w:rFonts w:hint="eastAsia"/>
          <w:b/>
        </w:rPr>
        <w:t>(</w:t>
      </w:r>
    </w:p>
    <w:p>
      <w:pPr>
        <w:pStyle w:val="38"/>
        <w:spacing w:before="163" w:after="163"/>
        <w:ind w:firstLine="840"/>
        <w:rPr>
          <w:b/>
        </w:rPr>
      </w:pPr>
      <w:r>
        <w:rPr>
          <w:b/>
        </w:rPr>
        <w:t>2.11</w:t>
      </w:r>
      <w:r>
        <w:rPr>
          <w:rFonts w:hint="eastAsia"/>
          <w:b/>
        </w:rPr>
        <w:t>)</w:t>
      </w:r>
    </w:p>
    <w:p>
      <w:pPr>
        <w:ind w:firstLine="0" w:firstLineChars="0"/>
      </w:pPr>
      <w:r>
        <w:rPr>
          <w:rFonts w:hint="eastAsia"/>
        </w:rPr>
        <w:t>其中，</w:t>
      </w:r>
      <w:r>
        <w:t>f</w:t>
      </w:r>
      <w:r>
        <w:rPr>
          <w:rFonts w:hint="eastAsia"/>
        </w:rPr>
        <w:t>为频率，</w:t>
      </w:r>
      <w:r>
        <w:t>t</w:t>
      </w:r>
      <w:r>
        <w:rPr>
          <w:rFonts w:hint="eastAsia"/>
        </w:rPr>
        <w:t>为时间。</w:t>
      </w:r>
    </w:p>
    <w:p>
      <w:pPr>
        <w:ind w:firstLine="480"/>
      </w:pPr>
      <w:r>
        <w:rPr>
          <w:rFonts w:hint="eastAsia"/>
        </w:rPr>
        <w:t>而一般对流星回波的相位进行展开，就可获取类似于图</w:t>
      </w:r>
      <w:r>
        <w:t>2</w:t>
      </w:r>
      <w:r>
        <w:rPr>
          <w:rFonts w:hint="eastAsia"/>
        </w:rPr>
        <w:t>.</w:t>
      </w:r>
      <w:r>
        <w:t>3</w:t>
      </w:r>
      <w:r>
        <w:rPr>
          <w:rFonts w:hint="eastAsia"/>
        </w:rPr>
        <w:t>的相位变化图，在回波反射点之前的相位可以通过抛物线拟合的方法获取流星的风速。</w:t>
      </w:r>
    </w:p>
    <w:p>
      <w:pPr>
        <w:ind w:firstLine="0" w:firstLineChars="0"/>
      </w:pPr>
    </w:p>
    <w:p>
      <w:pPr>
        <w:spacing w:before="163" w:after="163" w:line="240" w:lineRule="auto"/>
        <w:ind w:firstLine="0" w:firstLineChars="0"/>
        <w:jc w:val="center"/>
      </w:pPr>
      <w:r>
        <w:drawing>
          <wp:inline distT="0" distB="0" distL="0" distR="0">
            <wp:extent cx="3895090" cy="2527300"/>
            <wp:effectExtent l="0" t="0" r="0" b="6350"/>
            <wp:docPr id="1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917069" cy="2541344"/>
                    </a:xfrm>
                    <a:prstGeom prst="rect">
                      <a:avLst/>
                    </a:prstGeom>
                    <a:noFill/>
                    <a:ln>
                      <a:noFill/>
                    </a:ln>
                  </pic:spPr>
                </pic:pic>
              </a:graphicData>
            </a:graphic>
          </wp:inline>
        </w:drawing>
      </w:r>
    </w:p>
    <w:p>
      <w:pPr>
        <w:pStyle w:val="57"/>
      </w:pPr>
      <w:bookmarkStart w:id="22" w:name="_Toc480566396"/>
      <w:r>
        <w:rPr>
          <w:rFonts w:hint="eastAsia"/>
        </w:rPr>
        <w:t>图</w:t>
      </w:r>
      <w:r>
        <w:t>2</w:t>
      </w:r>
      <w:r>
        <w:rPr>
          <w:rFonts w:hint="eastAsia"/>
        </w:rPr>
        <w:t>.3 雷达获取的流星回波相位展开图</w:t>
      </w:r>
      <w:bookmarkEnd w:id="22"/>
    </w:p>
    <w:p>
      <w:pPr>
        <w:pStyle w:val="4"/>
        <w:spacing w:before="163" w:after="163"/>
      </w:pPr>
      <w:bookmarkStart w:id="23" w:name="_Toc480566397"/>
      <w:r>
        <w:rPr>
          <w:rFonts w:hint="eastAsia"/>
        </w:rPr>
        <w:t xml:space="preserve"> 回波距离与高度测量</w:t>
      </w:r>
      <w:bookmarkEnd w:id="23"/>
    </w:p>
    <w:p>
      <w:pPr>
        <w:ind w:firstLine="480"/>
      </w:pPr>
      <w:r>
        <w:rPr>
          <w:rFonts w:hint="eastAsia"/>
        </w:rPr>
        <w:t>由于脉冲重复频率（</w:t>
      </w:r>
      <w:r>
        <w:t>PRF</w:t>
      </w:r>
      <w:r>
        <w:rPr>
          <w:rFonts w:hint="eastAsia"/>
        </w:rPr>
        <w:t>）较高，因而实际探测的回波距离可能存在混叠现象，所以通过下式的范围集合来实现回波范围内的</w:t>
      </w:r>
      <w:r>
        <w:t>“</w:t>
      </w:r>
      <w:r>
        <w:rPr>
          <w:rFonts w:hint="eastAsia"/>
        </w:rPr>
        <w:t>去混叠</w:t>
      </w:r>
      <w:r>
        <w:t>”</w:t>
      </w:r>
      <w:r>
        <w:rPr>
          <w:rFonts w:hint="eastAsia"/>
        </w:rPr>
        <w:t>。</w:t>
      </w:r>
    </w:p>
    <w:p>
      <w:pPr>
        <w:pStyle w:val="38"/>
        <w:rPr>
          <w:b/>
          <w:vanish/>
        </w:rPr>
      </w:pPr>
      <w:r>
        <w:rPr>
          <w:rFonts w:hint="eastAsia"/>
        </w:rPr>
        <w:tab/>
      </w:r>
      <w:r>
        <w:rPr>
          <w:position w:val="-12"/>
        </w:rPr>
        <w:object>
          <v:shape id="_x0000_i1063" o:spt="75" type="#_x0000_t75" style="height:17.75pt;width:230.5pt;" o:ole="t" filled="f" o:preferrelative="t" stroked="f" coordsize="21600,21600">
            <v:path/>
            <v:fill on="f" focussize="0,0"/>
            <v:stroke on="f" joinstyle="miter"/>
            <v:imagedata r:id="rId96" o:title=""/>
            <o:lock v:ext="edit" aspectratio="t"/>
            <w10:wrap type="none"/>
            <w10:anchorlock/>
          </v:shape>
          <o:OLEObject Type="Embed" ProgID="Equation.DSMT4" ShapeID="_x0000_i1063" DrawAspect="Content" ObjectID="_1468075763" r:id="rId95">
            <o:LockedField>false</o:LockedField>
          </o:OLEObject>
        </w:object>
      </w:r>
      <w:r>
        <w:rPr>
          <w:rFonts w:hint="eastAsia"/>
        </w:rPr>
        <w:tab/>
      </w:r>
      <w:r>
        <w:rPr>
          <w:rFonts w:hint="eastAsia"/>
          <w:b/>
        </w:rPr>
        <w:t>(</w:t>
      </w:r>
    </w:p>
    <w:p>
      <w:pPr>
        <w:pStyle w:val="38"/>
        <w:spacing w:before="163" w:after="163"/>
        <w:ind w:firstLine="840"/>
        <w:rPr>
          <w:b/>
        </w:rPr>
      </w:pPr>
      <w:r>
        <w:rPr>
          <w:b/>
        </w:rPr>
        <w:t>2.12</w:t>
      </w:r>
      <w:r>
        <w:rPr>
          <w:rFonts w:hint="eastAsia"/>
          <w:b/>
        </w:rPr>
        <w:t>)</w:t>
      </w:r>
    </w:p>
    <w:p>
      <w:pPr>
        <w:ind w:firstLine="0" w:firstLineChars="0"/>
      </w:pPr>
      <w:r>
        <w:rPr>
          <w:rFonts w:hint="eastAsia"/>
        </w:rPr>
        <w:t>其中</w:t>
      </w:r>
      <w:r>
        <w:rPr>
          <w:position w:val="-12"/>
        </w:rPr>
        <w:object>
          <v:shape id="_x0000_i1064" o:spt="75" type="#_x0000_t75" style="height:17.75pt;width:23.1pt;" o:ole="t" filled="f" o:preferrelative="t" stroked="f" coordsize="21600,21600">
            <v:path/>
            <v:fill on="f" focussize="0,0"/>
            <v:stroke on="f" joinstyle="miter"/>
            <v:imagedata r:id="rId98" o:title=""/>
            <o:lock v:ext="edit" aspectratio="t"/>
            <w10:wrap type="none"/>
            <w10:anchorlock/>
          </v:shape>
          <o:OLEObject Type="Embed" ProgID="Equation.DSMT4" ShapeID="_x0000_i1064" DrawAspect="Content" ObjectID="_1468075764" r:id="rId97">
            <o:LockedField>false</o:LockedField>
          </o:OLEObject>
        </w:object>
      </w:r>
      <w:r>
        <w:rPr>
          <w:rFonts w:hint="eastAsia"/>
        </w:rPr>
        <w:t>为最大无模糊范围，</w:t>
      </w:r>
      <w:r>
        <w:t>R</w:t>
      </w:r>
      <w:r>
        <w:rPr>
          <w:rFonts w:hint="eastAsia"/>
        </w:rPr>
        <w:t>是探测的范围，</w:t>
      </w:r>
      <w:r>
        <w:rPr>
          <w:position w:val="-12"/>
        </w:rPr>
        <w:object>
          <v:shape id="_x0000_i1065" o:spt="75" type="#_x0000_t75" style="height:17.75pt;width:74.15pt;" o:ole="t" filled="f" o:preferrelative="t" stroked="f" coordsize="21600,21600">
            <v:path/>
            <v:fill on="f" focussize="0,0"/>
            <v:stroke on="f" joinstyle="miter"/>
            <v:imagedata r:id="rId100" o:title=""/>
            <o:lock v:ext="edit" aspectratio="t"/>
            <w10:wrap type="none"/>
            <w10:anchorlock/>
          </v:shape>
          <o:OLEObject Type="Embed" ProgID="Equation.DSMT4" ShapeID="_x0000_i1065" DrawAspect="Content" ObjectID="_1468075765" r:id="rId99">
            <o:LockedField>false</o:LockedField>
          </o:OLEObject>
        </w:object>
      </w:r>
      <w:r>
        <w:rPr>
          <w:rFonts w:hint="eastAsia"/>
        </w:rPr>
        <w:t>，</w:t>
      </w:r>
      <w:r>
        <w:rPr>
          <w:position w:val="-12"/>
        </w:rPr>
        <w:object>
          <v:shape id="_x0000_i1066" o:spt="75" type="#_x0000_t75" style="height:17.75pt;width:23.1pt;" o:ole="t" filled="f" o:preferrelative="t" stroked="f" coordsize="21600,21600">
            <v:path/>
            <v:fill on="f" focussize="0,0"/>
            <v:stroke on="f" joinstyle="miter"/>
            <v:imagedata r:id="rId102" o:title=""/>
            <o:lock v:ext="edit" aspectratio="t"/>
            <w10:wrap type="none"/>
            <w10:anchorlock/>
          </v:shape>
          <o:OLEObject Type="Embed" ProgID="Equation.DSMT4" ShapeID="_x0000_i1066" DrawAspect="Content" ObjectID="_1468075766" r:id="rId101">
            <o:LockedField>false</o:LockedField>
          </o:OLEObject>
        </w:object>
      </w:r>
      <w:r>
        <w:rPr>
          <w:rFonts w:hint="eastAsia"/>
        </w:rPr>
        <w:t>是最大回波距离。</w:t>
      </w:r>
    </w:p>
    <w:p>
      <w:pPr>
        <w:ind w:firstLine="480"/>
      </w:pPr>
      <w:r>
        <w:rPr>
          <w:rFonts w:hint="eastAsia"/>
        </w:rPr>
        <w:t>回波的高度可由下式确认：</w:t>
      </w:r>
    </w:p>
    <w:p>
      <w:pPr>
        <w:pStyle w:val="38"/>
        <w:rPr>
          <w:b/>
          <w:vanish/>
        </w:rPr>
      </w:pPr>
      <w:r>
        <w:rPr>
          <w:rFonts w:hint="eastAsia"/>
        </w:rPr>
        <w:tab/>
      </w:r>
      <w:r>
        <w:rPr>
          <w:rFonts w:ascii="Calibri" w:hAnsi="Calibri"/>
          <w:position w:val="-14"/>
        </w:rPr>
        <w:object>
          <v:shape id="_x0000_i1067" o:spt="75" type="#_x0000_t75" style="height:23.1pt;width:156.35pt;" o:ole="t" filled="f" o:preferrelative="t" stroked="f" coordsize="21600,21600">
            <v:path/>
            <v:fill on="f" focussize="0,0"/>
            <v:stroke on="f" joinstyle="miter"/>
            <v:imagedata r:id="rId104" o:title=""/>
            <o:lock v:ext="edit" aspectratio="t"/>
            <w10:wrap type="none"/>
            <w10:anchorlock/>
          </v:shape>
          <o:OLEObject Type="Embed" ProgID="Equation.DSMT4" ShapeID="_x0000_i1067" DrawAspect="Content" ObjectID="_1468075767" r:id="rId103">
            <o:LockedField>false</o:LockedField>
          </o:OLEObject>
        </w:object>
      </w:r>
      <w:r>
        <w:rPr>
          <w:rFonts w:hint="eastAsia"/>
        </w:rPr>
        <w:tab/>
      </w:r>
      <w:r>
        <w:rPr>
          <w:rFonts w:hint="eastAsia"/>
          <w:b/>
        </w:rPr>
        <w:t>(</w:t>
      </w:r>
    </w:p>
    <w:p>
      <w:pPr>
        <w:pStyle w:val="38"/>
        <w:spacing w:before="163" w:after="163"/>
        <w:ind w:firstLine="840"/>
        <w:rPr>
          <w:b/>
        </w:rPr>
      </w:pPr>
      <w:r>
        <w:rPr>
          <w:b/>
        </w:rPr>
        <w:t>2.13</w:t>
      </w:r>
      <w:r>
        <w:rPr>
          <w:rFonts w:hint="eastAsia"/>
          <w:b/>
        </w:rPr>
        <w:t>)</w:t>
      </w:r>
    </w:p>
    <w:p>
      <w:pPr>
        <w:ind w:firstLine="0" w:firstLineChars="0"/>
      </w:pPr>
      <w:r>
        <w:rPr>
          <w:rFonts w:hint="eastAsia"/>
        </w:rPr>
        <w:t>其中</w:t>
      </w:r>
      <w:r>
        <w:rPr>
          <w:position w:val="-12"/>
        </w:rPr>
        <w:object>
          <v:shape id="_x0000_i1068" o:spt="75" type="#_x0000_t75" style="height:17.75pt;width:14.5pt;" o:ole="t" filled="f" o:preferrelative="t" stroked="f" coordsize="21600,21600">
            <v:path/>
            <v:fill on="f" focussize="0,0"/>
            <v:stroke on="f" joinstyle="miter"/>
            <v:imagedata r:id="rId106" o:title=""/>
            <o:lock v:ext="edit" aspectratio="t"/>
            <w10:wrap type="none"/>
            <w10:anchorlock/>
          </v:shape>
          <o:OLEObject Type="Embed" ProgID="Equation.DSMT4" ShapeID="_x0000_i1068" DrawAspect="Content" ObjectID="_1468075768" r:id="rId105">
            <o:LockedField>false</o:LockedField>
          </o:OLEObject>
        </w:object>
      </w:r>
      <w:r>
        <w:rPr>
          <w:rFonts w:hint="eastAsia"/>
        </w:rPr>
        <w:t>为地球半径，</w:t>
      </w:r>
      <w:r>
        <w:rPr>
          <w:rFonts w:ascii="Calibri" w:hAnsi="Calibri"/>
          <w:position w:val="-6"/>
        </w:rPr>
        <w:object>
          <v:shape id="_x0000_i1069" o:spt="75" type="#_x0000_t75" style="height:14.5pt;width:9.15pt;" o:ole="t" filled="f" o:preferrelative="t" stroked="f" coordsize="21600,21600">
            <v:path/>
            <v:fill on="f" focussize="0,0"/>
            <v:stroke on="f" joinstyle="miter"/>
            <v:imagedata r:id="rId108" o:title=""/>
            <o:lock v:ext="edit" aspectratio="t"/>
            <w10:wrap type="none"/>
            <w10:anchorlock/>
          </v:shape>
          <o:OLEObject Type="Embed" ProgID="Equation.DSMT4" ShapeID="_x0000_i1069" DrawAspect="Content" ObjectID="_1468075769" r:id="rId107">
            <o:LockedField>false</o:LockedField>
          </o:OLEObject>
        </w:object>
      </w:r>
      <w:r>
        <w:rPr>
          <w:rFonts w:hint="eastAsia"/>
        </w:rPr>
        <w:t>为天顶角。</w:t>
      </w:r>
    </w:p>
    <w:p>
      <w:pPr>
        <w:ind w:firstLine="480"/>
      </w:pPr>
      <w:r>
        <w:rPr>
          <w:rFonts w:hint="eastAsia"/>
        </w:rPr>
        <w:t>一般流星高度位于</w:t>
      </w:r>
      <w:r>
        <w:t>70 km-150 km</w:t>
      </w:r>
      <w:r>
        <w:rPr>
          <w:rFonts w:hint="eastAsia"/>
        </w:rPr>
        <w:t>，若计算所得值不处于该范围，得按常用的流星判断原则剔除无效回波数据（</w:t>
      </w:r>
      <w:r>
        <w:t>Holdsworth D A et al.</w:t>
      </w:r>
      <w:r>
        <w:rPr>
          <w:rFonts w:hint="eastAsia"/>
        </w:rPr>
        <w:t>，</w:t>
      </w:r>
      <w:r>
        <w:t>2004</w:t>
      </w:r>
      <w:r>
        <w:rPr>
          <w:rFonts w:hint="eastAsia"/>
        </w:rPr>
        <w:t>）。</w:t>
      </w:r>
    </w:p>
    <w:p>
      <w:pPr>
        <w:pStyle w:val="4"/>
        <w:spacing w:before="163" w:after="163"/>
      </w:pPr>
      <w:r>
        <w:rPr>
          <w:rFonts w:hint="eastAsia"/>
        </w:rPr>
        <w:t xml:space="preserve"> </w:t>
      </w:r>
      <w:bookmarkStart w:id="24" w:name="_Toc480566398"/>
      <w:r>
        <w:rPr>
          <w:rFonts w:hint="eastAsia"/>
        </w:rPr>
        <w:t>回波的到达角测量</w:t>
      </w:r>
      <w:bookmarkEnd w:id="24"/>
    </w:p>
    <w:p>
      <w:pPr>
        <w:ind w:firstLine="480"/>
      </w:pPr>
      <w:r>
        <w:rPr>
          <w:rFonts w:hint="eastAsia"/>
        </w:rPr>
        <w:t>回波的到达角（</w:t>
      </w:r>
      <w:r>
        <w:t>arrival of angle</w:t>
      </w:r>
      <w:r>
        <w:rPr>
          <w:rFonts w:hint="eastAsia"/>
        </w:rPr>
        <w:t>，</w:t>
      </w:r>
      <w:r>
        <w:t>AOA</w:t>
      </w:r>
      <w:r>
        <w:rPr>
          <w:rFonts w:hint="eastAsia"/>
        </w:rPr>
        <w:t>）可由不同的接收天线获取流星回波的相位差来确定。图</w:t>
      </w:r>
      <w:r>
        <w:t>2</w:t>
      </w:r>
      <w:r>
        <w:rPr>
          <w:rFonts w:hint="eastAsia"/>
        </w:rPr>
        <w:t>.</w:t>
      </w:r>
      <w:r>
        <w:t>4</w:t>
      </w:r>
      <w:r>
        <w:rPr>
          <w:rFonts w:hint="eastAsia"/>
        </w:rPr>
        <w:t>是流星雷达接收天线基于</w:t>
      </w:r>
      <w:r>
        <w:t>干涉法</w:t>
      </w:r>
      <w:r>
        <w:rPr>
          <w:rFonts w:hint="eastAsia"/>
        </w:rPr>
        <w:t>的布阵示意图。假定流星尾迹的位置到接收天线阵的距离足够远，则可以认为回波的波前面为平行入射到接收天线阵。对于</w:t>
      </w:r>
      <w:r>
        <w:rPr>
          <w:position w:val="-6"/>
        </w:rPr>
        <w:object>
          <v:shape id="_x0000_i1070" o:spt="75" type="#_x0000_t75" style="height:11.3pt;width:9.15pt;" o:ole="t" filled="f" o:preferrelative="t" stroked="f" coordsize="21600,21600">
            <v:path/>
            <v:fill on="f" focussize="0,0"/>
            <v:stroke on="f" joinstyle="miter"/>
            <v:imagedata r:id="rId110" o:title=""/>
            <o:lock v:ext="edit" aspectratio="t"/>
            <w10:wrap type="none"/>
            <w10:anchorlock/>
          </v:shape>
          <o:OLEObject Type="Embed" ProgID="Equation.DSMT4" ShapeID="_x0000_i1070" DrawAspect="Content" ObjectID="_1468075770" r:id="rId109">
            <o:LockedField>false</o:LockedField>
          </o:OLEObject>
        </w:object>
      </w:r>
      <w:r>
        <w:rPr>
          <w:rFonts w:hint="eastAsia"/>
        </w:rPr>
        <w:t>轴基线上的天线，设流星回波仰角为</w:t>
      </w:r>
      <w:r>
        <w:rPr>
          <w:position w:val="-12"/>
        </w:rPr>
        <w:object>
          <v:shape id="_x0000_i1071" o:spt="75" type="#_x0000_t75" style="height:18.8pt;width:15.05pt;" o:ole="t" filled="f" o:preferrelative="t" stroked="f" coordsize="21600,21600">
            <v:path/>
            <v:fill on="f" focussize="0,0"/>
            <v:stroke on="f" joinstyle="miter"/>
            <v:imagedata r:id="rId112" o:title=""/>
            <o:lock v:ext="edit" aspectratio="t"/>
            <w10:wrap type="none"/>
            <w10:anchorlock/>
          </v:shape>
          <o:OLEObject Type="Embed" ProgID="Equation.DSMT4" ShapeID="_x0000_i1071" DrawAspect="Content" ObjectID="_1468075771" r:id="rId111">
            <o:LockedField>false</o:LockedField>
          </o:OLEObject>
        </w:object>
      </w:r>
      <w:r>
        <w:rPr>
          <w:rFonts w:hint="eastAsia"/>
        </w:rPr>
        <w:t>，波前面依次到达天线Rx4</w:t>
      </w:r>
      <w:r>
        <w:rPr>
          <w:rFonts w:hint="eastAsia" w:ascii="宋体" w:hAnsi="宋体"/>
        </w:rPr>
        <w:t>、</w:t>
      </w:r>
      <w:r>
        <w:rPr>
          <w:rFonts w:hint="eastAsia"/>
        </w:rPr>
        <w:t>Rx1</w:t>
      </w:r>
      <w:r>
        <w:rPr>
          <w:rFonts w:hint="eastAsia" w:ascii="宋体" w:hAnsi="宋体"/>
        </w:rPr>
        <w:t>、</w:t>
      </w:r>
      <w:r>
        <w:rPr>
          <w:rFonts w:hint="eastAsia"/>
        </w:rPr>
        <w:t>Rx2，设波前面到达各天线的距离差为</w:t>
      </w:r>
      <w:r>
        <w:rPr>
          <w:position w:val="-12"/>
        </w:rPr>
        <w:object>
          <v:shape id="_x0000_i1072" o:spt="75" type="#_x0000_t75" style="height:18.8pt;width:24.2pt;" o:ole="t" filled="f" o:preferrelative="t" stroked="f" coordsize="21600,21600">
            <v:path/>
            <v:fill on="f" focussize="0,0"/>
            <v:stroke on="f" joinstyle="miter"/>
            <v:imagedata r:id="rId114" o:title=""/>
            <o:lock v:ext="edit" aspectratio="t"/>
            <w10:wrap type="none"/>
            <w10:anchorlock/>
          </v:shape>
          <o:OLEObject Type="Embed" ProgID="Equation.DSMT4" ShapeID="_x0000_i1072" DrawAspect="Content" ObjectID="_1468075772" r:id="rId113">
            <o:LockedField>false</o:LockedField>
          </o:OLEObject>
        </w:object>
      </w:r>
      <w:r>
        <w:rPr>
          <w:rFonts w:hint="eastAsia"/>
        </w:rPr>
        <w:t>、</w:t>
      </w:r>
      <w:r>
        <w:rPr>
          <w:position w:val="-12"/>
        </w:rPr>
        <w:object>
          <v:shape id="_x0000_i1073" o:spt="75" type="#_x0000_t75" style="height:18.8pt;width:24.2pt;" o:ole="t" filled="f" o:preferrelative="t" stroked="f" coordsize="21600,21600">
            <v:path/>
            <v:fill on="f" focussize="0,0"/>
            <v:stroke on="f" joinstyle="miter"/>
            <v:imagedata r:id="rId116" o:title=""/>
            <o:lock v:ext="edit" aspectratio="t"/>
            <w10:wrap type="none"/>
            <w10:anchorlock/>
          </v:shape>
          <o:OLEObject Type="Embed" ProgID="Equation.DSMT4" ShapeID="_x0000_i1073" DrawAspect="Content" ObjectID="_1468075773" r:id="rId115">
            <o:LockedField>false</o:LockedField>
          </o:OLEObject>
        </w:object>
      </w:r>
      <w:r>
        <w:rPr>
          <w:rFonts w:hint="eastAsia"/>
        </w:rPr>
        <w:t>，则</w:t>
      </w:r>
      <w:r>
        <w:rPr>
          <w:position w:val="-12"/>
        </w:rPr>
        <w:object>
          <v:shape id="_x0000_i1074" o:spt="75" type="#_x0000_t75" style="height:18.8pt;width:15.05pt;" o:ole="t" filled="f" o:preferrelative="t" stroked="f" coordsize="21600,21600">
            <v:path/>
            <v:fill on="f" focussize="0,0"/>
            <v:stroke on="f" joinstyle="miter"/>
            <v:imagedata r:id="rId112" o:title=""/>
            <o:lock v:ext="edit" aspectratio="t"/>
            <w10:wrap type="none"/>
            <w10:anchorlock/>
          </v:shape>
          <o:OLEObject Type="Embed" ProgID="Equation.DSMT4" ShapeID="_x0000_i1074" DrawAspect="Content" ObjectID="_1468075774" r:id="rId117">
            <o:LockedField>false</o:LockedField>
          </o:OLEObject>
        </w:object>
      </w:r>
      <w:r>
        <w:rPr>
          <w:rFonts w:hint="eastAsia"/>
        </w:rPr>
        <w:t>的计算如下式所示：</w:t>
      </w:r>
    </w:p>
    <w:p>
      <w:pPr>
        <w:pStyle w:val="38"/>
        <w:rPr>
          <w:b/>
          <w:vanish/>
        </w:rPr>
      </w:pPr>
      <w:r>
        <w:rPr>
          <w:rFonts w:hint="eastAsia"/>
        </w:rPr>
        <w:tab/>
      </w:r>
      <w:r>
        <w:rPr>
          <w:position w:val="-64"/>
        </w:rPr>
        <w:object>
          <v:shape id="_x0000_i1075" o:spt="75" type="#_x0000_t75" style="height:69.85pt;width:201.5pt;" o:ole="t" filled="f" o:preferrelative="t" stroked="f" coordsize="21600,21600">
            <v:path/>
            <v:fill on="f" focussize="0,0"/>
            <v:stroke on="f" joinstyle="miter"/>
            <v:imagedata r:id="rId119" o:title=""/>
            <o:lock v:ext="edit" aspectratio="t"/>
            <w10:wrap type="none"/>
            <w10:anchorlock/>
          </v:shape>
          <o:OLEObject Type="Embed" ProgID="Equation.DSMT4" ShapeID="_x0000_i1075" DrawAspect="Content" ObjectID="_1468075775" r:id="rId118">
            <o:LockedField>false</o:LockedField>
          </o:OLEObject>
        </w:object>
      </w:r>
      <w:r>
        <w:rPr>
          <w:rFonts w:hint="eastAsia"/>
        </w:rPr>
        <w:tab/>
      </w:r>
      <w:r>
        <w:rPr>
          <w:rFonts w:hint="eastAsia"/>
          <w:b/>
        </w:rPr>
        <w:t>(</w:t>
      </w:r>
    </w:p>
    <w:p>
      <w:pPr>
        <w:pStyle w:val="38"/>
        <w:spacing w:before="163" w:after="163"/>
        <w:ind w:firstLine="840"/>
        <w:rPr>
          <w:b/>
        </w:rPr>
      </w:pPr>
      <w:r>
        <w:rPr>
          <w:b/>
        </w:rPr>
        <w:t>2.14</w:t>
      </w:r>
      <w:r>
        <w:rPr>
          <w:rFonts w:hint="eastAsia"/>
          <w:b/>
        </w:rPr>
        <w:t>)</w:t>
      </w:r>
    </w:p>
    <w:p>
      <w:pPr>
        <w:ind w:firstLine="0" w:firstLineChars="0"/>
      </w:pPr>
      <w:r>
        <w:rPr>
          <w:rFonts w:hint="eastAsia"/>
        </w:rPr>
        <w:t>其中，</w:t>
      </w:r>
      <w:r>
        <w:rPr>
          <w:position w:val="-12"/>
        </w:rPr>
        <w:object>
          <v:shape id="_x0000_i1076" o:spt="75" type="#_x0000_t75" style="height:17.75pt;width:51.6pt;" o:ole="t" filled="f" o:preferrelative="t" stroked="f" coordsize="21600,21600">
            <v:path/>
            <v:fill on="f" focussize="0,0"/>
            <v:stroke on="f" joinstyle="miter"/>
            <v:imagedata r:id="rId121" o:title=""/>
            <o:lock v:ext="edit" aspectratio="t"/>
            <w10:wrap type="none"/>
            <w10:anchorlock/>
          </v:shape>
          <o:OLEObject Type="Embed" ProgID="Equation.DSMT4" ShapeID="_x0000_i1076" DrawAspect="Content" ObjectID="_1468075776" r:id="rId120">
            <o:LockedField>false</o:LockedField>
          </o:OLEObject>
        </w:object>
      </w:r>
      <w:r>
        <w:rPr>
          <w:rFonts w:hint="eastAsia"/>
        </w:rPr>
        <w:t>，</w:t>
      </w:r>
      <w:r>
        <w:rPr>
          <w:position w:val="-12"/>
        </w:rPr>
        <w:object>
          <v:shape id="_x0000_i1077" o:spt="75" type="#_x0000_t75" style="height:17.75pt;width:43pt;" o:ole="t" filled="f" o:preferrelative="t" stroked="f" coordsize="21600,21600">
            <v:path/>
            <v:fill on="f" focussize="0,0"/>
            <v:stroke on="f" joinstyle="miter"/>
            <v:imagedata r:id="rId123" o:title=""/>
            <o:lock v:ext="edit" aspectratio="t"/>
            <w10:wrap type="none"/>
            <w10:anchorlock/>
          </v:shape>
          <o:OLEObject Type="Embed" ProgID="Equation.DSMT4" ShapeID="_x0000_i1077" DrawAspect="Content" ObjectID="_1468075777" r:id="rId122">
            <o:LockedField>false</o:LockedField>
          </o:OLEObject>
        </w:object>
      </w:r>
      <w:r>
        <w:rPr>
          <w:rFonts w:hint="eastAsia"/>
        </w:rPr>
        <w:t>。</w:t>
      </w:r>
    </w:p>
    <w:p>
      <w:pPr>
        <w:ind w:firstLine="480"/>
      </w:pPr>
      <w:r>
        <w:rPr>
          <w:rFonts w:hint="eastAsia"/>
        </w:rPr>
        <w:t>式（</w:t>
      </w:r>
      <w:r>
        <w:t>2.14</w:t>
      </w:r>
      <w:r>
        <w:rPr>
          <w:rFonts w:hint="eastAsia"/>
        </w:rPr>
        <w:t>）可得到无模糊的回波到达角</w:t>
      </w:r>
      <w:r>
        <w:rPr>
          <w:position w:val="-12"/>
        </w:rPr>
        <w:object>
          <v:shape id="_x0000_i1078" o:spt="75" type="#_x0000_t75" style="height:17.75pt;width:13.95pt;" o:ole="t" filled="f" o:preferrelative="t" stroked="f" coordsize="21600,21600">
            <v:path/>
            <v:fill on="f" focussize="0,0"/>
            <v:stroke on="f" joinstyle="miter"/>
            <v:imagedata r:id="rId125" o:title=""/>
            <o:lock v:ext="edit" aspectratio="t"/>
            <w10:wrap type="none"/>
            <w10:anchorlock/>
          </v:shape>
          <o:OLEObject Type="Embed" ProgID="Equation.DSMT4" ShapeID="_x0000_i1078" DrawAspect="Content" ObjectID="_1468075778" r:id="rId124">
            <o:LockedField>false</o:LockedField>
          </o:OLEObject>
        </w:object>
      </w:r>
      <w:r>
        <w:rPr>
          <w:rFonts w:hint="eastAsia"/>
        </w:rPr>
        <w:t>，同理可得到</w:t>
      </w:r>
      <w:r>
        <w:rPr>
          <w:position w:val="-10"/>
        </w:rPr>
        <w:object>
          <v:shape id="_x0000_i1079" o:spt="75" type="#_x0000_t75" style="height:12.9pt;width:11.3pt;" o:ole="t" filled="f" o:preferrelative="t" stroked="f" coordsize="21600,21600">
            <v:path/>
            <v:fill on="f" focussize="0,0"/>
            <v:stroke on="f" joinstyle="miter"/>
            <v:imagedata r:id="rId127" o:title=""/>
            <o:lock v:ext="edit" aspectratio="t"/>
            <w10:wrap type="none"/>
            <w10:anchorlock/>
          </v:shape>
          <o:OLEObject Type="Embed" ProgID="Equation.DSMT4" ShapeID="_x0000_i1079" DrawAspect="Content" ObjectID="_1468075779" r:id="rId126">
            <o:LockedField>false</o:LockedField>
          </o:OLEObject>
        </w:object>
      </w:r>
      <w:r>
        <w:rPr>
          <w:rFonts w:hint="eastAsia"/>
        </w:rPr>
        <w:t>轴基线上的一组天线的回波仰角</w:t>
      </w:r>
      <w:r>
        <w:rPr>
          <w:position w:val="-12"/>
        </w:rPr>
        <w:object>
          <v:shape id="_x0000_i1080" o:spt="75" type="#_x0000_t75" style="height:17.75pt;width:15.05pt;" o:ole="t" filled="f" o:preferrelative="t" stroked="f" coordsize="21600,21600">
            <v:path/>
            <v:fill on="f" focussize="0,0"/>
            <v:stroke on="f" joinstyle="miter"/>
            <v:imagedata r:id="rId129" o:title=""/>
            <o:lock v:ext="edit" aspectratio="t"/>
            <w10:wrap type="none"/>
            <w10:anchorlock/>
          </v:shape>
          <o:OLEObject Type="Embed" ProgID="Equation.DSMT4" ShapeID="_x0000_i1080" DrawAspect="Content" ObjectID="_1468075780" r:id="rId128">
            <o:LockedField>false</o:LockedField>
          </o:OLEObject>
        </w:object>
      </w:r>
      <w:r>
        <w:rPr>
          <w:rFonts w:hint="eastAsia"/>
        </w:rPr>
        <w:t>。而两组回波到达角可以结合回波相位求出流星位置。</w:t>
      </w:r>
    </w:p>
    <w:p>
      <w:pPr>
        <w:spacing w:before="163" w:after="163" w:line="240" w:lineRule="auto"/>
        <w:ind w:firstLine="0" w:firstLineChars="0"/>
        <w:jc w:val="center"/>
      </w:pPr>
      <w:r>
        <w:drawing>
          <wp:inline distT="0" distB="0" distL="0" distR="0">
            <wp:extent cx="2096770" cy="2026285"/>
            <wp:effectExtent l="0" t="0" r="0" b="0"/>
            <wp:docPr id="1490" name="图片 1490" descr="绘图3_收发天线俯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1490" descr="绘图3_收发天线俯视图"/>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099694" cy="2028698"/>
                    </a:xfrm>
                    <a:prstGeom prst="rect">
                      <a:avLst/>
                    </a:prstGeom>
                    <a:noFill/>
                    <a:ln>
                      <a:noFill/>
                    </a:ln>
                  </pic:spPr>
                </pic:pic>
              </a:graphicData>
            </a:graphic>
          </wp:inline>
        </w:drawing>
      </w:r>
    </w:p>
    <w:p>
      <w:pPr>
        <w:pStyle w:val="57"/>
      </w:pPr>
      <w:bookmarkStart w:id="25" w:name="_Toc480566399"/>
      <w:r>
        <w:rPr>
          <w:rFonts w:hint="eastAsia"/>
        </w:rPr>
        <w:t>图</w:t>
      </w:r>
      <w:r>
        <w:t>2</w:t>
      </w:r>
      <w:r>
        <w:rPr>
          <w:rFonts w:hint="eastAsia"/>
        </w:rPr>
        <w:t>.4 流星雷达天线布阵示意图</w:t>
      </w:r>
      <w:bookmarkEnd w:id="25"/>
    </w:p>
    <w:p>
      <w:pPr>
        <w:pStyle w:val="4"/>
        <w:spacing w:before="163" w:after="163"/>
      </w:pPr>
      <w:r>
        <w:rPr>
          <w:rFonts w:hint="eastAsia"/>
        </w:rPr>
        <w:t xml:space="preserve"> </w:t>
      </w:r>
      <w:bookmarkStart w:id="26" w:name="_Toc480566400"/>
      <w:r>
        <w:rPr>
          <w:rFonts w:hint="eastAsia"/>
        </w:rPr>
        <w:t>衰减时间与扩散系数</w:t>
      </w:r>
      <w:bookmarkEnd w:id="26"/>
    </w:p>
    <w:p>
      <w:pPr>
        <w:ind w:firstLine="480"/>
      </w:pPr>
      <w:r>
        <w:rPr>
          <w:rFonts w:hint="eastAsia"/>
        </w:rPr>
        <w:t>由于等离子体存在双极扩散的现象，流星回波的振幅会随时间以指数变化形式衰减，而探测得到的衰减时间可通过指数拟合流星尾迹的功率序列得到（</w:t>
      </w:r>
      <w:r>
        <w:t>Cervera M A</w:t>
      </w:r>
      <w:r>
        <w:rPr>
          <w:rFonts w:hint="eastAsia"/>
        </w:rPr>
        <w:t>，</w:t>
      </w:r>
      <w:r>
        <w:t>Reid I M</w:t>
      </w:r>
      <w:r>
        <w:rPr>
          <w:rFonts w:hint="eastAsia"/>
        </w:rPr>
        <w:t>，</w:t>
      </w:r>
      <w:r>
        <w:t>2000</w:t>
      </w:r>
      <w:r>
        <w:rPr>
          <w:rFonts w:hint="eastAsia"/>
        </w:rPr>
        <w:t>）：</w:t>
      </w:r>
    </w:p>
    <w:p>
      <w:pPr>
        <w:pStyle w:val="38"/>
        <w:rPr>
          <w:b/>
          <w:vanish/>
        </w:rPr>
      </w:pPr>
      <w:r>
        <w:rPr>
          <w:rFonts w:hint="eastAsia"/>
        </w:rPr>
        <w:tab/>
      </w:r>
      <w:r>
        <w:rPr>
          <w:position w:val="-12"/>
        </w:rPr>
        <w:object>
          <v:shape id="_x0000_i1081" o:spt="75" type="#_x0000_t75" style="height:18.8pt;width:86.5pt;" o:ole="t" filled="f" o:preferrelative="t" stroked="f" coordsize="21600,21600">
            <v:path/>
            <v:fill on="f" focussize="0,0"/>
            <v:stroke on="f" joinstyle="miter"/>
            <v:imagedata r:id="rId132" o:title=""/>
            <o:lock v:ext="edit" aspectratio="t"/>
            <w10:wrap type="none"/>
            <w10:anchorlock/>
          </v:shape>
          <o:OLEObject Type="Embed" ProgID="Equation.DSMT4" ShapeID="_x0000_i1081" DrawAspect="Content" ObjectID="_1468075781" r:id="rId131">
            <o:LockedField>false</o:LockedField>
          </o:OLEObject>
        </w:object>
      </w:r>
      <w:r>
        <w:rPr>
          <w:rFonts w:hint="eastAsia"/>
        </w:rPr>
        <w:tab/>
      </w:r>
      <w:r>
        <w:rPr>
          <w:rFonts w:hint="eastAsia"/>
          <w:b/>
        </w:rPr>
        <w:t>(</w:t>
      </w:r>
    </w:p>
    <w:p>
      <w:pPr>
        <w:pStyle w:val="38"/>
        <w:spacing w:before="163" w:after="163"/>
        <w:ind w:firstLine="840"/>
        <w:rPr>
          <w:b/>
        </w:rPr>
      </w:pPr>
      <w:r>
        <w:rPr>
          <w:b/>
        </w:rPr>
        <w:t>2.15</w:t>
      </w:r>
      <w:r>
        <w:rPr>
          <w:rFonts w:hint="eastAsia"/>
          <w:b/>
        </w:rPr>
        <w:t>)</w:t>
      </w:r>
    </w:p>
    <w:p>
      <w:pPr>
        <w:ind w:firstLine="0" w:firstLineChars="0"/>
      </w:pPr>
      <w:r>
        <w:rPr>
          <w:rFonts w:hint="eastAsia"/>
        </w:rPr>
        <w:t>其中，</w:t>
      </w:r>
      <w:r>
        <w:rPr>
          <w:position w:val="-12"/>
        </w:rPr>
        <w:object>
          <v:shape id="_x0000_i1082" o:spt="75" type="#_x0000_t75" style="height:17.75pt;width:17.2pt;" o:ole="t" filled="f" o:preferrelative="t" stroked="f" coordsize="21600,21600">
            <v:path/>
            <v:fill on="f" focussize="0,0"/>
            <v:stroke on="f" joinstyle="miter"/>
            <v:imagedata r:id="rId134" o:title=""/>
            <o:lock v:ext="edit" aspectratio="t"/>
            <w10:wrap type="none"/>
            <w10:anchorlock/>
          </v:shape>
          <o:OLEObject Type="Embed" ProgID="Equation.DSMT4" ShapeID="_x0000_i1082" DrawAspect="Content" ObjectID="_1468075782" r:id="rId133">
            <o:LockedField>false</o:LockedField>
          </o:OLEObject>
        </w:object>
      </w:r>
      <w:r>
        <w:rPr>
          <w:rFonts w:hint="eastAsia"/>
        </w:rPr>
        <w:t>为幅度从最大值降低到为</w:t>
      </w:r>
      <w:r>
        <w:rPr>
          <w:position w:val="-6"/>
        </w:rPr>
        <w:object>
          <v:shape id="_x0000_i1083" o:spt="75" type="#_x0000_t75" style="height:14.5pt;width:21.5pt;" o:ole="t" filled="f" o:preferrelative="t" stroked="f" coordsize="21600,21600">
            <v:path/>
            <v:fill on="f" focussize="0,0"/>
            <v:stroke on="f" joinstyle="miter"/>
            <v:imagedata r:id="rId136" o:title=""/>
            <o:lock v:ext="edit" aspectratio="t"/>
            <w10:wrap type="none"/>
            <w10:anchorlock/>
          </v:shape>
          <o:OLEObject Type="Embed" ProgID="Equation.DSMT4" ShapeID="_x0000_i1083" DrawAspect="Content" ObjectID="_1468075783" r:id="rId135">
            <o:LockedField>false</o:LockedField>
          </o:OLEObject>
        </w:object>
      </w:r>
      <w:r>
        <w:rPr>
          <w:rFonts w:hint="eastAsia"/>
        </w:rPr>
        <w:t>的时间。</w:t>
      </w:r>
      <w:r>
        <w:rPr>
          <w:position w:val="-12"/>
        </w:rPr>
        <w:object>
          <v:shape id="_x0000_i1084" o:spt="75" type="#_x0000_t75" style="height:17.75pt;width:15.6pt;" o:ole="t" filled="f" o:preferrelative="t" stroked="f" coordsize="21600,21600">
            <v:path/>
            <v:fill on="f" focussize="0,0"/>
            <v:stroke on="f" joinstyle="miter"/>
            <v:imagedata r:id="rId138" o:title=""/>
            <o:lock v:ext="edit" aspectratio="t"/>
            <w10:wrap type="none"/>
            <w10:anchorlock/>
          </v:shape>
          <o:OLEObject Type="Embed" ProgID="Equation.DSMT4" ShapeID="_x0000_i1084" DrawAspect="Content" ObjectID="_1468075784" r:id="rId137">
            <o:LockedField>false</o:LockedField>
          </o:OLEObject>
        </w:object>
      </w:r>
      <w:r>
        <w:rPr>
          <w:rFonts w:hint="eastAsia"/>
        </w:rPr>
        <w:t>为双极扩散系数。</w:t>
      </w:r>
    </w:p>
    <w:p>
      <w:pPr>
        <w:ind w:firstLine="480"/>
      </w:pPr>
      <w:r>
        <w:rPr>
          <w:rFonts w:hint="eastAsia"/>
        </w:rPr>
        <w:t>通过双极扩散系数可以反演获得对应的大气温度和大气压强（</w:t>
      </w:r>
      <w:r>
        <w:t>Chilson P B et al.</w:t>
      </w:r>
      <w:r>
        <w:rPr>
          <w:rFonts w:hint="eastAsia"/>
        </w:rPr>
        <w:t>，</w:t>
      </w:r>
      <w:r>
        <w:t>1996</w:t>
      </w:r>
      <w:r>
        <w:rPr>
          <w:rFonts w:hint="eastAsia"/>
        </w:rPr>
        <w:t>）。</w:t>
      </w:r>
    </w:p>
    <w:p>
      <w:pPr>
        <w:pStyle w:val="4"/>
        <w:spacing w:before="163" w:after="163"/>
      </w:pPr>
      <w:r>
        <w:rPr>
          <w:rFonts w:hint="eastAsia"/>
        </w:rPr>
        <w:t xml:space="preserve"> </w:t>
      </w:r>
      <w:bookmarkStart w:id="27" w:name="_Toc480566401"/>
      <w:r>
        <w:rPr>
          <w:rFonts w:hint="eastAsia"/>
        </w:rPr>
        <w:t>径向漂移速度测量与风场测量</w:t>
      </w:r>
      <w:bookmarkEnd w:id="27"/>
    </w:p>
    <w:p>
      <w:pPr>
        <w:ind w:firstLine="480"/>
      </w:pPr>
      <w:r>
        <w:rPr>
          <w:rFonts w:hint="eastAsia"/>
        </w:rPr>
        <w:t>当流星尾迹在天线波束方向有速度分量时，回波就会产生多普勒频移。利用多普勒频移和发射频率对应的波长可求得尾迹的径向漂移速度，其速度表达式为：</w:t>
      </w:r>
    </w:p>
    <w:p>
      <w:pPr>
        <w:pStyle w:val="38"/>
        <w:rPr>
          <w:b/>
          <w:vanish/>
        </w:rPr>
      </w:pPr>
      <w:r>
        <w:rPr>
          <w:rFonts w:hint="eastAsia"/>
        </w:rPr>
        <w:tab/>
      </w:r>
      <w:r>
        <w:rPr>
          <w:position w:val="-12"/>
        </w:rPr>
        <w:object>
          <v:shape id="_x0000_i1085" o:spt="75" type="#_x0000_t75" style="height:17.75pt;width:106.95pt;" o:ole="t" filled="f" o:preferrelative="t" stroked="f" coordsize="21600,21600">
            <v:path/>
            <v:fill on="f" focussize="0,0"/>
            <v:stroke on="f" joinstyle="miter"/>
            <v:imagedata r:id="rId140" o:title=""/>
            <o:lock v:ext="edit" aspectratio="t"/>
            <w10:wrap type="none"/>
            <w10:anchorlock/>
          </v:shape>
          <o:OLEObject Type="Embed" ProgID="Equation.DSMT4" ShapeID="_x0000_i1085" DrawAspect="Content" ObjectID="_1468075785" r:id="rId139">
            <o:LockedField>false</o:LockedField>
          </o:OLEObject>
        </w:object>
      </w:r>
      <w:r>
        <w:rPr>
          <w:rFonts w:hint="eastAsia"/>
        </w:rPr>
        <w:tab/>
      </w:r>
      <w:r>
        <w:rPr>
          <w:rFonts w:hint="eastAsia"/>
          <w:b/>
        </w:rPr>
        <w:t>(</w:t>
      </w:r>
    </w:p>
    <w:p>
      <w:pPr>
        <w:pStyle w:val="38"/>
        <w:spacing w:before="163" w:after="163"/>
        <w:ind w:firstLine="840"/>
        <w:rPr>
          <w:b/>
        </w:rPr>
      </w:pPr>
      <w:r>
        <w:rPr>
          <w:b/>
        </w:rPr>
        <w:t>2.16</w:t>
      </w:r>
      <w:r>
        <w:rPr>
          <w:rFonts w:hint="eastAsia"/>
          <w:b/>
        </w:rPr>
        <w:t>)</w:t>
      </w:r>
    </w:p>
    <w:p>
      <w:pPr>
        <w:ind w:firstLine="0" w:firstLineChars="0"/>
      </w:pPr>
      <w:r>
        <w:rPr>
          <w:rFonts w:hint="eastAsia"/>
        </w:rPr>
        <w:t>其中，</w:t>
      </w:r>
      <w:r>
        <w:t>c</w:t>
      </w:r>
      <w:r>
        <w:rPr>
          <w:rFonts w:hint="eastAsia"/>
        </w:rPr>
        <w:t>为光速，</w:t>
      </w:r>
      <w:r>
        <w:rPr>
          <w:position w:val="-10"/>
        </w:rPr>
        <w:object>
          <v:shape id="_x0000_i1086" o:spt="75" type="#_x0000_t75" style="height:15.6pt;width:12.35pt;" o:ole="t" filled="f" o:preferrelative="t" stroked="f" coordsize="21600,21600">
            <v:path/>
            <v:fill on="f" focussize="0,0"/>
            <v:stroke on="f" joinstyle="miter"/>
            <v:imagedata r:id="rId142" o:title=""/>
            <o:lock v:ext="edit" aspectratio="t"/>
            <w10:wrap type="none"/>
            <w10:anchorlock/>
          </v:shape>
          <o:OLEObject Type="Embed" ProgID="Equation.DSMT4" ShapeID="_x0000_i1086" DrawAspect="Content" ObjectID="_1468075786" r:id="rId141">
            <o:LockedField>false</o:LockedField>
          </o:OLEObject>
        </w:object>
      </w:r>
      <w:r>
        <w:rPr>
          <w:rFonts w:hint="eastAsia"/>
        </w:rPr>
        <w:t>为工作频率，</w:t>
      </w:r>
      <w:r>
        <w:rPr>
          <w:position w:val="-6"/>
        </w:rPr>
        <w:object>
          <v:shape id="_x0000_i1087" o:spt="75" type="#_x0000_t75" style="height:14.5pt;width:11.3pt;" o:ole="t" filled="f" o:preferrelative="t" stroked="f" coordsize="21600,21600">
            <v:path/>
            <v:fill on="f" focussize="0,0"/>
            <v:stroke on="f" joinstyle="miter"/>
            <v:imagedata r:id="rId144" o:title=""/>
            <o:lock v:ext="edit" aspectratio="t"/>
            <w10:wrap type="none"/>
            <w10:anchorlock/>
          </v:shape>
          <o:OLEObject Type="Embed" ProgID="Equation.DSMT4" ShapeID="_x0000_i1087" DrawAspect="Content" ObjectID="_1468075787" r:id="rId143">
            <o:LockedField>false</o:LockedField>
          </o:OLEObject>
        </w:object>
      </w:r>
      <w:r>
        <w:rPr>
          <w:rFonts w:hint="eastAsia"/>
        </w:rPr>
        <w:t>为波长，</w:t>
      </w:r>
      <w:r>
        <w:rPr>
          <w:position w:val="-12"/>
        </w:rPr>
        <w:object>
          <v:shape id="_x0000_i1088" o:spt="75" type="#_x0000_t75" style="height:17.75pt;width:14.5pt;" o:ole="t" filled="f" o:preferrelative="t" stroked="f" coordsize="21600,21600">
            <v:path/>
            <v:fill on="f" focussize="0,0"/>
            <v:stroke on="f" joinstyle="miter"/>
            <v:imagedata r:id="rId146" o:title=""/>
            <o:lock v:ext="edit" aspectratio="t"/>
            <w10:wrap type="none"/>
            <w10:anchorlock/>
          </v:shape>
          <o:OLEObject Type="Embed" ProgID="Equation.DSMT4" ShapeID="_x0000_i1088" DrawAspect="Content" ObjectID="_1468075788" r:id="rId145">
            <o:LockedField>false</o:LockedField>
          </o:OLEObject>
        </w:object>
      </w:r>
      <w:r>
        <w:rPr>
          <w:rFonts w:hint="eastAsia"/>
        </w:rPr>
        <w:t>为多普勒频移，而多普勒频移可从流星回波的自相关函数导出。</w:t>
      </w:r>
    </w:p>
    <w:p>
      <w:pPr>
        <w:ind w:firstLine="480"/>
      </w:pPr>
      <w:r>
        <w:rPr>
          <w:rFonts w:hint="eastAsia"/>
        </w:rPr>
        <w:t>在确定径向漂移速度以及回波到达角方向余弦(</w:t>
      </w:r>
      <w:r>
        <w:t>l</w:t>
      </w:r>
      <w:r>
        <w:rPr>
          <w:rFonts w:hint="eastAsia"/>
        </w:rPr>
        <w:t>,</w:t>
      </w:r>
      <w:r>
        <w:t>m</w:t>
      </w:r>
      <w:r>
        <w:rPr>
          <w:rFonts w:hint="eastAsia"/>
        </w:rPr>
        <w:t>,</w:t>
      </w:r>
      <w:r>
        <w:t>n</w:t>
      </w:r>
      <w:r>
        <w:rPr>
          <w:rFonts w:hint="eastAsia"/>
        </w:rPr>
        <w:t>)条件下，</w:t>
      </w:r>
      <w:r>
        <w:t>3</w:t>
      </w:r>
      <w:r>
        <w:rPr>
          <w:rFonts w:hint="eastAsia"/>
        </w:rPr>
        <w:t>维风速(</w:t>
      </w:r>
      <w:r>
        <w:t>u</w:t>
      </w:r>
      <w:r>
        <w:rPr>
          <w:rFonts w:hint="eastAsia"/>
        </w:rPr>
        <w:t>,</w:t>
      </w:r>
      <w:r>
        <w:t>v</w:t>
      </w:r>
      <w:r>
        <w:rPr>
          <w:rFonts w:hint="eastAsia"/>
        </w:rPr>
        <w:t>,</w:t>
      </w:r>
      <w:r>
        <w:t>w</w:t>
      </w:r>
      <w:r>
        <w:rPr>
          <w:rFonts w:hint="eastAsia"/>
        </w:rPr>
        <w:t>)的确定可以通过最小二乘法的解来估计：</w:t>
      </w:r>
    </w:p>
    <w:p>
      <w:pPr>
        <w:pStyle w:val="38"/>
        <w:rPr>
          <w:b/>
          <w:vanish/>
        </w:rPr>
      </w:pPr>
      <w:r>
        <w:rPr>
          <w:rFonts w:hint="eastAsia"/>
        </w:rPr>
        <w:tab/>
      </w:r>
      <w:r>
        <w:rPr>
          <w:rFonts w:ascii="Calibri" w:hAnsi="Calibri"/>
          <w:position w:val="-12"/>
        </w:rPr>
        <w:object>
          <v:shape id="_x0000_i1089" o:spt="75" type="#_x0000_t75" style="height:17.75pt;width:84.9pt;" o:ole="t" filled="f" o:preferrelative="t" stroked="f" coordsize="21600,21600">
            <v:path/>
            <v:fill on="f" focussize="0,0"/>
            <v:stroke on="f" joinstyle="miter"/>
            <v:imagedata r:id="rId148" o:title=""/>
            <o:lock v:ext="edit" aspectratio="t"/>
            <w10:wrap type="none"/>
            <w10:anchorlock/>
          </v:shape>
          <o:OLEObject Type="Embed" ProgID="Equation.DSMT4" ShapeID="_x0000_i1089" DrawAspect="Content" ObjectID="_1468075789" r:id="rId147">
            <o:LockedField>false</o:LockedField>
          </o:OLEObject>
        </w:object>
      </w:r>
      <w:r>
        <w:rPr>
          <w:rFonts w:hint="eastAsia"/>
        </w:rPr>
        <w:tab/>
      </w:r>
      <w:r>
        <w:rPr>
          <w:rFonts w:hint="eastAsia"/>
          <w:b/>
        </w:rPr>
        <w:t>(</w:t>
      </w:r>
    </w:p>
    <w:p>
      <w:pPr>
        <w:pStyle w:val="38"/>
        <w:spacing w:before="163" w:after="163"/>
        <w:ind w:firstLine="840"/>
        <w:rPr>
          <w:b/>
        </w:rPr>
      </w:pPr>
      <w:r>
        <w:rPr>
          <w:b/>
        </w:rPr>
        <w:t>2.17</w:t>
      </w:r>
      <w:r>
        <w:rPr>
          <w:rFonts w:hint="eastAsia"/>
          <w:b/>
        </w:rPr>
        <w:t>)</w:t>
      </w:r>
    </w:p>
    <w:p>
      <w:pPr>
        <w:ind w:firstLine="480"/>
      </w:pPr>
      <w:r>
        <w:rPr>
          <w:rFonts w:hint="eastAsia"/>
        </w:rPr>
        <w:t>风场的研究可得到日潮汐变化、半日潮汐变化、湍流的精细结构以及地球的重力波的影响。虽然流星雷达探测的时间</w:t>
      </w:r>
      <w:r>
        <w:t>--</w:t>
      </w:r>
      <w:r>
        <w:rPr>
          <w:rFonts w:hint="eastAsia"/>
        </w:rPr>
        <w:t>高度分辨率不如</w:t>
      </w:r>
      <w:r>
        <w:t>MST</w:t>
      </w:r>
      <w:r>
        <w:rPr>
          <w:rFonts w:hint="eastAsia"/>
        </w:rPr>
        <w:t>雷达，但由于夜晚的电子密度低，</w:t>
      </w:r>
      <w:r>
        <w:t>MST</w:t>
      </w:r>
      <w:r>
        <w:rPr>
          <w:rFonts w:hint="eastAsia"/>
        </w:rPr>
        <w:t>仅能用于白天观测，而流星雷达则可以长期全天监测（</w:t>
      </w:r>
      <w:r>
        <w:t>Nakamura T et al.</w:t>
      </w:r>
      <w:r>
        <w:rPr>
          <w:rFonts w:hint="eastAsia"/>
        </w:rPr>
        <w:t>，</w:t>
      </w:r>
      <w:r>
        <w:t>1991</w:t>
      </w:r>
      <w:r>
        <w:rPr>
          <w:rFonts w:hint="eastAsia"/>
        </w:rPr>
        <w:t>）。</w:t>
      </w:r>
    </w:p>
    <w:p>
      <w:pPr>
        <w:ind w:firstLine="480"/>
      </w:pPr>
    </w:p>
    <w:p>
      <w:pPr>
        <w:pStyle w:val="3"/>
      </w:pPr>
      <w:r>
        <w:rPr>
          <w:rFonts w:hint="eastAsia"/>
        </w:rPr>
        <w:t xml:space="preserve"> </w:t>
      </w:r>
      <w:bookmarkStart w:id="28" w:name="_Toc480566402"/>
      <w:r>
        <w:rPr>
          <w:rFonts w:hint="eastAsia"/>
        </w:rPr>
        <w:t>流星雷达系统的</w:t>
      </w:r>
      <w:r>
        <w:t>发展与现状</w:t>
      </w:r>
      <w:bookmarkEnd w:id="28"/>
    </w:p>
    <w:p>
      <w:pPr>
        <w:ind w:firstLine="480"/>
      </w:pPr>
      <w:r>
        <w:rPr>
          <w:rFonts w:hint="eastAsia"/>
        </w:rPr>
        <w:t>流星雷达观测具有较为长远的历史。</w:t>
      </w:r>
      <w:r>
        <w:t>1925</w:t>
      </w:r>
      <w:r>
        <w:rPr>
          <w:rFonts w:hint="eastAsia"/>
        </w:rPr>
        <w:t>年在英格兰的</w:t>
      </w:r>
      <w:r>
        <w:t>Appleton</w:t>
      </w:r>
      <w:r>
        <w:rPr>
          <w:rFonts w:hint="eastAsia"/>
        </w:rPr>
        <w:t>、</w:t>
      </w:r>
      <w:r>
        <w:t>Barnett</w:t>
      </w:r>
      <w:r>
        <w:rPr>
          <w:rFonts w:hint="eastAsia"/>
        </w:rPr>
        <w:t>（</w:t>
      </w:r>
      <w:r>
        <w:t>1925a</w:t>
      </w:r>
      <w:r>
        <w:rPr>
          <w:rFonts w:hint="eastAsia"/>
        </w:rPr>
        <w:t>）发表了高层大气中电离层对无线电波反射的研究，无线电科学开始被确认为是一个有价值的基础研究领域。而</w:t>
      </w:r>
      <w:r>
        <w:t>1926</w:t>
      </w:r>
      <w:r>
        <w:rPr>
          <w:rFonts w:hint="eastAsia"/>
        </w:rPr>
        <w:t>年美国的</w:t>
      </w:r>
      <w:r>
        <w:t>Breit</w:t>
      </w:r>
      <w:r>
        <w:rPr>
          <w:rFonts w:hint="eastAsia"/>
        </w:rPr>
        <w:t>、</w:t>
      </w:r>
      <w:r>
        <w:t>Tuve</w:t>
      </w:r>
      <w:r>
        <w:rPr>
          <w:rFonts w:hint="eastAsia"/>
        </w:rPr>
        <w:t>（</w:t>
      </w:r>
      <w:r>
        <w:t>1926</w:t>
      </w:r>
      <w:r>
        <w:rPr>
          <w:rFonts w:hint="eastAsia"/>
        </w:rPr>
        <w:t>）推出的脉冲技术是当代雷达的基础，通过该技术的不同表现形式，我们获取大量的流星知识。在</w:t>
      </w:r>
      <w:r>
        <w:t>1931</w:t>
      </w:r>
      <w:r>
        <w:rPr>
          <w:rFonts w:hint="eastAsia"/>
        </w:rPr>
        <w:t>年狮子座流星雨活动期间，通过使用脉冲电离层发射器观测（波长范围为</w:t>
      </w:r>
      <w:r>
        <w:t>47m&lt;</w:t>
      </w:r>
      <w:r>
        <w:rPr>
          <w:position w:val="-6"/>
        </w:rPr>
        <w:object>
          <v:shape id="_x0000_i1090" o:spt="75" type="#_x0000_t75" style="height:14.5pt;width:11.3pt;" o:ole="t" filled="f" o:preferrelative="t" stroked="f" coordsize="21600,21600">
            <v:path/>
            <v:fill on="f" focussize="0,0"/>
            <v:stroke on="f" joinstyle="miter"/>
            <v:imagedata r:id="rId150" o:title=""/>
            <o:lock v:ext="edit" aspectratio="t"/>
            <w10:wrap type="none"/>
            <w10:anchorlock/>
          </v:shape>
          <o:OLEObject Type="Embed" ProgID="Equation.DSMT4" ShapeID="_x0000_i1090" DrawAspect="Content" ObjectID="_1468075790" r:id="rId149">
            <o:LockedField>false</o:LockedField>
          </o:OLEObject>
        </w:object>
      </w:r>
      <w:r>
        <w:t>&lt;190m</w:t>
      </w:r>
      <w:r>
        <w:rPr>
          <w:rFonts w:hint="eastAsia"/>
        </w:rPr>
        <w:t>），</w:t>
      </w:r>
      <w:r>
        <w:t xml:space="preserve">Skellett </w:t>
      </w:r>
      <w:r>
        <w:rPr>
          <w:rFonts w:hint="eastAsia"/>
        </w:rPr>
        <w:t>A M（</w:t>
      </w:r>
      <w:r>
        <w:t>1931</w:t>
      </w:r>
      <w:r>
        <w:rPr>
          <w:rFonts w:hint="eastAsia"/>
        </w:rPr>
        <w:t>）和他在贝尔电话实验室的同事</w:t>
      </w:r>
      <w:r>
        <w:t>Schafer et al.</w:t>
      </w:r>
      <w:r>
        <w:rPr>
          <w:rFonts w:hint="eastAsia"/>
        </w:rPr>
        <w:t>（</w:t>
      </w:r>
      <w:r>
        <w:t>1932</w:t>
      </w:r>
      <w:r>
        <w:rPr>
          <w:rFonts w:hint="eastAsia"/>
        </w:rPr>
        <w:t>）确认了流星与某些电离层回波异常有直接联系。</w:t>
      </w:r>
      <w:r>
        <w:t>1941</w:t>
      </w:r>
      <w:r>
        <w:rPr>
          <w:rFonts w:hint="eastAsia"/>
        </w:rPr>
        <w:t>年，两位印度无线电工程师</w:t>
      </w:r>
      <w:r>
        <w:t>Chamanlal</w:t>
      </w:r>
      <w:r>
        <w:rPr>
          <w:rFonts w:hint="eastAsia"/>
        </w:rPr>
        <w:t>、</w:t>
      </w:r>
      <w:r>
        <w:t>Venkatamaran K</w:t>
      </w:r>
      <w:r>
        <w:rPr>
          <w:rFonts w:hint="eastAsia"/>
        </w:rPr>
        <w:t>（</w:t>
      </w:r>
      <w:r>
        <w:t>1941</w:t>
      </w:r>
      <w:r>
        <w:rPr>
          <w:rFonts w:hint="eastAsia"/>
        </w:rPr>
        <w:t>）在收听无线电的时候听到了短暂的口哨声</w:t>
      </w:r>
      <w:r>
        <w:t>;</w:t>
      </w:r>
      <w:r>
        <w:rPr>
          <w:rFonts w:hint="eastAsia"/>
        </w:rPr>
        <w:t>而</w:t>
      </w:r>
      <w:r>
        <w:t>1947</w:t>
      </w:r>
      <w:r>
        <w:rPr>
          <w:rFonts w:hint="eastAsia"/>
        </w:rPr>
        <w:t>年，</w:t>
      </w:r>
      <w:r>
        <w:t>Appleton et al.</w:t>
      </w:r>
      <w:r>
        <w:rPr>
          <w:rFonts w:hint="eastAsia"/>
        </w:rPr>
        <w:t>（</w:t>
      </w:r>
      <w:r>
        <w:t>1947</w:t>
      </w:r>
      <w:r>
        <w:rPr>
          <w:rFonts w:hint="eastAsia"/>
        </w:rPr>
        <w:t>）指出该现象是由流星以相对恒定的速度穿过大气产生的视径向速度的变化导致。</w:t>
      </w:r>
      <w:r>
        <w:t>1946</w:t>
      </w:r>
      <w:r>
        <w:rPr>
          <w:rFonts w:hint="eastAsia"/>
        </w:rPr>
        <w:t>年预计有</w:t>
      </w:r>
      <w:r>
        <w:t>Giacobinid</w:t>
      </w:r>
      <w:r>
        <w:rPr>
          <w:rFonts w:hint="eastAsia"/>
        </w:rPr>
        <w:t>流星雨出现，北美、欧洲的科学家开始使用二战时期的无线电雷达观测，在美国投入观测工作的雷达有</w:t>
      </w:r>
      <w:r>
        <w:t>21</w:t>
      </w:r>
      <w:r>
        <w:rPr>
          <w:rFonts w:hint="eastAsia"/>
        </w:rPr>
        <w:t>台，它们的工作频点包含</w:t>
      </w:r>
      <w:r>
        <w:t>100 MHz</w:t>
      </w:r>
      <w:r>
        <w:rPr>
          <w:rFonts w:hint="eastAsia"/>
        </w:rPr>
        <w:t>、</w:t>
      </w:r>
      <w:r>
        <w:t>600 MHz</w:t>
      </w:r>
      <w:r>
        <w:rPr>
          <w:rFonts w:hint="eastAsia"/>
        </w:rPr>
        <w:t>、</w:t>
      </w:r>
      <w:r>
        <w:t>1200 MHz</w:t>
      </w:r>
      <w:r>
        <w:rPr>
          <w:rFonts w:hint="eastAsia"/>
        </w:rPr>
        <w:t>等，其中，只有</w:t>
      </w:r>
      <w:r>
        <w:t>100 MHz</w:t>
      </w:r>
      <w:r>
        <w:rPr>
          <w:rFonts w:hint="eastAsia"/>
        </w:rPr>
        <w:t>的雷达设备可探测到流星回波（</w:t>
      </w:r>
      <w:r>
        <w:t>Stewart et al.</w:t>
      </w:r>
      <w:r>
        <w:rPr>
          <w:rFonts w:hint="eastAsia"/>
        </w:rPr>
        <w:t>，</w:t>
      </w:r>
      <w:r>
        <w:t>1947</w:t>
      </w:r>
      <w:r>
        <w:rPr>
          <w:rFonts w:hint="eastAsia"/>
        </w:rPr>
        <w:t>）。十月九日在当地时间</w:t>
      </w:r>
      <w:r>
        <w:t>22</w:t>
      </w:r>
      <w:r>
        <w:rPr>
          <w:rFonts w:hint="eastAsia"/>
        </w:rPr>
        <w:t>：</w:t>
      </w:r>
      <w:r>
        <w:t>00-23</w:t>
      </w:r>
      <w:r>
        <w:rPr>
          <w:rFonts w:hint="eastAsia"/>
        </w:rPr>
        <w:t>：</w:t>
      </w:r>
      <w:r>
        <w:t>00</w:t>
      </w:r>
      <w:r>
        <w:rPr>
          <w:rFonts w:hint="eastAsia"/>
        </w:rPr>
        <w:t>观测到的流星数量达到最多，而</w:t>
      </w:r>
      <w:r>
        <w:t>Pierce J A</w:t>
      </w:r>
      <w:r>
        <w:rPr>
          <w:rFonts w:hint="eastAsia"/>
        </w:rPr>
        <w:t>（</w:t>
      </w:r>
      <w:r>
        <w:t>1947</w:t>
      </w:r>
      <w:r>
        <w:rPr>
          <w:rFonts w:hint="eastAsia"/>
        </w:rPr>
        <w:t>）用</w:t>
      </w:r>
      <w:r>
        <w:t>3.5 MHz</w:t>
      </w:r>
      <w:r>
        <w:rPr>
          <w:rFonts w:hint="eastAsia"/>
        </w:rPr>
        <w:t>的脉冲电离层探测设备分析得到对应流星的高度位于</w:t>
      </w:r>
      <w:r>
        <w:t>90 km</w:t>
      </w:r>
      <w:r>
        <w:rPr>
          <w:rFonts w:hint="eastAsia"/>
        </w:rPr>
        <w:t>处；英国伦敦附近无线电研究站的</w:t>
      </w:r>
      <w:r>
        <w:t>Appleton</w:t>
      </w:r>
      <w:r>
        <w:rPr>
          <w:rFonts w:hint="eastAsia"/>
        </w:rPr>
        <w:t>、</w:t>
      </w:r>
      <w:r>
        <w:t>Naismith</w:t>
      </w:r>
      <w:r>
        <w:rPr>
          <w:rFonts w:hint="eastAsia"/>
        </w:rPr>
        <w:t>（</w:t>
      </w:r>
      <w:r>
        <w:t>1947</w:t>
      </w:r>
      <w:r>
        <w:rPr>
          <w:rFonts w:hint="eastAsia"/>
        </w:rPr>
        <w:t>）使用工作于</w:t>
      </w:r>
      <w:r>
        <w:t>27 MHz</w:t>
      </w:r>
      <w:r>
        <w:rPr>
          <w:rFonts w:hint="eastAsia"/>
        </w:rPr>
        <w:t>的脉冲设备详细探测了</w:t>
      </w:r>
      <w:r>
        <w:t>Giacobinid</w:t>
      </w:r>
      <w:r>
        <w:rPr>
          <w:rFonts w:hint="eastAsia"/>
        </w:rPr>
        <w:t>流星雨的活动，在十月十日的当地时间</w:t>
      </w:r>
      <w:r>
        <w:t>03</w:t>
      </w:r>
      <w:r>
        <w:rPr>
          <w:rFonts w:hint="eastAsia"/>
        </w:rPr>
        <w:t>：</w:t>
      </w:r>
      <w:r>
        <w:t>00</w:t>
      </w:r>
      <w:r>
        <w:rPr>
          <w:rFonts w:hint="eastAsia"/>
        </w:rPr>
        <w:t>到</w:t>
      </w:r>
      <w:r>
        <w:t>04</w:t>
      </w:r>
      <w:r>
        <w:rPr>
          <w:rFonts w:hint="eastAsia"/>
        </w:rPr>
        <w:t>：</w:t>
      </w:r>
      <w:r>
        <w:t>00</w:t>
      </w:r>
      <w:r>
        <w:rPr>
          <w:rFonts w:hint="eastAsia"/>
        </w:rPr>
        <w:t>探测到了回波幅度突起的现象，与北美探测结果很类似；</w:t>
      </w:r>
      <w:r>
        <w:t>Allen E W</w:t>
      </w:r>
      <w:r>
        <w:rPr>
          <w:rFonts w:hint="eastAsia"/>
        </w:rPr>
        <w:t>（</w:t>
      </w:r>
      <w:r>
        <w:t>1948</w:t>
      </w:r>
      <w:r>
        <w:rPr>
          <w:rFonts w:hint="eastAsia"/>
        </w:rPr>
        <w:t>）接收回波信号的幅度在短时间内（约</w:t>
      </w:r>
      <w:r>
        <w:t>0.1 s</w:t>
      </w:r>
      <w:r>
        <w:rPr>
          <w:rFonts w:hint="eastAsia"/>
        </w:rPr>
        <w:t>）有突起的现象且做了日变化的统计特征；曼城大学的</w:t>
      </w:r>
      <w:r>
        <w:t>Jodrell Bank</w:t>
      </w:r>
      <w:r>
        <w:rPr>
          <w:rFonts w:hint="eastAsia"/>
        </w:rPr>
        <w:t>实验站的</w:t>
      </w:r>
      <w:r>
        <w:t>Prentice et al.</w:t>
      </w:r>
      <w:r>
        <w:rPr>
          <w:rFonts w:hint="eastAsia"/>
        </w:rPr>
        <w:t>（</w:t>
      </w:r>
      <w:r>
        <w:t>1947</w:t>
      </w:r>
      <w:r>
        <w:rPr>
          <w:rFonts w:hint="eastAsia"/>
        </w:rPr>
        <w:t>）团队观测到流星雨期间每分钟最多有</w:t>
      </w:r>
      <w:r>
        <w:t>168</w:t>
      </w:r>
      <w:r>
        <w:rPr>
          <w:rFonts w:hint="eastAsia"/>
        </w:rPr>
        <w:t>个回波（波长为</w:t>
      </w:r>
      <w:r>
        <w:t>4.2 m</w:t>
      </w:r>
      <w:r>
        <w:rPr>
          <w:rFonts w:hint="eastAsia"/>
        </w:rPr>
        <w:t>的雷达正常情况下每小时可以看到</w:t>
      </w:r>
      <w:r>
        <w:t>5~6</w:t>
      </w:r>
      <w:r>
        <w:rPr>
          <w:rFonts w:hint="eastAsia"/>
        </w:rPr>
        <w:t>颗），而</w:t>
      </w:r>
      <w:r>
        <w:t>Hey J S et al.</w:t>
      </w:r>
      <w:r>
        <w:rPr>
          <w:rFonts w:hint="eastAsia"/>
        </w:rPr>
        <w:t>（</w:t>
      </w:r>
      <w:r>
        <w:t>1947</w:t>
      </w:r>
      <w:r>
        <w:rPr>
          <w:rFonts w:hint="eastAsia"/>
        </w:rPr>
        <w:t>）利用</w:t>
      </w:r>
      <w:r>
        <w:t>“</w:t>
      </w:r>
      <w:r>
        <w:rPr>
          <w:rFonts w:hint="eastAsia"/>
        </w:rPr>
        <w:t>头回波</w:t>
      </w:r>
      <w:r>
        <w:t>”</w:t>
      </w:r>
      <w:r>
        <w:rPr>
          <w:rFonts w:hint="eastAsia"/>
        </w:rPr>
        <w:t>的方法测出流星速度，均值为</w:t>
      </w:r>
      <w:r>
        <w:t>22.9 km/s</w:t>
      </w:r>
      <w:r>
        <w:rPr>
          <w:rFonts w:hint="eastAsia"/>
        </w:rPr>
        <w:t>。</w:t>
      </w:r>
      <w:r>
        <w:t>1947</w:t>
      </w:r>
      <w:r>
        <w:rPr>
          <w:rFonts w:hint="eastAsia"/>
        </w:rPr>
        <w:t>年夏季，位于渥太华</w:t>
      </w:r>
      <w:r>
        <w:t>的加拿大</w:t>
      </w:r>
      <w:r>
        <w:rPr>
          <w:rFonts w:hint="eastAsia"/>
        </w:rPr>
        <w:t>国家研究委员会开始使用无线电观察流星，并且使用组合观测方法探测，即视觉、摄影和光谱方法共同探测。</w:t>
      </w:r>
      <w:r>
        <w:t>1948</w:t>
      </w:r>
      <w:r>
        <w:rPr>
          <w:rFonts w:hint="eastAsia"/>
        </w:rPr>
        <w:t>年，</w:t>
      </w:r>
      <w:r>
        <w:t>Herlofson N</w:t>
      </w:r>
      <w:r>
        <w:rPr>
          <w:rFonts w:hint="eastAsia"/>
        </w:rPr>
        <w:t>（</w:t>
      </w:r>
      <w:r>
        <w:t>1948</w:t>
      </w:r>
      <w:r>
        <w:rPr>
          <w:rFonts w:hint="eastAsia"/>
        </w:rPr>
        <w:t>）建议在流星体通过雷达波束的过程中使用形成的菲涅尔衍射图样分离流星速度。</w:t>
      </w:r>
      <w:r>
        <w:t>1949</w:t>
      </w:r>
      <w:r>
        <w:rPr>
          <w:rFonts w:hint="eastAsia"/>
        </w:rPr>
        <w:t>年，</w:t>
      </w:r>
      <w:r>
        <w:t>Mckinely et al.</w:t>
      </w:r>
      <w:r>
        <w:rPr>
          <w:rFonts w:hint="eastAsia"/>
        </w:rPr>
        <w:t>（</w:t>
      </w:r>
      <w:r>
        <w:t>1949</w:t>
      </w:r>
      <w:r>
        <w:rPr>
          <w:rFonts w:hint="eastAsia"/>
        </w:rPr>
        <w:t>）在加拿大使用三个站点观测到</w:t>
      </w:r>
      <w:r>
        <w:t>“</w:t>
      </w:r>
      <w:r>
        <w:rPr>
          <w:rFonts w:hint="eastAsia"/>
        </w:rPr>
        <w:t>头回波</w:t>
      </w:r>
      <w:r>
        <w:t>”</w:t>
      </w:r>
      <w:r>
        <w:rPr>
          <w:rFonts w:hint="eastAsia"/>
        </w:rPr>
        <w:t>，并用头回波测定流星的轨道。</w:t>
      </w:r>
    </w:p>
    <w:p>
      <w:pPr>
        <w:ind w:firstLine="480"/>
      </w:pPr>
      <w:r>
        <w:t>1952</w:t>
      </w:r>
      <w:r>
        <w:rPr>
          <w:rFonts w:hint="eastAsia"/>
        </w:rPr>
        <w:t>年，澳大利亚开始研究流星天文学领域，阿德莱德大学的研究小组使用无线电探测影响流星电离尾迹的风速（</w:t>
      </w:r>
      <w:r>
        <w:t>Robertson et al.</w:t>
      </w:r>
      <w:r>
        <w:rPr>
          <w:rFonts w:hint="eastAsia"/>
        </w:rPr>
        <w:t>，</w:t>
      </w:r>
      <w:r>
        <w:t>1953</w:t>
      </w:r>
      <w:r>
        <w:rPr>
          <w:rFonts w:hint="eastAsia"/>
        </w:rPr>
        <w:t>）。同年，</w:t>
      </w:r>
      <w:r>
        <w:t>Greenhow J S</w:t>
      </w:r>
      <w:r>
        <w:rPr>
          <w:rFonts w:hint="eastAsia"/>
        </w:rPr>
        <w:t>（</w:t>
      </w:r>
      <w:r>
        <w:t>1952</w:t>
      </w:r>
      <w:r>
        <w:rPr>
          <w:rFonts w:hint="eastAsia"/>
        </w:rPr>
        <w:t>）提出了</w:t>
      </w:r>
      <w:r>
        <w:t>“</w:t>
      </w:r>
      <w:r>
        <w:rPr>
          <w:rFonts w:hint="eastAsia"/>
        </w:rPr>
        <w:t>金属圆柱体模型</w:t>
      </w:r>
      <w:r>
        <w:t>”</w:t>
      </w:r>
      <w:r>
        <w:rPr>
          <w:rFonts w:hint="eastAsia"/>
        </w:rPr>
        <w:t>（</w:t>
      </w:r>
      <w:r>
        <w:t>Metallic Cylinder Model</w:t>
      </w:r>
      <w:r>
        <w:rPr>
          <w:rFonts w:hint="eastAsia"/>
        </w:rPr>
        <w:t>）来解释电子密度较高的流星回波，其假设高密度的流星电离尾迹可以视为金属圆柱体，通过全反射机制反射雷达波。</w:t>
      </w:r>
      <w:r>
        <w:t>1950</w:t>
      </w:r>
      <w:r>
        <w:rPr>
          <w:rFonts w:hint="eastAsia"/>
        </w:rPr>
        <w:t>年代中期，为</w:t>
      </w:r>
      <w:r>
        <w:t>了突破</w:t>
      </w:r>
      <w:r>
        <w:rPr>
          <w:rFonts w:hint="eastAsia"/>
        </w:rPr>
        <w:t>探测技术</w:t>
      </w:r>
      <w:r>
        <w:t>的</w:t>
      </w:r>
      <w:r>
        <w:rPr>
          <w:rFonts w:hint="eastAsia"/>
        </w:rPr>
        <w:t>局限，更多强大的无线电系统开始被研制，新的高精度探测技术开始被研究，新的探测方式包括火箭、卫星等也开始研制。</w:t>
      </w:r>
      <w:r>
        <w:t>1957</w:t>
      </w:r>
      <w:r>
        <w:rPr>
          <w:rFonts w:hint="eastAsia"/>
        </w:rPr>
        <w:t>年加拿大的</w:t>
      </w:r>
      <w:r>
        <w:t>Forsyth P A et al.</w:t>
      </w:r>
      <w:r>
        <w:rPr>
          <w:rFonts w:hint="eastAsia"/>
        </w:rPr>
        <w:t>（</w:t>
      </w:r>
      <w:r>
        <w:t>1957</w:t>
      </w:r>
      <w:r>
        <w:rPr>
          <w:rFonts w:hint="eastAsia"/>
        </w:rPr>
        <w:t>）等人利用前向散射方法成功</w:t>
      </w:r>
      <w:r>
        <w:t>制造出用于长距离通信的</w:t>
      </w:r>
      <w:r>
        <w:rPr>
          <w:rFonts w:hint="eastAsia"/>
        </w:rPr>
        <w:t>JANET系统，这用方法用于检测从远场发射的信号被流星反射进入接收机的电磁能量，从而产生有关流星电离的信息。</w:t>
      </w:r>
      <w:r>
        <w:t>50</w:t>
      </w:r>
      <w:r>
        <w:rPr>
          <w:rFonts w:hint="eastAsia"/>
        </w:rPr>
        <w:t>年代至</w:t>
      </w:r>
      <w:r>
        <w:t>60</w:t>
      </w:r>
      <w:r>
        <w:rPr>
          <w:rFonts w:hint="eastAsia"/>
        </w:rPr>
        <w:t>年代期间，在澳大利亚的阿德莱德、纽卡斯尔，加拿大的渥太华，捷克斯洛伐克的</w:t>
      </w:r>
      <w:r>
        <w:t>Ondřejov</w:t>
      </w:r>
      <w:r>
        <w:rPr>
          <w:rFonts w:hint="eastAsia"/>
        </w:rPr>
        <w:t>，英格兰的谢菲尔德，德国的</w:t>
      </w:r>
      <w:r>
        <w:t>Kühlungsborn</w:t>
      </w:r>
      <w:r>
        <w:rPr>
          <w:rFonts w:hint="eastAsia"/>
        </w:rPr>
        <w:t>，意大利的佛罗伦萨，新西兰的基督城，瑞典的翁萨拉，美国的哈瓦那和苏联的杜尚别、喀山、基辅，这些地方都建立了新一代的流星雷达，而新一代研究人员进一步</w:t>
      </w:r>
      <w:r>
        <w:t>发展了</w:t>
      </w:r>
      <w:r>
        <w:rPr>
          <w:rFonts w:hint="eastAsia"/>
        </w:rPr>
        <w:t>对雷达流星研究方法并推动</w:t>
      </w:r>
      <w:r>
        <w:t>了这些方法</w:t>
      </w:r>
      <w:r>
        <w:rPr>
          <w:rFonts w:hint="eastAsia"/>
        </w:rPr>
        <w:t>在流星科学中的全面应用。</w:t>
      </w:r>
      <w:r>
        <w:t>1961</w:t>
      </w:r>
      <w:r>
        <w:rPr>
          <w:rFonts w:hint="eastAsia"/>
        </w:rPr>
        <w:t>年，</w:t>
      </w:r>
      <w:r>
        <w:t>McKinley D W R.</w:t>
      </w:r>
      <w:r>
        <w:rPr>
          <w:rFonts w:hint="eastAsia"/>
        </w:rPr>
        <w:t>（</w:t>
      </w:r>
      <w:r>
        <w:t>1961</w:t>
      </w:r>
      <w:r>
        <w:rPr>
          <w:rFonts w:hint="eastAsia"/>
        </w:rPr>
        <w:t>）总结了早期流星学知识与流星雷达探测结果。</w:t>
      </w:r>
    </w:p>
    <w:p>
      <w:pPr>
        <w:ind w:firstLine="480"/>
      </w:pPr>
      <w:r>
        <w:t>1970</w:t>
      </w:r>
      <w:r>
        <w:rPr>
          <w:rFonts w:hint="eastAsia"/>
        </w:rPr>
        <w:t>年至</w:t>
      </w:r>
      <w:r>
        <w:t>1990</w:t>
      </w:r>
      <w:r>
        <w:rPr>
          <w:rFonts w:hint="eastAsia"/>
        </w:rPr>
        <w:t>年期间，对流星的认识有了进一步的加深，同时开始将流星学应用于大气学的研究。在该期间，</w:t>
      </w:r>
      <w:r>
        <w:t>VHF Doppler</w:t>
      </w:r>
      <w:r>
        <w:rPr>
          <w:rFonts w:hint="eastAsia"/>
        </w:rPr>
        <w:t>雷达技术被应用于研究中层大气。</w:t>
      </w:r>
      <w:r>
        <w:t>1983</w:t>
      </w:r>
      <w:r>
        <w:rPr>
          <w:rFonts w:hint="eastAsia"/>
        </w:rPr>
        <w:t>年，</w:t>
      </w:r>
      <w:r>
        <w:t>Avery S K et al.</w:t>
      </w:r>
      <w:r>
        <w:rPr>
          <w:rFonts w:hint="eastAsia"/>
        </w:rPr>
        <w:t>（</w:t>
      </w:r>
      <w:r>
        <w:t>1983</w:t>
      </w:r>
      <w:r>
        <w:rPr>
          <w:rFonts w:hint="eastAsia"/>
        </w:rPr>
        <w:t>）利用</w:t>
      </w:r>
      <w:r>
        <w:t>Poker Flat MST</w:t>
      </w:r>
      <w:r>
        <w:rPr>
          <w:rFonts w:hint="eastAsia"/>
        </w:rPr>
        <w:t>窄波束雷达研究流星，该雷达测出了中间大气层的水平风速，但是它的流星检测率比较低。</w:t>
      </w:r>
      <w:r>
        <w:t>1994</w:t>
      </w:r>
      <w:r>
        <w:rPr>
          <w:rFonts w:hint="eastAsia"/>
        </w:rPr>
        <w:t>年</w:t>
      </w:r>
      <w:r>
        <w:t>Tsutsumi M et al.</w:t>
      </w:r>
      <w:r>
        <w:rPr>
          <w:rFonts w:hint="eastAsia"/>
        </w:rPr>
        <w:t>（</w:t>
      </w:r>
      <w:r>
        <w:t>1994</w:t>
      </w:r>
      <w:r>
        <w:rPr>
          <w:rFonts w:hint="eastAsia"/>
        </w:rPr>
        <w:t>）使用了通过分析流星回波的幅度衰减时间来获得双极扩散系数的方法，在处理多通道接收数据后，获取流星的距离和回波到达角，再利用双极扩散系数可分析出流星尾迹所在高度的温度。</w:t>
      </w:r>
      <w:r>
        <w:t>1995</w:t>
      </w:r>
      <w:r>
        <w:rPr>
          <w:rFonts w:hint="eastAsia"/>
        </w:rPr>
        <w:t>年，</w:t>
      </w:r>
      <w:r>
        <w:t>Cervera</w:t>
      </w:r>
      <w:r>
        <w:rPr>
          <w:rFonts w:hint="eastAsia"/>
        </w:rPr>
        <w:t>、</w:t>
      </w:r>
      <w:r>
        <w:t>Reid</w:t>
      </w:r>
      <w:r>
        <w:rPr>
          <w:rFonts w:hint="eastAsia"/>
        </w:rPr>
        <w:t>（</w:t>
      </w:r>
      <w:r>
        <w:t>1995</w:t>
      </w:r>
      <w:r>
        <w:rPr>
          <w:rFonts w:hint="eastAsia"/>
        </w:rPr>
        <w:t>）使用窄波束探测风场。</w:t>
      </w:r>
      <w:r>
        <w:t>1996</w:t>
      </w:r>
      <w:r>
        <w:rPr>
          <w:rFonts w:hint="eastAsia"/>
        </w:rPr>
        <w:t>年，美国科罗拉多大学研制的</w:t>
      </w:r>
      <w:r>
        <w:t>MEDAC</w:t>
      </w:r>
      <w:r>
        <w:rPr>
          <w:rFonts w:hint="eastAsia"/>
        </w:rPr>
        <w:t>（</w:t>
      </w:r>
      <w:r>
        <w:t>meteor detection and collection</w:t>
      </w:r>
      <w:r>
        <w:rPr>
          <w:rFonts w:hint="eastAsia"/>
        </w:rPr>
        <w:t>）系统，该流星雷达由</w:t>
      </w:r>
      <w:r>
        <w:t>MST</w:t>
      </w:r>
      <w:r>
        <w:rPr>
          <w:rFonts w:hint="eastAsia"/>
        </w:rPr>
        <w:t>雷达改造，它使用窄波束发射探测</w:t>
      </w:r>
      <w:r>
        <w:t>MLT</w:t>
      </w:r>
      <w:r>
        <w:rPr>
          <w:rFonts w:hint="eastAsia"/>
        </w:rPr>
        <w:t>区域风场（</w:t>
      </w:r>
      <w:r>
        <w:t>Valentic T A et al.</w:t>
      </w:r>
      <w:r>
        <w:rPr>
          <w:rFonts w:hint="eastAsia"/>
        </w:rPr>
        <w:t>，</w:t>
      </w:r>
      <w:r>
        <w:t>1996</w:t>
      </w:r>
      <w:r>
        <w:rPr>
          <w:rFonts w:hint="eastAsia"/>
        </w:rPr>
        <w:t>）。同年，</w:t>
      </w:r>
      <w:r>
        <w:t>Pellinen et al.</w:t>
      </w:r>
      <w:r>
        <w:rPr>
          <w:rFonts w:hint="eastAsia"/>
        </w:rPr>
        <w:t>（</w:t>
      </w:r>
      <w:r>
        <w:t>1996</w:t>
      </w:r>
      <w:r>
        <w:rPr>
          <w:rFonts w:hint="eastAsia"/>
        </w:rPr>
        <w:t>）提出了流星“头回波”机制：当流星体周围存在电离的等离子体，且其电子密度够大，在等离子频率大于发射雷达的雷达波频率时，可视为类似金属球体，以全反射机制反射雷达波。</w:t>
      </w:r>
      <w:r>
        <w:t>1997</w:t>
      </w:r>
      <w:r>
        <w:rPr>
          <w:rFonts w:hint="eastAsia"/>
        </w:rPr>
        <w:t>年，</w:t>
      </w:r>
      <w:r>
        <w:t>Hocking W K et al.</w:t>
      </w:r>
      <w:r>
        <w:rPr>
          <w:rFonts w:hint="eastAsia"/>
        </w:rPr>
        <w:t>（</w:t>
      </w:r>
      <w:r>
        <w:t>1997</w:t>
      </w:r>
      <w:r>
        <w:rPr>
          <w:rFonts w:hint="eastAsia"/>
        </w:rPr>
        <w:t>）通过流星回波的衰减时间评估大气温度和压强。</w:t>
      </w:r>
      <w:r>
        <w:t>1998</w:t>
      </w:r>
      <w:r>
        <w:rPr>
          <w:rFonts w:hint="eastAsia"/>
        </w:rPr>
        <w:t>年</w:t>
      </w:r>
      <w:r>
        <w:t>Jones J et al.</w:t>
      </w:r>
      <w:r>
        <w:rPr>
          <w:rFonts w:hint="eastAsia"/>
        </w:rPr>
        <w:t>（</w:t>
      </w:r>
      <w:r>
        <w:t>1998</w:t>
      </w:r>
      <w:r>
        <w:rPr>
          <w:rFonts w:hint="eastAsia"/>
        </w:rPr>
        <w:t>）设计了</w:t>
      </w:r>
      <w:r>
        <w:t>JWH</w:t>
      </w:r>
      <w:r>
        <w:rPr>
          <w:rFonts w:hint="eastAsia"/>
        </w:rPr>
        <w:t>结构的天线阵列，并将该结构用于获取高精度回波到达角。</w:t>
      </w:r>
    </w:p>
    <w:p>
      <w:pPr>
        <w:ind w:firstLine="480"/>
      </w:pPr>
      <w:r>
        <w:t>2001</w:t>
      </w:r>
      <w:r>
        <w:rPr>
          <w:rFonts w:hint="eastAsia"/>
        </w:rPr>
        <w:t>年开始，由澳大利亚的阿德莱德大学研制的全天空干涉流星雷达（</w:t>
      </w:r>
      <w:r>
        <w:t>SkiYMet</w:t>
      </w:r>
      <w:r>
        <w:rPr>
          <w:rFonts w:hint="eastAsia"/>
        </w:rPr>
        <w:t>）系统使用全天空干涉法探测流星，该雷达位于澳大利亚的</w:t>
      </w:r>
      <w:r>
        <w:t>Buckland Park</w:t>
      </w:r>
      <w:r>
        <w:rPr>
          <w:rFonts w:hint="eastAsia"/>
        </w:rPr>
        <w:t>，因而雷达又被称为</w:t>
      </w:r>
      <w:r>
        <w:t>BPMR</w:t>
      </w:r>
      <w:r>
        <w:rPr>
          <w:rFonts w:hint="eastAsia"/>
        </w:rPr>
        <w:t>（</w:t>
      </w:r>
      <w:r>
        <w:t>Buckland Park meteor radar</w:t>
      </w:r>
      <w:r>
        <w:rPr>
          <w:rFonts w:hint="eastAsia"/>
        </w:rPr>
        <w:t>）雷达（</w:t>
      </w:r>
      <w:r>
        <w:t>Hocking W K et al.</w:t>
      </w:r>
      <w:r>
        <w:rPr>
          <w:rFonts w:hint="eastAsia"/>
        </w:rPr>
        <w:t>，</w:t>
      </w:r>
      <w:r>
        <w:t>2001</w:t>
      </w:r>
      <w:r>
        <w:rPr>
          <w:rFonts w:hint="eastAsia"/>
        </w:rPr>
        <w:t>）。</w:t>
      </w:r>
      <w:r>
        <w:t>2007</w:t>
      </w:r>
      <w:r>
        <w:rPr>
          <w:rFonts w:hint="eastAsia"/>
        </w:rPr>
        <w:t>年，</w:t>
      </w:r>
      <w:r>
        <w:t xml:space="preserve">G.K.Kumar </w:t>
      </w:r>
      <w:r>
        <w:rPr>
          <w:rFonts w:hint="eastAsia"/>
        </w:rPr>
        <w:t>K</w:t>
      </w:r>
      <w:r>
        <w:t xml:space="preserve"> K et al.</w:t>
      </w:r>
      <w:r>
        <w:rPr>
          <w:rFonts w:hint="eastAsia"/>
        </w:rPr>
        <w:t>（2007）使用</w:t>
      </w:r>
      <w:r>
        <w:t>MR</w:t>
      </w:r>
      <w:r>
        <w:rPr>
          <w:rFonts w:hint="eastAsia"/>
        </w:rPr>
        <w:t>、</w:t>
      </w:r>
      <w:r>
        <w:t>MF</w:t>
      </w:r>
      <w:r>
        <w:rPr>
          <w:rFonts w:hint="eastAsia"/>
        </w:rPr>
        <w:t>雷达对比探测</w:t>
      </w:r>
      <w:r>
        <w:t>MLT</w:t>
      </w:r>
      <w:r>
        <w:rPr>
          <w:rFonts w:hint="eastAsia"/>
        </w:rPr>
        <w:t>区域风场。</w:t>
      </w:r>
      <w:r>
        <w:t>2014</w:t>
      </w:r>
      <w:r>
        <w:rPr>
          <w:rFonts w:hint="eastAsia"/>
        </w:rPr>
        <w:t>年，</w:t>
      </w:r>
      <w:r>
        <w:t>S.Vijaya Bhaskara Rao et al.</w:t>
      </w:r>
      <w:r>
        <w:rPr>
          <w:rFonts w:hint="eastAsia"/>
        </w:rPr>
        <w:t>（</w:t>
      </w:r>
      <w:r>
        <w:t>2014</w:t>
      </w:r>
      <w:r>
        <w:rPr>
          <w:rFonts w:hint="eastAsia"/>
        </w:rPr>
        <w:t>）使用</w:t>
      </w:r>
      <w:r>
        <w:t>MST</w:t>
      </w:r>
      <w:r>
        <w:rPr>
          <w:rFonts w:hint="eastAsia"/>
        </w:rPr>
        <w:t>、</w:t>
      </w:r>
      <w:r>
        <w:t>MF</w:t>
      </w:r>
      <w:r>
        <w:rPr>
          <w:rFonts w:hint="eastAsia"/>
        </w:rPr>
        <w:t>、</w:t>
      </w:r>
      <w:r>
        <w:t>MR</w:t>
      </w:r>
      <w:r>
        <w:rPr>
          <w:rFonts w:hint="eastAsia"/>
        </w:rPr>
        <w:t>雷达共同探测</w:t>
      </w:r>
      <w:r>
        <w:t>MLT</w:t>
      </w:r>
      <w:r>
        <w:rPr>
          <w:rFonts w:hint="eastAsia"/>
        </w:rPr>
        <w:t>区域风场。</w:t>
      </w:r>
    </w:p>
    <w:p>
      <w:pPr>
        <w:pStyle w:val="57"/>
      </w:pPr>
      <w:bookmarkStart w:id="29" w:name="_Toc480566403"/>
      <w:r>
        <w:rPr>
          <w:rFonts w:hint="eastAsia"/>
        </w:rPr>
        <w:t>表</w:t>
      </w:r>
      <w:r>
        <w:t xml:space="preserve">2.1 </w:t>
      </w:r>
      <w:r>
        <w:rPr>
          <w:rFonts w:hint="eastAsia"/>
        </w:rPr>
        <w:t>国内外流星雷达及其指标统计</w:t>
      </w:r>
      <w:bookmarkEnd w:id="29"/>
    </w:p>
    <w:tbl>
      <w:tblPr>
        <w:tblStyle w:val="36"/>
        <w:tblW w:w="826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3"/>
        <w:gridCol w:w="1258"/>
        <w:gridCol w:w="1702"/>
        <w:gridCol w:w="992"/>
        <w:gridCol w:w="709"/>
        <w:gridCol w:w="967"/>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3" w:hRule="exact"/>
          <w:jc w:val="center"/>
        </w:trPr>
        <w:tc>
          <w:tcPr>
            <w:tcW w:w="2003" w:type="dxa"/>
            <w:tcBorders>
              <w:top w:val="nil"/>
              <w:left w:val="nil"/>
              <w:bottom w:val="nil"/>
              <w:right w:val="nil"/>
            </w:tcBorders>
            <w:shd w:val="clear" w:color="auto" w:fill="DEEAF6"/>
          </w:tcPr>
          <w:p>
            <w:pPr>
              <w:spacing w:before="163" w:after="163"/>
              <w:ind w:firstLine="480"/>
              <w:jc w:val="center"/>
            </w:pPr>
          </w:p>
        </w:tc>
        <w:tc>
          <w:tcPr>
            <w:tcW w:w="1258" w:type="dxa"/>
            <w:tcBorders>
              <w:top w:val="nil"/>
              <w:left w:val="nil"/>
              <w:bottom w:val="nil"/>
              <w:right w:val="nil"/>
            </w:tcBorders>
            <w:shd w:val="clear" w:color="auto" w:fill="DEEAF6"/>
          </w:tcPr>
          <w:p>
            <w:pPr>
              <w:spacing w:before="163" w:after="163"/>
              <w:ind w:firstLine="0" w:firstLineChars="0"/>
              <w:rPr>
                <w:color w:val="000000"/>
              </w:rPr>
            </w:pPr>
            <w:r>
              <w:rPr>
                <w:rFonts w:hint="eastAsia"/>
                <w:color w:val="000000"/>
              </w:rPr>
              <w:t>澳大利亚</w:t>
            </w:r>
          </w:p>
          <w:p>
            <w:pPr>
              <w:spacing w:before="163" w:after="163"/>
              <w:ind w:firstLine="0" w:firstLineChars="0"/>
              <w:jc w:val="center"/>
              <w:rPr>
                <w:color w:val="000000"/>
                <w:kern w:val="0"/>
              </w:rPr>
            </w:pPr>
            <w:r>
              <w:rPr>
                <w:color w:val="000000"/>
              </w:rPr>
              <w:t>BPMR</w:t>
            </w:r>
          </w:p>
        </w:tc>
        <w:tc>
          <w:tcPr>
            <w:tcW w:w="1702"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印度</w:t>
            </w:r>
            <w:r>
              <w:rPr>
                <w:color w:val="000000"/>
              </w:rPr>
              <w:t>SVU/Thumba MR</w:t>
            </w:r>
          </w:p>
        </w:tc>
        <w:tc>
          <w:tcPr>
            <w:tcW w:w="992"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台湾</w:t>
            </w:r>
          </w:p>
          <w:p>
            <w:pPr>
              <w:spacing w:before="163" w:after="163"/>
              <w:ind w:firstLine="0" w:firstLineChars="0"/>
              <w:jc w:val="center"/>
              <w:rPr>
                <w:color w:val="000000"/>
              </w:rPr>
            </w:pPr>
            <w:r>
              <w:rPr>
                <w:rFonts w:hint="eastAsia"/>
                <w:color w:val="000000"/>
              </w:rPr>
              <w:t>中坜</w:t>
            </w:r>
          </w:p>
        </w:tc>
        <w:tc>
          <w:tcPr>
            <w:tcW w:w="709"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武</w:t>
            </w:r>
          </w:p>
          <w:p>
            <w:pPr>
              <w:spacing w:before="163" w:after="163"/>
              <w:ind w:firstLine="0" w:firstLineChars="0"/>
              <w:jc w:val="center"/>
              <w:rPr>
                <w:color w:val="000000"/>
              </w:rPr>
            </w:pPr>
            <w:r>
              <w:rPr>
                <w:rFonts w:hint="eastAsia"/>
                <w:color w:val="000000"/>
              </w:rPr>
              <w:t>汉</w:t>
            </w:r>
          </w:p>
        </w:tc>
        <w:tc>
          <w:tcPr>
            <w:tcW w:w="967"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昆</w:t>
            </w:r>
          </w:p>
          <w:p>
            <w:pPr>
              <w:spacing w:before="163" w:after="163"/>
              <w:ind w:firstLine="0" w:firstLineChars="0"/>
              <w:jc w:val="center"/>
              <w:rPr>
                <w:color w:val="000000"/>
              </w:rPr>
            </w:pPr>
            <w:r>
              <w:rPr>
                <w:rFonts w:hint="eastAsia"/>
                <w:color w:val="000000"/>
              </w:rPr>
              <w:t>明</w:t>
            </w:r>
          </w:p>
        </w:tc>
        <w:tc>
          <w:tcPr>
            <w:tcW w:w="637"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三</w:t>
            </w:r>
          </w:p>
          <w:p>
            <w:pPr>
              <w:spacing w:before="163" w:after="163"/>
              <w:ind w:firstLine="0" w:firstLineChars="0"/>
              <w:jc w:val="center"/>
              <w:rPr>
                <w:color w:val="000000"/>
              </w:rPr>
            </w:pPr>
            <w:r>
              <w:rPr>
                <w:rFonts w:hint="eastAsia"/>
                <w:color w:val="000000"/>
              </w:rPr>
              <w:t>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kern w:val="0"/>
              </w:rPr>
            </w:pPr>
            <w:r>
              <w:rPr>
                <w:rFonts w:hint="eastAsia"/>
                <w:color w:val="000000"/>
              </w:rPr>
              <w:t>频率</w:t>
            </w:r>
            <w:r>
              <w:rPr>
                <w:color w:val="000000"/>
              </w:rPr>
              <w:t>/ MHz</w:t>
            </w:r>
          </w:p>
        </w:tc>
        <w:tc>
          <w:tcPr>
            <w:tcW w:w="1258" w:type="dxa"/>
            <w:tcBorders>
              <w:top w:val="nil"/>
              <w:left w:val="nil"/>
              <w:bottom w:val="nil"/>
              <w:right w:val="nil"/>
            </w:tcBorders>
            <w:vAlign w:val="center"/>
          </w:tcPr>
          <w:p>
            <w:pPr>
              <w:spacing w:before="163" w:after="163"/>
              <w:ind w:firstLine="0" w:firstLineChars="0"/>
              <w:jc w:val="center"/>
              <w:rPr>
                <w:color w:val="000000"/>
                <w:kern w:val="0"/>
              </w:rPr>
            </w:pPr>
            <w:r>
              <w:rPr>
                <w:color w:val="000000"/>
              </w:rPr>
              <w:t>30~60</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35.25</w:t>
            </w:r>
          </w:p>
        </w:tc>
        <w:tc>
          <w:tcPr>
            <w:tcW w:w="992" w:type="dxa"/>
            <w:tcBorders>
              <w:top w:val="nil"/>
              <w:left w:val="nil"/>
              <w:bottom w:val="nil"/>
              <w:right w:val="nil"/>
            </w:tcBorders>
            <w:vAlign w:val="center"/>
          </w:tcPr>
          <w:p>
            <w:pPr>
              <w:spacing w:before="163" w:after="163"/>
              <w:ind w:firstLine="0" w:firstLineChars="0"/>
              <w:jc w:val="center"/>
              <w:rPr>
                <w:color w:val="000000"/>
              </w:rPr>
            </w:pPr>
            <w:r>
              <w:rPr>
                <w:color w:val="000000"/>
              </w:rPr>
              <w:t>52 / 82</w:t>
            </w:r>
          </w:p>
        </w:tc>
        <w:tc>
          <w:tcPr>
            <w:tcW w:w="709" w:type="dxa"/>
            <w:tcBorders>
              <w:top w:val="nil"/>
              <w:left w:val="nil"/>
              <w:bottom w:val="nil"/>
              <w:right w:val="nil"/>
            </w:tcBorders>
            <w:vAlign w:val="center"/>
          </w:tcPr>
          <w:p>
            <w:pPr>
              <w:spacing w:before="163" w:after="163"/>
              <w:ind w:firstLine="0" w:firstLineChars="0"/>
              <w:jc w:val="center"/>
              <w:rPr>
                <w:color w:val="000000"/>
              </w:rPr>
            </w:pPr>
            <w:r>
              <w:rPr>
                <w:color w:val="000000"/>
              </w:rPr>
              <w:t>38.7</w:t>
            </w:r>
          </w:p>
        </w:tc>
        <w:tc>
          <w:tcPr>
            <w:tcW w:w="967" w:type="dxa"/>
            <w:tcBorders>
              <w:top w:val="nil"/>
              <w:left w:val="nil"/>
              <w:bottom w:val="nil"/>
              <w:right w:val="nil"/>
            </w:tcBorders>
            <w:vAlign w:val="center"/>
          </w:tcPr>
          <w:p>
            <w:pPr>
              <w:spacing w:before="163" w:after="163"/>
              <w:ind w:firstLine="0" w:firstLineChars="0"/>
              <w:jc w:val="center"/>
              <w:rPr>
                <w:color w:val="000000"/>
              </w:rPr>
            </w:pPr>
            <w:r>
              <w:rPr>
                <w:color w:val="000000"/>
              </w:rPr>
              <w:t>37.5/53.1</w:t>
            </w:r>
          </w:p>
        </w:tc>
        <w:tc>
          <w:tcPr>
            <w:tcW w:w="637" w:type="dxa"/>
            <w:tcBorders>
              <w:top w:val="nil"/>
              <w:left w:val="nil"/>
              <w:bottom w:val="nil"/>
              <w:right w:val="nil"/>
            </w:tcBorders>
            <w:vAlign w:val="center"/>
          </w:tcPr>
          <w:p>
            <w:pPr>
              <w:spacing w:before="163" w:after="163"/>
              <w:ind w:firstLine="0" w:firstLineChars="0"/>
              <w:jc w:val="center"/>
              <w:rPr>
                <w:color w:val="000000"/>
              </w:rPr>
            </w:pPr>
            <w:r>
              <w:rPr>
                <w:color w:val="000000"/>
              </w:rPr>
              <w:t>47.5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峰值功率</w:t>
            </w:r>
            <w:r>
              <w:rPr>
                <w:color w:val="000000"/>
              </w:rPr>
              <w:t>/kW</w:t>
            </w:r>
          </w:p>
        </w:tc>
        <w:tc>
          <w:tcPr>
            <w:tcW w:w="1258" w:type="dxa"/>
            <w:tcBorders>
              <w:top w:val="nil"/>
              <w:left w:val="nil"/>
              <w:bottom w:val="nil"/>
              <w:right w:val="nil"/>
            </w:tcBorders>
            <w:vAlign w:val="center"/>
          </w:tcPr>
          <w:p>
            <w:pPr>
              <w:spacing w:before="163" w:after="163"/>
              <w:ind w:firstLine="199" w:firstLineChars="83"/>
              <w:jc w:val="center"/>
              <w:rPr>
                <w:color w:val="000000"/>
              </w:rPr>
            </w:pPr>
            <w:r>
              <w:rPr>
                <w:color w:val="000000"/>
              </w:rPr>
              <w:t>7.5</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40</w:t>
            </w:r>
          </w:p>
        </w:tc>
        <w:tc>
          <w:tcPr>
            <w:tcW w:w="992" w:type="dxa"/>
            <w:tcBorders>
              <w:top w:val="nil"/>
              <w:left w:val="nil"/>
              <w:bottom w:val="nil"/>
              <w:right w:val="nil"/>
            </w:tcBorders>
            <w:vAlign w:val="center"/>
          </w:tcPr>
          <w:p>
            <w:pPr>
              <w:spacing w:before="163" w:after="163"/>
              <w:ind w:firstLine="0" w:firstLineChars="0"/>
              <w:jc w:val="center"/>
              <w:rPr>
                <w:color w:val="000000"/>
              </w:rPr>
            </w:pPr>
            <w:r>
              <w:rPr>
                <w:color w:val="000000"/>
              </w:rPr>
              <w:t>120/180</w:t>
            </w:r>
          </w:p>
        </w:tc>
        <w:tc>
          <w:tcPr>
            <w:tcW w:w="709" w:type="dxa"/>
            <w:tcBorders>
              <w:top w:val="nil"/>
              <w:left w:val="nil"/>
              <w:bottom w:val="nil"/>
              <w:right w:val="nil"/>
            </w:tcBorders>
            <w:vAlign w:val="center"/>
          </w:tcPr>
          <w:p>
            <w:pPr>
              <w:spacing w:before="163" w:after="163"/>
              <w:ind w:firstLine="0" w:firstLineChars="0"/>
              <w:jc w:val="center"/>
              <w:rPr>
                <w:color w:val="000000"/>
              </w:rPr>
            </w:pPr>
            <w:r>
              <w:rPr>
                <w:color w:val="000000"/>
              </w:rPr>
              <w:t>7.5</w:t>
            </w:r>
          </w:p>
        </w:tc>
        <w:tc>
          <w:tcPr>
            <w:tcW w:w="967" w:type="dxa"/>
            <w:tcBorders>
              <w:top w:val="nil"/>
              <w:left w:val="nil"/>
              <w:bottom w:val="nil"/>
              <w:right w:val="nil"/>
            </w:tcBorders>
            <w:vAlign w:val="center"/>
          </w:tcPr>
          <w:p>
            <w:pPr>
              <w:spacing w:before="163" w:after="163"/>
              <w:ind w:firstLine="0" w:firstLineChars="0"/>
              <w:jc w:val="center"/>
              <w:rPr>
                <w:color w:val="000000"/>
              </w:rPr>
            </w:pPr>
            <w:r>
              <w:rPr>
                <w:color w:val="000000"/>
              </w:rPr>
              <w:t>20/40</w:t>
            </w:r>
          </w:p>
        </w:tc>
        <w:tc>
          <w:tcPr>
            <w:tcW w:w="637" w:type="dxa"/>
            <w:tcBorders>
              <w:top w:val="nil"/>
              <w:left w:val="nil"/>
              <w:bottom w:val="nil"/>
              <w:right w:val="nil"/>
            </w:tcBorders>
            <w:vAlign w:val="center"/>
          </w:tcPr>
          <w:p>
            <w:pPr>
              <w:spacing w:before="163" w:after="163"/>
              <w:ind w:firstLine="0" w:firstLineChars="0"/>
              <w:jc w:val="center"/>
              <w:rPr>
                <w:color w:val="000000"/>
              </w:rPr>
            </w:pPr>
            <w:r>
              <w:rPr>
                <w:color w:val="000000"/>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占空比</w:t>
            </w:r>
            <w:r>
              <w:rPr>
                <w:color w:val="000000"/>
              </w:rPr>
              <w:t>/ %</w:t>
            </w:r>
          </w:p>
        </w:tc>
        <w:tc>
          <w:tcPr>
            <w:tcW w:w="1258" w:type="dxa"/>
            <w:tcBorders>
              <w:top w:val="nil"/>
              <w:left w:val="nil"/>
              <w:bottom w:val="nil"/>
              <w:right w:val="nil"/>
            </w:tcBorders>
            <w:vAlign w:val="center"/>
          </w:tcPr>
          <w:p>
            <w:pPr>
              <w:spacing w:before="163" w:after="163"/>
              <w:ind w:firstLine="0" w:firstLineChars="0"/>
              <w:jc w:val="center"/>
              <w:rPr>
                <w:color w:val="000000"/>
              </w:rPr>
            </w:pPr>
            <w:r>
              <w:rPr>
                <w:color w:val="000000"/>
              </w:rPr>
              <w:t>5~8.3</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12/15</w:t>
            </w:r>
          </w:p>
        </w:tc>
        <w:tc>
          <w:tcPr>
            <w:tcW w:w="992" w:type="dxa"/>
            <w:tcBorders>
              <w:top w:val="nil"/>
              <w:left w:val="nil"/>
              <w:bottom w:val="nil"/>
              <w:right w:val="nil"/>
            </w:tcBorders>
            <w:vAlign w:val="center"/>
          </w:tcPr>
          <w:p>
            <w:pPr>
              <w:spacing w:before="163" w:after="163"/>
              <w:ind w:firstLine="0" w:firstLineChars="0"/>
              <w:jc w:val="center"/>
              <w:rPr>
                <w:color w:val="000000"/>
              </w:rPr>
            </w:pPr>
            <w:r>
              <w:rPr>
                <w:color w:val="000000"/>
              </w:rPr>
              <w:t>2.08/4.16</w:t>
            </w:r>
          </w:p>
        </w:tc>
        <w:tc>
          <w:tcPr>
            <w:tcW w:w="709" w:type="dxa"/>
            <w:tcBorders>
              <w:top w:val="nil"/>
              <w:left w:val="nil"/>
              <w:bottom w:val="nil"/>
              <w:right w:val="nil"/>
            </w:tcBorders>
            <w:vAlign w:val="center"/>
          </w:tcPr>
          <w:p>
            <w:pPr>
              <w:spacing w:before="163" w:after="163"/>
              <w:ind w:firstLine="199" w:firstLineChars="83"/>
              <w:jc w:val="center"/>
              <w:rPr>
                <w:color w:val="000000"/>
              </w:rPr>
            </w:pPr>
            <w:r>
              <w:rPr>
                <w:color w:val="000000"/>
              </w:rPr>
              <w:t>5</w:t>
            </w:r>
          </w:p>
        </w:tc>
        <w:tc>
          <w:tcPr>
            <w:tcW w:w="967" w:type="dxa"/>
            <w:tcBorders>
              <w:top w:val="nil"/>
              <w:left w:val="nil"/>
              <w:bottom w:val="nil"/>
              <w:right w:val="nil"/>
            </w:tcBorders>
            <w:vAlign w:val="center"/>
          </w:tcPr>
          <w:p>
            <w:pPr>
              <w:spacing w:before="163" w:after="163"/>
              <w:ind w:firstLine="199" w:firstLineChars="83"/>
              <w:jc w:val="center"/>
              <w:rPr>
                <w:color w:val="000000"/>
              </w:rPr>
            </w:pPr>
            <w:r>
              <w:rPr>
                <w:color w:val="000000"/>
              </w:rPr>
              <w:t>5</w:t>
            </w:r>
          </w:p>
        </w:tc>
        <w:tc>
          <w:tcPr>
            <w:tcW w:w="637" w:type="dxa"/>
            <w:tcBorders>
              <w:top w:val="nil"/>
              <w:left w:val="nil"/>
              <w:bottom w:val="nil"/>
              <w:right w:val="nil"/>
            </w:tcBorders>
            <w:vAlign w:val="center"/>
          </w:tcPr>
          <w:p>
            <w:pPr>
              <w:spacing w:before="163" w:after="163"/>
              <w:ind w:firstLine="0" w:firstLineChars="0"/>
              <w:jc w:val="center"/>
              <w:rPr>
                <w:color w:val="000000"/>
              </w:rPr>
            </w:pPr>
            <w:r>
              <w:rPr>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脉冲宽度</w:t>
            </w:r>
            <w:r>
              <w:rPr>
                <w:color w:val="000000"/>
              </w:rPr>
              <w:t>/ us</w:t>
            </w:r>
          </w:p>
        </w:tc>
        <w:tc>
          <w:tcPr>
            <w:tcW w:w="1258" w:type="dxa"/>
            <w:tcBorders>
              <w:top w:val="nil"/>
              <w:left w:val="nil"/>
              <w:bottom w:val="nil"/>
              <w:right w:val="nil"/>
            </w:tcBorders>
            <w:vAlign w:val="center"/>
          </w:tcPr>
          <w:p>
            <w:pPr>
              <w:spacing w:before="163" w:after="163"/>
              <w:ind w:firstLine="0" w:firstLineChars="0"/>
              <w:jc w:val="center"/>
              <w:rPr>
                <w:color w:val="000000"/>
              </w:rPr>
            </w:pPr>
            <w:r>
              <w:rPr>
                <w:color w:val="000000"/>
              </w:rPr>
              <w:t>8.6/13.33</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13.33</w:t>
            </w:r>
          </w:p>
        </w:tc>
        <w:tc>
          <w:tcPr>
            <w:tcW w:w="992" w:type="dxa"/>
            <w:tcBorders>
              <w:top w:val="nil"/>
              <w:left w:val="nil"/>
              <w:bottom w:val="nil"/>
              <w:right w:val="nil"/>
            </w:tcBorders>
            <w:vAlign w:val="center"/>
          </w:tcPr>
          <w:p>
            <w:pPr>
              <w:spacing w:before="163" w:after="163"/>
              <w:ind w:firstLine="199" w:firstLineChars="83"/>
              <w:jc w:val="center"/>
              <w:rPr>
                <w:color w:val="000000"/>
              </w:rPr>
            </w:pPr>
            <w:r>
              <w:rPr>
                <w:color w:val="000000"/>
              </w:rPr>
              <w:t>8/4</w:t>
            </w:r>
          </w:p>
        </w:tc>
        <w:tc>
          <w:tcPr>
            <w:tcW w:w="709" w:type="dxa"/>
            <w:tcBorders>
              <w:top w:val="nil"/>
              <w:left w:val="nil"/>
              <w:bottom w:val="nil"/>
              <w:right w:val="nil"/>
            </w:tcBorders>
            <w:vAlign w:val="center"/>
          </w:tcPr>
          <w:p>
            <w:pPr>
              <w:spacing w:before="163" w:after="163"/>
              <w:ind w:firstLine="0" w:firstLineChars="0"/>
              <w:jc w:val="center"/>
              <w:rPr>
                <w:color w:val="000000"/>
              </w:rPr>
            </w:pPr>
            <w:r>
              <w:rPr>
                <w:color w:val="000000"/>
              </w:rPr>
              <w:t>13</w:t>
            </w:r>
          </w:p>
        </w:tc>
        <w:tc>
          <w:tcPr>
            <w:tcW w:w="967" w:type="dxa"/>
            <w:tcBorders>
              <w:top w:val="nil"/>
              <w:left w:val="nil"/>
              <w:bottom w:val="nil"/>
              <w:right w:val="nil"/>
            </w:tcBorders>
            <w:vAlign w:val="center"/>
          </w:tcPr>
          <w:p>
            <w:pPr>
              <w:spacing w:before="163" w:after="163"/>
              <w:ind w:firstLine="199" w:firstLineChars="83"/>
              <w:jc w:val="center"/>
              <w:rPr>
                <w:color w:val="000000"/>
              </w:rPr>
            </w:pPr>
            <w:r>
              <w:rPr>
                <w:color w:val="000000"/>
              </w:rPr>
              <w:t>12</w:t>
            </w:r>
          </w:p>
        </w:tc>
        <w:tc>
          <w:tcPr>
            <w:tcW w:w="637" w:type="dxa"/>
            <w:tcBorders>
              <w:top w:val="nil"/>
              <w:left w:val="nil"/>
              <w:bottom w:val="nil"/>
              <w:right w:val="nil"/>
            </w:tcBorders>
            <w:vAlign w:val="center"/>
          </w:tcPr>
          <w:p>
            <w:pPr>
              <w:spacing w:before="163" w:after="163"/>
              <w:ind w:firstLine="0" w:firstLineChars="0"/>
              <w:jc w:val="center"/>
              <w:rPr>
                <w:color w:val="000000"/>
              </w:rPr>
            </w:pPr>
            <w:r>
              <w:rPr>
                <w:color w:val="00000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脉冲重复周期</w:t>
            </w:r>
            <w:r>
              <w:rPr>
                <w:color w:val="000000"/>
              </w:rPr>
              <w:t>/Hz</w:t>
            </w:r>
          </w:p>
        </w:tc>
        <w:tc>
          <w:tcPr>
            <w:tcW w:w="1258" w:type="dxa"/>
            <w:tcBorders>
              <w:top w:val="nil"/>
              <w:left w:val="nil"/>
              <w:bottom w:val="nil"/>
              <w:right w:val="nil"/>
            </w:tcBorders>
            <w:vAlign w:val="center"/>
          </w:tcPr>
          <w:p>
            <w:pPr>
              <w:spacing w:before="163" w:after="163"/>
              <w:ind w:firstLine="0" w:firstLineChars="0"/>
              <w:jc w:val="center"/>
              <w:rPr>
                <w:color w:val="000000"/>
              </w:rPr>
            </w:pPr>
            <w:r>
              <w:rPr>
                <w:color w:val="000000"/>
              </w:rPr>
              <w:t>&lt;20,000</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430</w:t>
            </w:r>
          </w:p>
        </w:tc>
        <w:tc>
          <w:tcPr>
            <w:tcW w:w="992" w:type="dxa"/>
            <w:tcBorders>
              <w:top w:val="nil"/>
              <w:left w:val="nil"/>
              <w:bottom w:val="nil"/>
              <w:right w:val="nil"/>
            </w:tcBorders>
            <w:vAlign w:val="center"/>
          </w:tcPr>
          <w:p>
            <w:pPr>
              <w:spacing w:before="163" w:after="163"/>
              <w:ind w:firstLine="0" w:firstLineChars="0"/>
              <w:jc w:val="center"/>
              <w:rPr>
                <w:color w:val="000000"/>
              </w:rPr>
            </w:pPr>
            <w:r>
              <w:rPr>
                <w:color w:val="000000"/>
              </w:rPr>
              <w:t>200/800</w:t>
            </w:r>
          </w:p>
        </w:tc>
        <w:tc>
          <w:tcPr>
            <w:tcW w:w="709" w:type="dxa"/>
            <w:tcBorders>
              <w:top w:val="nil"/>
              <w:left w:val="nil"/>
              <w:bottom w:val="nil"/>
              <w:right w:val="nil"/>
            </w:tcBorders>
            <w:vAlign w:val="center"/>
          </w:tcPr>
          <w:p>
            <w:pPr>
              <w:spacing w:before="163" w:after="163"/>
              <w:ind w:firstLine="0" w:firstLineChars="0"/>
              <w:jc w:val="center"/>
              <w:rPr>
                <w:color w:val="000000"/>
              </w:rPr>
            </w:pPr>
            <w:r>
              <w:rPr>
                <w:color w:val="000000"/>
              </w:rPr>
              <w:t>1980</w:t>
            </w:r>
          </w:p>
        </w:tc>
        <w:tc>
          <w:tcPr>
            <w:tcW w:w="967" w:type="dxa"/>
            <w:tcBorders>
              <w:top w:val="nil"/>
              <w:left w:val="nil"/>
              <w:bottom w:val="nil"/>
              <w:right w:val="nil"/>
            </w:tcBorders>
            <w:vAlign w:val="center"/>
          </w:tcPr>
          <w:p>
            <w:pPr>
              <w:spacing w:before="163" w:after="163"/>
              <w:ind w:firstLine="199" w:firstLineChars="83"/>
              <w:jc w:val="center"/>
              <w:rPr>
                <w:color w:val="000000"/>
              </w:rPr>
            </w:pPr>
            <w:r>
              <w:rPr>
                <w:color w:val="000000"/>
              </w:rPr>
              <w:t>430</w:t>
            </w:r>
          </w:p>
        </w:tc>
        <w:tc>
          <w:tcPr>
            <w:tcW w:w="637" w:type="dxa"/>
            <w:tcBorders>
              <w:top w:val="nil"/>
              <w:left w:val="nil"/>
              <w:bottom w:val="nil"/>
              <w:right w:val="nil"/>
            </w:tcBorders>
            <w:vAlign w:val="center"/>
          </w:tcPr>
          <w:p>
            <w:pPr>
              <w:spacing w:before="163" w:after="163"/>
              <w:ind w:firstLine="0" w:firstLineChars="0"/>
              <w:jc w:val="center"/>
              <w:rPr>
                <w:color w:val="000000"/>
              </w:rPr>
            </w:pPr>
            <w:r>
              <w:rPr>
                <w:color w:val="000000"/>
              </w:rPr>
              <w:t>430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相干积累次数</w:t>
            </w:r>
          </w:p>
        </w:tc>
        <w:tc>
          <w:tcPr>
            <w:tcW w:w="1258" w:type="dxa"/>
            <w:tcBorders>
              <w:top w:val="nil"/>
              <w:left w:val="nil"/>
              <w:bottom w:val="nil"/>
              <w:right w:val="nil"/>
            </w:tcBorders>
            <w:vAlign w:val="center"/>
          </w:tcPr>
          <w:p>
            <w:pPr>
              <w:spacing w:before="163" w:after="163"/>
              <w:ind w:firstLine="199" w:firstLineChars="83"/>
              <w:jc w:val="center"/>
              <w:rPr>
                <w:color w:val="000000"/>
              </w:rPr>
            </w:pPr>
            <w:r>
              <w:rPr>
                <w:color w:val="000000"/>
              </w:rPr>
              <w:t>4/16</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4</w:t>
            </w:r>
          </w:p>
        </w:tc>
        <w:tc>
          <w:tcPr>
            <w:tcW w:w="992" w:type="dxa"/>
            <w:tcBorders>
              <w:top w:val="nil"/>
              <w:left w:val="nil"/>
              <w:bottom w:val="nil"/>
              <w:right w:val="nil"/>
            </w:tcBorders>
            <w:vAlign w:val="center"/>
          </w:tcPr>
          <w:p>
            <w:pPr>
              <w:spacing w:before="163" w:after="163"/>
              <w:ind w:firstLine="199" w:firstLineChars="83"/>
              <w:jc w:val="center"/>
              <w:rPr>
                <w:color w:val="000000"/>
              </w:rPr>
            </w:pPr>
            <w:r>
              <w:rPr>
                <w:color w:val="000000"/>
              </w:rPr>
              <w:t>2/4</w:t>
            </w:r>
          </w:p>
        </w:tc>
        <w:tc>
          <w:tcPr>
            <w:tcW w:w="709" w:type="dxa"/>
            <w:tcBorders>
              <w:top w:val="nil"/>
              <w:left w:val="nil"/>
              <w:bottom w:val="nil"/>
              <w:right w:val="nil"/>
            </w:tcBorders>
            <w:vAlign w:val="center"/>
          </w:tcPr>
          <w:p>
            <w:pPr>
              <w:spacing w:before="163" w:after="163"/>
              <w:ind w:firstLine="0" w:firstLineChars="0"/>
              <w:jc w:val="center"/>
              <w:rPr>
                <w:color w:val="000000"/>
              </w:rPr>
            </w:pPr>
            <w:r>
              <w:rPr>
                <w:color w:val="000000"/>
              </w:rPr>
              <w:t>20</w:t>
            </w:r>
          </w:p>
        </w:tc>
        <w:tc>
          <w:tcPr>
            <w:tcW w:w="967" w:type="dxa"/>
            <w:tcBorders>
              <w:top w:val="nil"/>
              <w:left w:val="nil"/>
              <w:bottom w:val="nil"/>
              <w:right w:val="nil"/>
            </w:tcBorders>
            <w:vAlign w:val="center"/>
          </w:tcPr>
          <w:p>
            <w:pPr>
              <w:spacing w:before="163" w:after="163"/>
              <w:ind w:firstLine="199" w:firstLineChars="83"/>
              <w:jc w:val="center"/>
              <w:rPr>
                <w:color w:val="000000"/>
              </w:rPr>
            </w:pPr>
            <w:r>
              <w:rPr>
                <w:color w:val="000000"/>
              </w:rPr>
              <w:t>4</w:t>
            </w:r>
          </w:p>
        </w:tc>
        <w:tc>
          <w:tcPr>
            <w:tcW w:w="637" w:type="dxa"/>
            <w:tcBorders>
              <w:top w:val="nil"/>
              <w:left w:val="nil"/>
              <w:bottom w:val="nil"/>
              <w:right w:val="nil"/>
            </w:tcBorders>
            <w:vAlign w:val="center"/>
          </w:tcPr>
          <w:p>
            <w:pPr>
              <w:spacing w:before="163" w:after="163"/>
              <w:ind w:firstLine="199" w:firstLineChars="83"/>
              <w:jc w:val="center"/>
              <w:rPr>
                <w:color w:val="000000"/>
              </w:rPr>
            </w:pPr>
            <w:r>
              <w:rPr>
                <w:color w:val="000000"/>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0" w:hRule="exact"/>
          <w:jc w:val="center"/>
        </w:trPr>
        <w:tc>
          <w:tcPr>
            <w:tcW w:w="2003" w:type="dxa"/>
            <w:tcBorders>
              <w:top w:val="nil"/>
              <w:left w:val="nil"/>
              <w:bottom w:val="nil"/>
              <w:right w:val="nil"/>
            </w:tcBorders>
            <w:shd w:val="clear" w:color="auto" w:fill="DEEAF6"/>
          </w:tcPr>
          <w:p>
            <w:pPr>
              <w:spacing w:before="163" w:after="163"/>
              <w:ind w:firstLine="0" w:firstLineChars="0"/>
              <w:jc w:val="center"/>
              <w:rPr>
                <w:color w:val="000000"/>
              </w:rPr>
            </w:pPr>
            <w:r>
              <w:rPr>
                <w:rFonts w:hint="eastAsia"/>
                <w:color w:val="000000"/>
              </w:rPr>
              <w:t>距离分辨率</w:t>
            </w:r>
            <w:r>
              <w:rPr>
                <w:color w:val="000000"/>
              </w:rPr>
              <w:t>/km</w:t>
            </w:r>
          </w:p>
        </w:tc>
        <w:tc>
          <w:tcPr>
            <w:tcW w:w="1258" w:type="dxa"/>
            <w:tcBorders>
              <w:top w:val="nil"/>
              <w:left w:val="nil"/>
              <w:bottom w:val="nil"/>
              <w:right w:val="nil"/>
            </w:tcBorders>
            <w:vAlign w:val="center"/>
          </w:tcPr>
          <w:p>
            <w:pPr>
              <w:spacing w:before="163" w:after="163"/>
              <w:ind w:firstLine="0" w:firstLineChars="0"/>
              <w:jc w:val="center"/>
              <w:rPr>
                <w:color w:val="000000"/>
              </w:rPr>
            </w:pPr>
            <w:r>
              <w:rPr>
                <w:color w:val="000000"/>
              </w:rPr>
              <w:t>1.6/2</w:t>
            </w:r>
          </w:p>
        </w:tc>
        <w:tc>
          <w:tcPr>
            <w:tcW w:w="1702" w:type="dxa"/>
            <w:tcBorders>
              <w:top w:val="nil"/>
              <w:left w:val="nil"/>
              <w:bottom w:val="nil"/>
              <w:right w:val="nil"/>
            </w:tcBorders>
            <w:vAlign w:val="center"/>
          </w:tcPr>
          <w:p>
            <w:pPr>
              <w:spacing w:before="163" w:after="163"/>
              <w:ind w:firstLine="199" w:firstLineChars="83"/>
              <w:jc w:val="center"/>
              <w:rPr>
                <w:color w:val="000000"/>
              </w:rPr>
            </w:pPr>
            <w:r>
              <w:rPr>
                <w:color w:val="000000"/>
              </w:rPr>
              <w:t>2</w:t>
            </w:r>
          </w:p>
        </w:tc>
        <w:tc>
          <w:tcPr>
            <w:tcW w:w="992" w:type="dxa"/>
            <w:tcBorders>
              <w:top w:val="nil"/>
              <w:left w:val="nil"/>
              <w:bottom w:val="nil"/>
              <w:right w:val="nil"/>
            </w:tcBorders>
            <w:vAlign w:val="center"/>
          </w:tcPr>
          <w:p>
            <w:pPr>
              <w:spacing w:before="163" w:after="163"/>
              <w:ind w:firstLine="0" w:firstLineChars="0"/>
              <w:jc w:val="center"/>
              <w:rPr>
                <w:color w:val="000000"/>
              </w:rPr>
            </w:pPr>
            <w:r>
              <w:rPr>
                <w:color w:val="000000"/>
              </w:rPr>
              <w:t>1.2/0.6</w:t>
            </w:r>
          </w:p>
        </w:tc>
        <w:tc>
          <w:tcPr>
            <w:tcW w:w="709" w:type="dxa"/>
            <w:tcBorders>
              <w:top w:val="nil"/>
              <w:left w:val="nil"/>
              <w:bottom w:val="nil"/>
              <w:right w:val="nil"/>
            </w:tcBorders>
            <w:vAlign w:val="center"/>
          </w:tcPr>
          <w:p>
            <w:pPr>
              <w:spacing w:before="163" w:after="163"/>
              <w:ind w:firstLine="0" w:firstLineChars="0"/>
              <w:jc w:val="center"/>
              <w:rPr>
                <w:color w:val="000000"/>
              </w:rPr>
            </w:pPr>
            <w:r>
              <w:rPr>
                <w:color w:val="000000"/>
              </w:rPr>
              <w:t>1.95</w:t>
            </w:r>
          </w:p>
        </w:tc>
        <w:tc>
          <w:tcPr>
            <w:tcW w:w="967" w:type="dxa"/>
            <w:tcBorders>
              <w:top w:val="nil"/>
              <w:left w:val="nil"/>
              <w:bottom w:val="nil"/>
              <w:right w:val="nil"/>
            </w:tcBorders>
            <w:vAlign w:val="center"/>
          </w:tcPr>
          <w:p>
            <w:pPr>
              <w:spacing w:before="163" w:after="163"/>
              <w:ind w:firstLine="199" w:firstLineChars="83"/>
              <w:jc w:val="center"/>
              <w:rPr>
                <w:color w:val="000000"/>
              </w:rPr>
            </w:pPr>
            <w:r>
              <w:rPr>
                <w:color w:val="000000"/>
              </w:rPr>
              <w:t>1.8</w:t>
            </w:r>
          </w:p>
        </w:tc>
        <w:tc>
          <w:tcPr>
            <w:tcW w:w="637" w:type="dxa"/>
            <w:tcBorders>
              <w:top w:val="nil"/>
              <w:left w:val="nil"/>
              <w:bottom w:val="nil"/>
              <w:right w:val="nil"/>
            </w:tcBorders>
            <w:vAlign w:val="center"/>
          </w:tcPr>
          <w:p>
            <w:pPr>
              <w:spacing w:before="163" w:after="163"/>
              <w:ind w:firstLine="0" w:firstLineChars="0"/>
              <w:jc w:val="center"/>
              <w:rPr>
                <w:color w:val="000000"/>
              </w:rPr>
            </w:pPr>
            <w:r>
              <w:rPr>
                <w:color w:val="000000"/>
              </w:rPr>
              <w:t>1.8</w:t>
            </w:r>
          </w:p>
        </w:tc>
      </w:tr>
    </w:tbl>
    <w:p>
      <w:pPr>
        <w:ind w:firstLine="480"/>
      </w:pPr>
      <w:r>
        <w:rPr>
          <w:rFonts w:hint="eastAsia"/>
        </w:rPr>
        <w:t>我国在流星雷达探测方面设计、应用与研究起步相对较晚，很多的工作仅处于初步阶段。</w:t>
      </w:r>
      <w:r>
        <w:t>2002</w:t>
      </w:r>
      <w:r>
        <w:rPr>
          <w:rFonts w:hint="eastAsia"/>
        </w:rPr>
        <w:t>年</w:t>
      </w:r>
      <w:r>
        <w:t>1</w:t>
      </w:r>
      <w:r>
        <w:rPr>
          <w:rFonts w:hint="eastAsia"/>
        </w:rPr>
        <w:t>月在湖北武汉使用澳大利亚的</w:t>
      </w:r>
      <w:r>
        <w:t>ATARD</w:t>
      </w:r>
      <w:r>
        <w:rPr>
          <w:rFonts w:hint="eastAsia"/>
        </w:rPr>
        <w:t>公司生产的流星雷达建立了我国第一台全天空流星雷达，利用该雷达获取的数据，已经分析出了高层大气平均风场、流星高度统计、流星分布等（陈金松，</w:t>
      </w:r>
      <w:r>
        <w:t>2005</w:t>
      </w:r>
      <w:r>
        <w:rPr>
          <w:rFonts w:hint="eastAsia"/>
        </w:rPr>
        <w:t>）。在这之后，国内的一些地方（如云南昆明、黑龙江漠河等）都开始使用</w:t>
      </w:r>
      <w:r>
        <w:t>ATARD</w:t>
      </w:r>
      <w:r>
        <w:rPr>
          <w:rFonts w:hint="eastAsia"/>
        </w:rPr>
        <w:t>公司的雷达设置流星观测站点，但国内还没有相关的单位设计与研制流星雷达系统。表</w:t>
      </w:r>
      <w:r>
        <w:t>2</w:t>
      </w:r>
      <w:r>
        <w:rPr>
          <w:rFonts w:hint="eastAsia"/>
        </w:rPr>
        <w:t>.</w:t>
      </w:r>
      <w:r>
        <w:t>1</w:t>
      </w:r>
      <w:r>
        <w:rPr>
          <w:rFonts w:hint="eastAsia"/>
        </w:rPr>
        <w:t>统计了目前国内外正在使用的流星雷达及其对应的一些系统指标。</w:t>
      </w:r>
    </w:p>
    <w:p>
      <w:pPr>
        <w:ind w:firstLine="480"/>
        <w:rPr>
          <w:rFonts w:hint="eastAsia"/>
        </w:rPr>
      </w:pPr>
    </w:p>
    <w:p>
      <w:pPr>
        <w:pStyle w:val="3"/>
      </w:pPr>
      <w:r>
        <w:rPr>
          <w:rFonts w:hint="eastAsia"/>
        </w:rPr>
        <w:t xml:space="preserve"> </w:t>
      </w:r>
      <w:bookmarkStart w:id="30" w:name="_Toc480566404"/>
      <w:r>
        <w:rPr>
          <w:rFonts w:hint="eastAsia"/>
        </w:rPr>
        <w:t>宽带流星雷达系统总体设计</w:t>
      </w:r>
      <w:bookmarkEnd w:id="30"/>
    </w:p>
    <w:p>
      <w:pPr>
        <w:ind w:firstLine="480"/>
      </w:pPr>
      <w:r>
        <w:rPr>
          <w:rFonts w:hint="eastAsia"/>
        </w:rPr>
        <w:t>宽带流星雷达系统综合硬件平台和软件平台，实现全天候对流星的观测。宽带流星雷达系统由一个发射通道和五个接收通道组成，宽带流星雷达系统的整体结构如图</w:t>
      </w:r>
      <w:r>
        <w:t>2</w:t>
      </w:r>
      <w:r>
        <w:rPr>
          <w:rFonts w:hint="eastAsia"/>
        </w:rPr>
        <w:t>.</w:t>
      </w:r>
      <w:r>
        <w:t>5</w:t>
      </w:r>
      <w:r>
        <w:rPr>
          <w:rFonts w:hint="eastAsia"/>
        </w:rPr>
        <w:t>所示，其由主控单元、发射系统、接收系统以及收发天线构成。</w:t>
      </w:r>
    </w:p>
    <w:p>
      <w:pPr>
        <w:spacing w:line="240" w:lineRule="auto"/>
        <w:ind w:firstLine="0" w:firstLineChars="0"/>
        <w:jc w:val="center"/>
      </w:pPr>
      <w:r>
        <w:drawing>
          <wp:inline distT="0" distB="0" distL="0" distR="0">
            <wp:extent cx="3065780" cy="2057400"/>
            <wp:effectExtent l="0" t="0" r="1270" b="0"/>
            <wp:docPr id="1500" name="图片 1500" descr="绘图4_系统硬件结构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500" descr="绘图4_系统硬件结构框图"/>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082365" cy="2068862"/>
                    </a:xfrm>
                    <a:prstGeom prst="rect">
                      <a:avLst/>
                    </a:prstGeom>
                    <a:noFill/>
                    <a:ln>
                      <a:noFill/>
                    </a:ln>
                  </pic:spPr>
                </pic:pic>
              </a:graphicData>
            </a:graphic>
          </wp:inline>
        </w:drawing>
      </w:r>
    </w:p>
    <w:p>
      <w:pPr>
        <w:pStyle w:val="57"/>
      </w:pPr>
      <w:bookmarkStart w:id="31" w:name="_Toc480566405"/>
      <w:r>
        <w:rPr>
          <w:rFonts w:hint="eastAsia"/>
        </w:rPr>
        <w:t>图</w:t>
      </w:r>
      <w:r>
        <w:t>2</w:t>
      </w:r>
      <w:r>
        <w:rPr>
          <w:rFonts w:hint="eastAsia"/>
        </w:rPr>
        <w:t>.5 宽带流星雷达系统硬件结构框图</w:t>
      </w:r>
      <w:bookmarkEnd w:id="31"/>
    </w:p>
    <w:p>
      <w:pPr>
        <w:ind w:firstLine="480"/>
      </w:pPr>
      <w:r>
        <w:rPr>
          <w:rFonts w:hint="eastAsia"/>
        </w:rPr>
        <w:t>图2.5中主控单元的一部分功能是根据探测需求，将探测指令（如探测频率、探测次数、探测周期、触发时间、发射波形等）传递至发射系统，实现发射系统探测参数的配置。而</w:t>
      </w:r>
      <w:r>
        <w:t>发射信</w:t>
      </w:r>
      <w:r>
        <w:rPr>
          <w:rFonts w:hint="eastAsia"/>
        </w:rPr>
        <w:t>号</w:t>
      </w:r>
      <w:r>
        <w:t>的</w:t>
      </w:r>
      <w:r>
        <w:rPr>
          <w:rFonts w:hint="eastAsia"/>
        </w:rPr>
        <w:t>大功率输出</w:t>
      </w:r>
      <w:r>
        <w:t>主要由功放单元实现，</w:t>
      </w:r>
      <w:r>
        <w:rPr>
          <w:rFonts w:hint="eastAsia"/>
        </w:rPr>
        <w:t>控制单元也</w:t>
      </w:r>
      <w:r>
        <w:t>对功放单元的</w:t>
      </w:r>
      <w:r>
        <w:rPr>
          <w:rFonts w:hint="eastAsia"/>
        </w:rPr>
        <w:t>输出</w:t>
      </w:r>
      <w:r>
        <w:t>信号状态</w:t>
      </w:r>
      <w:r>
        <w:rPr>
          <w:rFonts w:hint="eastAsia"/>
        </w:rPr>
        <w:t>进行实时</w:t>
      </w:r>
      <w:r>
        <w:t>监控，</w:t>
      </w:r>
      <w:r>
        <w:rPr>
          <w:rFonts w:hint="eastAsia"/>
        </w:rPr>
        <w:t>通过读取</w:t>
      </w:r>
      <w:r>
        <w:t>功放单元输出的驻波比、</w:t>
      </w:r>
      <w:r>
        <w:rPr>
          <w:rFonts w:hint="eastAsia"/>
        </w:rPr>
        <w:t>温度</w:t>
      </w:r>
      <w:r>
        <w:t>等</w:t>
      </w:r>
      <w:r>
        <w:rPr>
          <w:rFonts w:hint="eastAsia"/>
        </w:rPr>
        <w:t>状态对功放</w:t>
      </w:r>
      <w:r>
        <w:t>单元反馈调节</w:t>
      </w:r>
      <w:r>
        <w:rPr>
          <w:rFonts w:hint="eastAsia"/>
        </w:rPr>
        <w:t>（如出现</w:t>
      </w:r>
      <w:r>
        <w:t>过温时关闭功放单元</w:t>
      </w:r>
      <w:r>
        <w:rPr>
          <w:rFonts w:hint="eastAsia"/>
        </w:rPr>
        <w:t>），</w:t>
      </w:r>
      <w:r>
        <w:t>从而保护</w:t>
      </w:r>
      <w:r>
        <w:rPr>
          <w:rFonts w:hint="eastAsia"/>
        </w:rPr>
        <w:t>探测</w:t>
      </w:r>
      <w:r>
        <w:t>设备</w:t>
      </w:r>
      <w:r>
        <w:rPr>
          <w:rFonts w:hint="eastAsia"/>
        </w:rPr>
        <w:t>。另一方面，主控单元将接收系统传递上</w:t>
      </w:r>
      <w:r>
        <w:t>来的</w:t>
      </w:r>
      <w:r>
        <w:rPr>
          <w:rFonts w:hint="eastAsia"/>
        </w:rPr>
        <w:t>五通道</w:t>
      </w:r>
      <w:r>
        <w:t>数据</w:t>
      </w:r>
      <w:r>
        <w:rPr>
          <w:rFonts w:hint="eastAsia"/>
        </w:rPr>
        <w:t>进行实时处理，包括</w:t>
      </w:r>
      <w:r>
        <w:t>剔除</w:t>
      </w:r>
      <w:r>
        <w:rPr>
          <w:rFonts w:hint="eastAsia"/>
        </w:rPr>
        <w:t>无效数据</w:t>
      </w:r>
      <w:r>
        <w:t>和</w:t>
      </w:r>
      <w:r>
        <w:rPr>
          <w:rFonts w:hint="eastAsia"/>
        </w:rPr>
        <w:t>给出有效</w:t>
      </w:r>
      <w:r>
        <w:t>回波</w:t>
      </w:r>
      <w:r>
        <w:rPr>
          <w:rFonts w:hint="eastAsia"/>
        </w:rPr>
        <w:t>的</w:t>
      </w:r>
      <w:r>
        <w:t>距离</w:t>
      </w:r>
      <w:r>
        <w:rPr>
          <w:rFonts w:hint="eastAsia"/>
        </w:rPr>
        <w:t>图、</w:t>
      </w:r>
      <w:r>
        <w:t>多普勒频移图，并</w:t>
      </w:r>
      <w:r>
        <w:rPr>
          <w:rFonts w:hint="eastAsia"/>
        </w:rPr>
        <w:t>存储</w:t>
      </w:r>
      <w:r>
        <w:t>有效数据</w:t>
      </w:r>
      <w:r>
        <w:rPr>
          <w:rFonts w:hint="eastAsia"/>
        </w:rPr>
        <w:t>用于</w:t>
      </w:r>
      <w:r>
        <w:t>后续</w:t>
      </w:r>
      <w:r>
        <w:rPr>
          <w:rFonts w:hint="eastAsia"/>
        </w:rPr>
        <w:t>处理，</w:t>
      </w:r>
      <w:r>
        <w:t>如</w:t>
      </w:r>
      <w:r>
        <w:rPr>
          <w:rFonts w:hint="eastAsia"/>
        </w:rPr>
        <w:t>给出风场</w:t>
      </w:r>
      <w:r>
        <w:t>统计、</w:t>
      </w:r>
      <w:r>
        <w:rPr>
          <w:rFonts w:hint="eastAsia"/>
        </w:rPr>
        <w:t>流星</w:t>
      </w:r>
      <w:r>
        <w:t>空间分布图</w:t>
      </w:r>
      <w:r>
        <w:rPr>
          <w:rFonts w:hint="eastAsia"/>
        </w:rPr>
        <w:t>等。同时，主控单元接收</w:t>
      </w:r>
      <w:r>
        <w:t>GPS</w:t>
      </w:r>
      <w:r>
        <w:rPr>
          <w:rFonts w:hint="eastAsia"/>
        </w:rPr>
        <w:t>信号获取秒脉冲、时间、地理位置等信息，通过该时间实现同步收发控制，</w:t>
      </w:r>
      <w:r>
        <w:t>并</w:t>
      </w:r>
      <w:r>
        <w:rPr>
          <w:rFonts w:hint="eastAsia"/>
        </w:rPr>
        <w:t>为</w:t>
      </w:r>
      <w:r>
        <w:t>出现</w:t>
      </w:r>
      <w:r>
        <w:rPr>
          <w:rFonts w:hint="eastAsia"/>
        </w:rPr>
        <w:t>的</w:t>
      </w:r>
      <w:r>
        <w:t>有效回波</w:t>
      </w:r>
      <w:r>
        <w:rPr>
          <w:rFonts w:hint="eastAsia"/>
        </w:rPr>
        <w:t>提供</w:t>
      </w:r>
      <w:r>
        <w:t>时间</w:t>
      </w:r>
      <w:r>
        <w:rPr>
          <w:rFonts w:hint="eastAsia"/>
        </w:rPr>
        <w:t>信息。</w:t>
      </w:r>
    </w:p>
    <w:p>
      <w:pPr>
        <w:ind w:firstLine="480"/>
      </w:pPr>
      <w:r>
        <w:rPr>
          <w:rFonts w:hint="eastAsia"/>
        </w:rPr>
        <w:t>发射系统由</w:t>
      </w:r>
      <w:r>
        <w:t>发射通道</w:t>
      </w:r>
      <w:r>
        <w:rPr>
          <w:rFonts w:hint="eastAsia"/>
        </w:rPr>
        <w:t>、功放</w:t>
      </w:r>
      <w:r>
        <w:t>单元和发射天线构成</w:t>
      </w:r>
      <w:r>
        <w:rPr>
          <w:rFonts w:hint="eastAsia"/>
        </w:rPr>
        <w:t>。发射通道有</w:t>
      </w:r>
      <w:r>
        <w:t>两种发射</w:t>
      </w:r>
      <w:r>
        <w:rPr>
          <w:rFonts w:hint="eastAsia"/>
        </w:rPr>
        <w:t>脉冲</w:t>
      </w:r>
      <w:r>
        <w:t>宽度</w:t>
      </w:r>
      <w:r>
        <w:rPr>
          <w:rFonts w:hint="eastAsia"/>
        </w:rPr>
        <w:t>25.6</w:t>
      </w:r>
      <w:r>
        <w:rPr>
          <w:position w:val="-10"/>
        </w:rPr>
        <w:object>
          <v:shape id="_x0000_i1091" o:spt="75" type="#_x0000_t75" style="height:13.95pt;width:17.2pt;" o:ole="t" filled="f" o:preferrelative="t" stroked="f" coordsize="21600,21600">
            <v:path/>
            <v:fill on="f" focussize="0,0"/>
            <v:stroke on="f" joinstyle="miter"/>
            <v:imagedata r:id="rId153" o:title=""/>
            <o:lock v:ext="edit" aspectratio="t"/>
            <w10:wrap type="none"/>
            <w10:anchorlock/>
          </v:shape>
          <o:OLEObject Type="Embed" ProgID="Equation.DSMT4" ShapeID="_x0000_i1091" DrawAspect="Content" ObjectID="_1468075791" r:id="rId152">
            <o:LockedField>false</o:LockedField>
          </o:OLEObject>
        </w:object>
      </w:r>
      <w:r>
        <w:rPr>
          <w:rFonts w:hint="eastAsia"/>
        </w:rPr>
        <w:t>和12.8</w:t>
      </w:r>
      <w:r>
        <w:rPr>
          <w:position w:val="-10"/>
        </w:rPr>
        <w:object>
          <v:shape id="_x0000_i1092" o:spt="75" type="#_x0000_t75" style="height:13.95pt;width:17.2pt;" o:ole="t" filled="f" o:preferrelative="t" stroked="f" coordsize="21600,21600">
            <v:path/>
            <v:fill on="f" focussize="0,0"/>
            <v:stroke on="f" joinstyle="miter"/>
            <v:imagedata r:id="rId155" o:title=""/>
            <o:lock v:ext="edit" aspectratio="t"/>
            <w10:wrap type="none"/>
            <w10:anchorlock/>
          </v:shape>
          <o:OLEObject Type="Embed" ProgID="Equation.DSMT4" ShapeID="_x0000_i1092" DrawAspect="Content" ObjectID="_1468075792" r:id="rId154">
            <o:LockedField>false</o:LockedField>
          </o:OLEObject>
        </w:object>
      </w:r>
      <w:r>
        <w:rPr>
          <w:rFonts w:hint="eastAsia"/>
        </w:rPr>
        <w:t>，对应</w:t>
      </w:r>
      <w:r>
        <w:t>的距离分辨率为</w:t>
      </w:r>
      <w:r>
        <w:rPr>
          <w:rFonts w:hint="eastAsia"/>
        </w:rPr>
        <w:t>3.84</w:t>
      </w:r>
      <w:r>
        <w:t>km和</w:t>
      </w:r>
      <w:r>
        <w:rPr>
          <w:rFonts w:hint="eastAsia"/>
        </w:rPr>
        <w:t>1.92</w:t>
      </w:r>
      <w:r>
        <w:t>km</w:t>
      </w:r>
      <w:r>
        <w:rPr>
          <w:rFonts w:hint="eastAsia"/>
        </w:rPr>
        <w:t>，</w:t>
      </w:r>
      <w:r>
        <w:t>工作频段</w:t>
      </w:r>
      <w:r>
        <w:rPr>
          <w:rFonts w:hint="eastAsia"/>
        </w:rPr>
        <w:t>的</w:t>
      </w:r>
      <w:r>
        <w:t>宽带</w:t>
      </w:r>
      <w:r>
        <w:rPr>
          <w:rFonts w:hint="eastAsia"/>
        </w:rPr>
        <w:t>较宽</w:t>
      </w:r>
      <w:r>
        <w:t>，</w:t>
      </w:r>
      <w:r>
        <w:rPr>
          <w:rFonts w:hint="eastAsia"/>
        </w:rPr>
        <w:t>覆盖30MH</w:t>
      </w:r>
      <w:r>
        <w:t>z</w:t>
      </w:r>
      <w:r>
        <w:rPr>
          <w:rFonts w:hint="eastAsia"/>
        </w:rPr>
        <w:t>至100MH</w:t>
      </w:r>
      <w:r>
        <w:t>z</w:t>
      </w:r>
      <w:r>
        <w:rPr>
          <w:rFonts w:hint="eastAsia"/>
        </w:rPr>
        <w:t>，探测</w:t>
      </w:r>
      <w:r>
        <w:t>距离至少为</w:t>
      </w:r>
      <w:r>
        <w:rPr>
          <w:rFonts w:hint="eastAsia"/>
        </w:rPr>
        <w:t>300</w:t>
      </w:r>
      <w:r>
        <w:t>km</w:t>
      </w:r>
      <w:r>
        <w:rPr>
          <w:rFonts w:hint="eastAsia"/>
        </w:rPr>
        <w:t>，发射</w:t>
      </w:r>
      <w:r>
        <w:t>通道输出功率在</w:t>
      </w:r>
      <w:r>
        <w:rPr>
          <w:rFonts w:hint="eastAsia"/>
        </w:rPr>
        <w:t>0</w:t>
      </w:r>
      <w:r>
        <w:t>dBm附近</w:t>
      </w:r>
      <w:r>
        <w:rPr>
          <w:rFonts w:hint="eastAsia"/>
        </w:rPr>
        <w:t>，而发射部分还要求发射参数可灵活配置（如</w:t>
      </w:r>
      <w:r>
        <w:t>脉冲重复频率</w:t>
      </w:r>
      <w:r>
        <w:rPr>
          <w:rFonts w:hint="eastAsia"/>
        </w:rPr>
        <w:t>），具有码制调制</w:t>
      </w:r>
      <w:r>
        <w:t>功能</w:t>
      </w:r>
      <w:r>
        <w:rPr>
          <w:rFonts w:hint="eastAsia"/>
        </w:rPr>
        <w:t>（包括互补码调制和</w:t>
      </w:r>
      <w:r>
        <w:t>巴克码</w:t>
      </w:r>
      <w:r>
        <w:rPr>
          <w:rFonts w:hint="eastAsia"/>
        </w:rPr>
        <w:t>调制），输出信号的幅度、相位可动态调节。现在已有</w:t>
      </w:r>
      <w:r>
        <w:t>流星雷达</w:t>
      </w:r>
      <w:r>
        <w:rPr>
          <w:rFonts w:hint="eastAsia"/>
        </w:rPr>
        <w:t>的</w:t>
      </w:r>
      <w:r>
        <w:t>功放单元</w:t>
      </w:r>
      <w:r>
        <w:rPr>
          <w:rFonts w:hint="eastAsia"/>
        </w:rPr>
        <w:t>输出脉冲峰值</w:t>
      </w:r>
      <w:r>
        <w:t>功率通常在</w:t>
      </w:r>
      <w:r>
        <w:rPr>
          <w:rFonts w:hint="eastAsia"/>
        </w:rPr>
        <w:t>20</w:t>
      </w:r>
      <w:r>
        <w:t>kW</w:t>
      </w:r>
      <w:r>
        <w:rPr>
          <w:rFonts w:hint="eastAsia"/>
        </w:rPr>
        <w:t>附近，因而功放单元</w:t>
      </w:r>
      <w:r>
        <w:t>的</w:t>
      </w:r>
      <w:r>
        <w:rPr>
          <w:rFonts w:hint="eastAsia"/>
        </w:rPr>
        <w:t>输出脉冲峰值功率越大越好</w:t>
      </w:r>
      <w:r>
        <w:t>。</w:t>
      </w:r>
      <w:r>
        <w:rPr>
          <w:rFonts w:hint="eastAsia"/>
        </w:rPr>
        <w:t>发射天线</w:t>
      </w:r>
      <w:r>
        <w:t>通常使用</w:t>
      </w:r>
      <w:r>
        <w:rPr>
          <w:rFonts w:hint="eastAsia"/>
        </w:rPr>
        <w:t>正交</w:t>
      </w:r>
      <w:r>
        <w:t>的</w:t>
      </w:r>
      <w:r>
        <w:rPr>
          <w:rFonts w:hint="eastAsia"/>
        </w:rPr>
        <w:t>二元</w:t>
      </w:r>
      <w:r>
        <w:t>八木天线，</w:t>
      </w:r>
      <w:r>
        <w:rPr>
          <w:rFonts w:hint="eastAsia"/>
        </w:rPr>
        <w:t>这种</w:t>
      </w:r>
      <w:r>
        <w:t>天线</w:t>
      </w:r>
      <w:r>
        <w:rPr>
          <w:rFonts w:hint="eastAsia"/>
        </w:rPr>
        <w:t>往往</w:t>
      </w:r>
      <w:r>
        <w:t>具有</w:t>
      </w:r>
      <w:r>
        <w:rPr>
          <w:rFonts w:hint="eastAsia"/>
        </w:rPr>
        <w:t>大</w:t>
      </w:r>
      <w:r>
        <w:t>的半功率</w:t>
      </w:r>
      <w:r>
        <w:rPr>
          <w:rFonts w:hint="eastAsia"/>
        </w:rPr>
        <w:t>波瓣宽度。正交</w:t>
      </w:r>
      <w:r>
        <w:t>天线</w:t>
      </w:r>
      <w:r>
        <w:rPr>
          <w:rFonts w:hint="eastAsia"/>
        </w:rPr>
        <w:t>的馈电</w:t>
      </w:r>
      <w:r>
        <w:t>方式为：</w:t>
      </w:r>
      <w:r>
        <w:rPr>
          <w:rFonts w:hint="eastAsia"/>
        </w:rPr>
        <w:t>功放</w:t>
      </w:r>
      <w:r>
        <w:t>单元的</w:t>
      </w:r>
      <w:r>
        <w:rPr>
          <w:rFonts w:hint="eastAsia"/>
        </w:rPr>
        <w:t>输出功率经过大功率</w:t>
      </w:r>
      <w:r>
        <w:t>功分器</w:t>
      </w:r>
      <w:r>
        <w:rPr>
          <w:rFonts w:hint="eastAsia"/>
        </w:rPr>
        <w:t>后变为</w:t>
      </w:r>
      <w:r>
        <w:t>两部分，</w:t>
      </w:r>
      <w:r>
        <w:rPr>
          <w:rFonts w:hint="eastAsia"/>
        </w:rPr>
        <w:t>一部分</w:t>
      </w:r>
      <w:r>
        <w:t>直接接入一根</w:t>
      </w:r>
      <w:r>
        <w:rPr>
          <w:rFonts w:hint="eastAsia"/>
        </w:rPr>
        <w:t>天线</w:t>
      </w:r>
      <w:r>
        <w:t>，</w:t>
      </w:r>
      <w:r>
        <w:rPr>
          <w:rFonts w:hint="eastAsia"/>
        </w:rPr>
        <w:t>另</w:t>
      </w:r>
      <w:r>
        <w:t>一部分通过</w:t>
      </w:r>
      <w:r>
        <w:rPr>
          <w:rFonts w:hint="eastAsia"/>
        </w:rPr>
        <w:t>90°</w:t>
      </w:r>
      <w:r>
        <w:t>移相</w:t>
      </w:r>
      <w:r>
        <w:rPr>
          <w:rFonts w:hint="eastAsia"/>
        </w:rPr>
        <w:t>后接入另根一</w:t>
      </w:r>
      <w:r>
        <w:t>天线。</w:t>
      </w:r>
    </w:p>
    <w:p>
      <w:pPr>
        <w:ind w:firstLine="480"/>
      </w:pPr>
      <w:r>
        <w:t>接收</w:t>
      </w:r>
      <w:r>
        <w:rPr>
          <w:rFonts w:hint="eastAsia"/>
        </w:rPr>
        <w:t>系统主要由五根</w:t>
      </w:r>
      <w:r>
        <w:t>接收天线</w:t>
      </w:r>
      <w:r>
        <w:rPr>
          <w:rFonts w:hint="eastAsia"/>
        </w:rPr>
        <w:t>、五个</w:t>
      </w:r>
      <w:r>
        <w:t>接收通道</w:t>
      </w:r>
      <w:r>
        <w:rPr>
          <w:rFonts w:hint="eastAsia"/>
        </w:rPr>
        <w:t>和</w:t>
      </w:r>
      <w:r>
        <w:t>数据传输部分构成</w:t>
      </w:r>
      <w:r>
        <w:rPr>
          <w:rFonts w:hint="eastAsia"/>
        </w:rPr>
        <w:t>。其中每个接收通道</w:t>
      </w:r>
      <w:r>
        <w:t>均</w:t>
      </w:r>
      <w:r>
        <w:rPr>
          <w:rFonts w:hint="eastAsia"/>
        </w:rPr>
        <w:t>由</w:t>
      </w:r>
      <w:r>
        <w:t>模拟前端电路</w:t>
      </w:r>
      <w:r>
        <w:rPr>
          <w:rFonts w:hint="eastAsia"/>
        </w:rPr>
        <w:t>（包括滤波电路</w:t>
      </w:r>
      <w:r>
        <w:t>、放大</w:t>
      </w:r>
      <w:r>
        <w:rPr>
          <w:rFonts w:hint="eastAsia"/>
        </w:rPr>
        <w:t>电路</w:t>
      </w:r>
      <w:r>
        <w:t>和混频</w:t>
      </w:r>
      <w:r>
        <w:rPr>
          <w:rFonts w:hint="eastAsia"/>
        </w:rPr>
        <w:t>电路）和模数转换器</w:t>
      </w:r>
      <w:r>
        <w:t>构成</w:t>
      </w:r>
      <w:r>
        <w:rPr>
          <w:rFonts w:hint="eastAsia"/>
        </w:rPr>
        <w:t>。模拟</w:t>
      </w:r>
      <w:r>
        <w:t>前端的</w:t>
      </w:r>
      <w:r>
        <w:rPr>
          <w:rFonts w:hint="eastAsia"/>
        </w:rPr>
        <w:t>通道</w:t>
      </w:r>
      <w:r>
        <w:t>幅度误差要求</w:t>
      </w:r>
      <w:r>
        <w:rPr>
          <w:rFonts w:hint="eastAsia"/>
        </w:rPr>
        <w:t>不超过3</w:t>
      </w:r>
      <w:r>
        <w:t>dB</w:t>
      </w:r>
      <w:r>
        <w:rPr>
          <w:rFonts w:hint="eastAsia"/>
        </w:rPr>
        <w:t>，</w:t>
      </w:r>
      <w:r>
        <w:t>灵敏度</w:t>
      </w:r>
      <w:r>
        <w:rPr>
          <w:rFonts w:hint="eastAsia"/>
        </w:rPr>
        <w:t>至少为</w:t>
      </w:r>
      <w:r>
        <w:t>-110dBm</w:t>
      </w:r>
      <w:r>
        <w:rPr>
          <w:rFonts w:hint="eastAsia"/>
        </w:rPr>
        <w:t>，每个</w:t>
      </w:r>
      <w:r>
        <w:t>通道的增益不低于</w:t>
      </w:r>
      <w:r>
        <w:rPr>
          <w:rFonts w:hint="eastAsia"/>
        </w:rPr>
        <w:t>40</w:t>
      </w:r>
      <w:r>
        <w:t>dB</w:t>
      </w:r>
      <w:r>
        <w:rPr>
          <w:rFonts w:hint="eastAsia"/>
        </w:rPr>
        <w:t>，</w:t>
      </w:r>
      <w:r>
        <w:t>工作</w:t>
      </w:r>
      <w:r>
        <w:rPr>
          <w:rFonts w:hint="eastAsia"/>
        </w:rPr>
        <w:t>频段</w:t>
      </w:r>
      <w:r>
        <w:t>和发射</w:t>
      </w:r>
      <w:r>
        <w:rPr>
          <w:rFonts w:hint="eastAsia"/>
        </w:rPr>
        <w:t>频段保持一致，</w:t>
      </w:r>
      <w:r>
        <w:t>还要求能根据不同的发射</w:t>
      </w:r>
      <w:r>
        <w:rPr>
          <w:rFonts w:hint="eastAsia"/>
        </w:rPr>
        <w:t>脉冲</w:t>
      </w:r>
      <w:r>
        <w:t>宽度进行相应的</w:t>
      </w:r>
      <w:r>
        <w:rPr>
          <w:rFonts w:hint="eastAsia"/>
        </w:rPr>
        <w:t>数据</w:t>
      </w:r>
      <w:r>
        <w:t>处理切换</w:t>
      </w:r>
      <w:r>
        <w:rPr>
          <w:rFonts w:hint="eastAsia"/>
        </w:rPr>
        <w:t>（主要</w:t>
      </w:r>
      <w:r>
        <w:t>是数字下变频</w:t>
      </w:r>
      <w:r>
        <w:rPr>
          <w:rFonts w:hint="eastAsia"/>
        </w:rPr>
        <w:t>的切换）。而模拟前端电路的</w:t>
      </w:r>
      <w:r>
        <w:t>五路本振信号</w:t>
      </w:r>
      <w:r>
        <w:rPr>
          <w:rFonts w:hint="eastAsia"/>
        </w:rPr>
        <w:t>由</w:t>
      </w:r>
      <w:r>
        <w:t>发射系统给出，具体过程为：发射通道</w:t>
      </w:r>
      <w:r>
        <w:rPr>
          <w:rFonts w:hint="eastAsia"/>
        </w:rPr>
        <w:t>给出</w:t>
      </w:r>
      <w:r>
        <w:t>一路本振信号，</w:t>
      </w:r>
      <w:r>
        <w:rPr>
          <w:rFonts w:hint="eastAsia"/>
        </w:rPr>
        <w:t>利用功分器</w:t>
      </w:r>
      <w:r>
        <w:t>将本振信号</w:t>
      </w:r>
      <w:r>
        <w:rPr>
          <w:rFonts w:hint="eastAsia"/>
        </w:rPr>
        <w:t>五等分，再</w:t>
      </w:r>
      <w:r>
        <w:t>分别</w:t>
      </w:r>
      <w:r>
        <w:rPr>
          <w:rFonts w:hint="eastAsia"/>
        </w:rPr>
        <w:t>输入</w:t>
      </w:r>
      <w:r>
        <w:t>至五个模拟前端电路</w:t>
      </w:r>
      <w:r>
        <w:rPr>
          <w:rFonts w:hint="eastAsia"/>
        </w:rPr>
        <w:t>。接收</w:t>
      </w:r>
      <w:r>
        <w:t>天线与发射天线</w:t>
      </w:r>
      <w:r>
        <w:rPr>
          <w:rFonts w:hint="eastAsia"/>
        </w:rPr>
        <w:t>一样</w:t>
      </w:r>
      <w:r>
        <w:t>，均使用正交二元八木天线</w:t>
      </w:r>
      <w:r>
        <w:rPr>
          <w:rFonts w:hint="eastAsia"/>
        </w:rPr>
        <w:t>。数据</w:t>
      </w:r>
      <w:r>
        <w:t>传输</w:t>
      </w:r>
      <w:r>
        <w:rPr>
          <w:rFonts w:hint="eastAsia"/>
        </w:rPr>
        <w:t>部分</w:t>
      </w:r>
      <w:r>
        <w:t>使用</w:t>
      </w:r>
      <w:r>
        <w:rPr>
          <w:rFonts w:hint="eastAsia"/>
        </w:rPr>
        <w:t>USB2.0接口</w:t>
      </w:r>
      <w:r>
        <w:t>芯片</w:t>
      </w:r>
      <w:r>
        <w:rPr>
          <w:rFonts w:hint="eastAsia"/>
        </w:rPr>
        <w:t>实现</w:t>
      </w:r>
      <w:r>
        <w:t>，</w:t>
      </w:r>
      <w:r>
        <w:rPr>
          <w:rFonts w:hint="eastAsia"/>
        </w:rPr>
        <w:t>该</w:t>
      </w:r>
      <w:r>
        <w:t>芯片</w:t>
      </w:r>
      <w:r>
        <w:rPr>
          <w:rFonts w:hint="eastAsia"/>
        </w:rPr>
        <w:t>把五个</w:t>
      </w:r>
      <w:r>
        <w:t>接收通道的数据</w:t>
      </w:r>
      <w:r>
        <w:rPr>
          <w:rFonts w:hint="eastAsia"/>
        </w:rPr>
        <w:t>有序</w:t>
      </w:r>
      <w:r>
        <w:t>、无误地传输至计算机。</w:t>
      </w:r>
    </w:p>
    <w:p>
      <w:pPr>
        <w:ind w:firstLine="480"/>
      </w:pPr>
      <w:r>
        <w:rPr>
          <w:rFonts w:hint="eastAsia"/>
        </w:rPr>
        <w:t>收发系统</w:t>
      </w:r>
      <w:r>
        <w:t>的</w:t>
      </w:r>
      <w:r>
        <w:rPr>
          <w:rFonts w:hint="eastAsia"/>
        </w:rPr>
        <w:t>具体设计指标如表</w:t>
      </w:r>
      <w:r>
        <w:t>2</w:t>
      </w:r>
      <w:r>
        <w:rPr>
          <w:rFonts w:hint="eastAsia"/>
        </w:rPr>
        <w:t>.</w:t>
      </w:r>
      <w:r>
        <w:t>2</w:t>
      </w:r>
      <w:r>
        <w:rPr>
          <w:rFonts w:hint="eastAsia"/>
        </w:rPr>
        <w:t>所示。</w:t>
      </w:r>
    </w:p>
    <w:p>
      <w:pPr>
        <w:pStyle w:val="57"/>
      </w:pPr>
      <w:bookmarkStart w:id="32" w:name="_Toc480566406"/>
      <w:r>
        <w:rPr>
          <w:rFonts w:hint="eastAsia"/>
        </w:rPr>
        <w:t>表</w:t>
      </w:r>
      <w:r>
        <w:t>2</w:t>
      </w:r>
      <w:r>
        <w:rPr>
          <w:rFonts w:hint="eastAsia"/>
        </w:rPr>
        <w:t>.</w:t>
      </w:r>
      <w:r>
        <w:t xml:space="preserve">2 </w:t>
      </w:r>
      <w:r>
        <w:rPr>
          <w:rFonts w:hint="eastAsia"/>
        </w:rPr>
        <w:t>宽带流星雷达系统设计指标</w:t>
      </w:r>
      <w:bookmarkEnd w:id="32"/>
    </w:p>
    <w:tbl>
      <w:tblPr>
        <w:tblStyle w:val="36"/>
        <w:tblW w:w="7654" w:type="dxa"/>
        <w:jc w:val="center"/>
        <w:tblInd w:w="0" w:type="dxa"/>
        <w:tblLayout w:type="fixed"/>
        <w:tblCellMar>
          <w:top w:w="0" w:type="dxa"/>
          <w:left w:w="108" w:type="dxa"/>
          <w:bottom w:w="0" w:type="dxa"/>
          <w:right w:w="108" w:type="dxa"/>
        </w:tblCellMar>
      </w:tblPr>
      <w:tblGrid>
        <w:gridCol w:w="1701"/>
        <w:gridCol w:w="2018"/>
        <w:gridCol w:w="1667"/>
        <w:gridCol w:w="2268"/>
      </w:tblGrid>
      <w:tr>
        <w:tblPrEx>
          <w:tblLayout w:type="fixed"/>
          <w:tblCellMar>
            <w:top w:w="0" w:type="dxa"/>
            <w:left w:w="108" w:type="dxa"/>
            <w:bottom w:w="0" w:type="dxa"/>
            <w:right w:w="108" w:type="dxa"/>
          </w:tblCellMar>
        </w:tblPrEx>
        <w:trPr>
          <w:trHeight w:val="636" w:hRule="exact"/>
          <w:jc w:val="center"/>
        </w:trPr>
        <w:tc>
          <w:tcPr>
            <w:tcW w:w="3719" w:type="dxa"/>
            <w:gridSpan w:val="2"/>
            <w:tcBorders>
              <w:top w:val="nil"/>
              <w:left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接收通道技术指标</w:t>
            </w:r>
          </w:p>
        </w:tc>
        <w:tc>
          <w:tcPr>
            <w:tcW w:w="3935" w:type="dxa"/>
            <w:gridSpan w:val="2"/>
            <w:tcBorders>
              <w:top w:val="nil"/>
              <w:left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发射通道技术指标</w:t>
            </w:r>
          </w:p>
        </w:tc>
      </w:tr>
      <w:tr>
        <w:tblPrEx>
          <w:tblLayout w:type="fixed"/>
          <w:tblCellMar>
            <w:top w:w="0" w:type="dxa"/>
            <w:left w:w="108" w:type="dxa"/>
            <w:bottom w:w="0" w:type="dxa"/>
            <w:right w:w="108" w:type="dxa"/>
          </w:tblCellMar>
        </w:tblPrEx>
        <w:trPr>
          <w:trHeight w:val="510" w:hRule="exact"/>
          <w:jc w:val="center"/>
        </w:trPr>
        <w:tc>
          <w:tcPr>
            <w:tcW w:w="1701" w:type="dxa"/>
            <w:tcBorders>
              <w:left w:val="nil"/>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通道数</w:t>
            </w:r>
          </w:p>
        </w:tc>
        <w:tc>
          <w:tcPr>
            <w:tcW w:w="2018" w:type="dxa"/>
            <w:tcBorders>
              <w:left w:val="nil"/>
              <w:bottom w:val="nil"/>
            </w:tcBorders>
            <w:vAlign w:val="center"/>
          </w:tcPr>
          <w:p>
            <w:pPr>
              <w:spacing w:before="163" w:after="163"/>
              <w:ind w:firstLine="0" w:firstLineChars="0"/>
              <w:jc w:val="center"/>
              <w:rPr>
                <w:color w:val="000000"/>
                <w:kern w:val="0"/>
              </w:rPr>
            </w:pPr>
            <w:r>
              <w:rPr>
                <w:color w:val="000000"/>
                <w:kern w:val="0"/>
              </w:rPr>
              <w:t>5</w:t>
            </w:r>
          </w:p>
        </w:tc>
        <w:tc>
          <w:tcPr>
            <w:tcW w:w="1667" w:type="dxa"/>
            <w:tcBorders>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通道数目</w:t>
            </w:r>
          </w:p>
        </w:tc>
        <w:tc>
          <w:tcPr>
            <w:tcW w:w="2268" w:type="dxa"/>
            <w:vAlign w:val="center"/>
          </w:tcPr>
          <w:p>
            <w:pPr>
              <w:spacing w:before="163" w:after="163"/>
              <w:ind w:firstLine="0" w:firstLineChars="0"/>
              <w:jc w:val="center"/>
              <w:rPr>
                <w:color w:val="000000"/>
                <w:kern w:val="0"/>
              </w:rPr>
            </w:pPr>
            <w:r>
              <w:rPr>
                <w:color w:val="000000"/>
                <w:kern w:val="0"/>
              </w:rPr>
              <w:t>1</w:t>
            </w:r>
          </w:p>
        </w:tc>
      </w:tr>
      <w:tr>
        <w:tblPrEx>
          <w:tblLayout w:type="fixed"/>
          <w:tblCellMar>
            <w:top w:w="0" w:type="dxa"/>
            <w:left w:w="108" w:type="dxa"/>
            <w:bottom w:w="0" w:type="dxa"/>
            <w:right w:w="108" w:type="dxa"/>
          </w:tblCellMar>
        </w:tblPrEx>
        <w:trPr>
          <w:trHeight w:val="510" w:hRule="exact"/>
          <w:jc w:val="center"/>
        </w:trPr>
        <w:tc>
          <w:tcPr>
            <w:tcW w:w="1701" w:type="dxa"/>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通道幅度误差</w:t>
            </w:r>
          </w:p>
        </w:tc>
        <w:tc>
          <w:tcPr>
            <w:tcW w:w="2018" w:type="dxa"/>
            <w:tcBorders>
              <w:top w:val="nil"/>
              <w:left w:val="nil"/>
              <w:bottom w:val="nil"/>
            </w:tcBorders>
            <w:vAlign w:val="center"/>
          </w:tcPr>
          <w:p>
            <w:pPr>
              <w:spacing w:before="163" w:after="163"/>
              <w:ind w:firstLine="0" w:firstLineChars="0"/>
              <w:jc w:val="center"/>
              <w:rPr>
                <w:color w:val="000000"/>
                <w:kern w:val="0"/>
              </w:rPr>
            </w:pPr>
            <w:r>
              <w:rPr>
                <w:color w:val="000000"/>
                <w:kern w:val="0"/>
              </w:rPr>
              <w:t>&lt;3dB</w:t>
            </w:r>
          </w:p>
        </w:tc>
        <w:tc>
          <w:tcPr>
            <w:tcW w:w="1667" w:type="dxa"/>
            <w:tcBorders>
              <w:top w:val="nil"/>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频率范围</w:t>
            </w:r>
          </w:p>
        </w:tc>
        <w:tc>
          <w:tcPr>
            <w:tcW w:w="2268" w:type="dxa"/>
            <w:vAlign w:val="center"/>
          </w:tcPr>
          <w:p>
            <w:pPr>
              <w:spacing w:before="163" w:after="163"/>
              <w:ind w:firstLine="0" w:firstLineChars="0"/>
              <w:jc w:val="center"/>
              <w:rPr>
                <w:color w:val="000000"/>
                <w:kern w:val="0"/>
              </w:rPr>
            </w:pPr>
            <w:r>
              <w:rPr>
                <w:color w:val="000000"/>
                <w:kern w:val="0"/>
              </w:rPr>
              <w:t>30MHz – 100MHz</w:t>
            </w:r>
          </w:p>
        </w:tc>
      </w:tr>
      <w:tr>
        <w:tblPrEx>
          <w:tblLayout w:type="fixed"/>
          <w:tblCellMar>
            <w:top w:w="0" w:type="dxa"/>
            <w:left w:w="108" w:type="dxa"/>
            <w:bottom w:w="0" w:type="dxa"/>
            <w:right w:w="108" w:type="dxa"/>
          </w:tblCellMar>
        </w:tblPrEx>
        <w:trPr>
          <w:trHeight w:val="510" w:hRule="exact"/>
          <w:jc w:val="center"/>
        </w:trPr>
        <w:tc>
          <w:tcPr>
            <w:tcW w:w="1701" w:type="dxa"/>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接收频率</w:t>
            </w:r>
          </w:p>
        </w:tc>
        <w:tc>
          <w:tcPr>
            <w:tcW w:w="2018" w:type="dxa"/>
            <w:tcBorders>
              <w:top w:val="nil"/>
              <w:left w:val="nil"/>
              <w:bottom w:val="nil"/>
            </w:tcBorders>
            <w:vAlign w:val="center"/>
          </w:tcPr>
          <w:p>
            <w:pPr>
              <w:spacing w:before="163" w:after="163"/>
              <w:ind w:firstLine="0" w:firstLineChars="0"/>
              <w:jc w:val="center"/>
              <w:rPr>
                <w:color w:val="000000"/>
                <w:kern w:val="0"/>
              </w:rPr>
            </w:pPr>
            <w:r>
              <w:rPr>
                <w:color w:val="000000"/>
                <w:kern w:val="0"/>
              </w:rPr>
              <w:t>30MHz -100MHz</w:t>
            </w:r>
          </w:p>
        </w:tc>
        <w:tc>
          <w:tcPr>
            <w:tcW w:w="1667" w:type="dxa"/>
            <w:tcBorders>
              <w:top w:val="nil"/>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步进频率</w:t>
            </w:r>
          </w:p>
        </w:tc>
        <w:tc>
          <w:tcPr>
            <w:tcW w:w="2268" w:type="dxa"/>
            <w:vAlign w:val="center"/>
          </w:tcPr>
          <w:p>
            <w:pPr>
              <w:spacing w:before="163" w:after="163"/>
              <w:ind w:firstLine="0" w:firstLineChars="0"/>
              <w:jc w:val="center"/>
              <w:rPr>
                <w:color w:val="000000"/>
                <w:kern w:val="0"/>
              </w:rPr>
            </w:pPr>
            <w:r>
              <w:rPr>
                <w:color w:val="000000"/>
                <w:kern w:val="0"/>
              </w:rPr>
              <w:t>0.12 Hz</w:t>
            </w:r>
          </w:p>
        </w:tc>
      </w:tr>
      <w:tr>
        <w:tblPrEx>
          <w:tblLayout w:type="fixed"/>
          <w:tblCellMar>
            <w:top w:w="0" w:type="dxa"/>
            <w:left w:w="108" w:type="dxa"/>
            <w:bottom w:w="0" w:type="dxa"/>
            <w:right w:w="108" w:type="dxa"/>
          </w:tblCellMar>
        </w:tblPrEx>
        <w:trPr>
          <w:trHeight w:val="510" w:hRule="exact"/>
          <w:jc w:val="center"/>
        </w:trPr>
        <w:tc>
          <w:tcPr>
            <w:tcW w:w="1701" w:type="dxa"/>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中频带宽</w:t>
            </w:r>
          </w:p>
        </w:tc>
        <w:tc>
          <w:tcPr>
            <w:tcW w:w="2018" w:type="dxa"/>
            <w:tcBorders>
              <w:top w:val="nil"/>
              <w:left w:val="nil"/>
              <w:bottom w:val="nil"/>
            </w:tcBorders>
            <w:vAlign w:val="center"/>
          </w:tcPr>
          <w:p>
            <w:pPr>
              <w:spacing w:before="163" w:after="163"/>
              <w:ind w:firstLine="0" w:firstLineChars="0"/>
              <w:jc w:val="center"/>
              <w:rPr>
                <w:color w:val="000000"/>
                <w:kern w:val="0"/>
              </w:rPr>
            </w:pPr>
            <w:r>
              <w:rPr>
                <w:color w:val="000000"/>
                <w:kern w:val="0"/>
              </w:rPr>
              <w:t>120KHz</w:t>
            </w:r>
          </w:p>
        </w:tc>
        <w:tc>
          <w:tcPr>
            <w:tcW w:w="1667" w:type="dxa"/>
            <w:tcBorders>
              <w:top w:val="nil"/>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输出功率</w:t>
            </w:r>
          </w:p>
        </w:tc>
        <w:tc>
          <w:tcPr>
            <w:tcW w:w="2268" w:type="dxa"/>
            <w:vAlign w:val="center"/>
          </w:tcPr>
          <w:p>
            <w:pPr>
              <w:spacing w:before="163" w:after="163"/>
              <w:ind w:firstLine="0" w:firstLineChars="0"/>
              <w:jc w:val="center"/>
              <w:rPr>
                <w:color w:val="000000"/>
                <w:kern w:val="0"/>
              </w:rPr>
            </w:pPr>
            <w:r>
              <w:rPr>
                <w:color w:val="000000"/>
                <w:kern w:val="0"/>
              </w:rPr>
              <w:t>0dBm</w:t>
            </w:r>
          </w:p>
        </w:tc>
      </w:tr>
      <w:tr>
        <w:tblPrEx>
          <w:tblLayout w:type="fixed"/>
          <w:tblCellMar>
            <w:top w:w="0" w:type="dxa"/>
            <w:left w:w="108" w:type="dxa"/>
            <w:bottom w:w="0" w:type="dxa"/>
            <w:right w:w="108" w:type="dxa"/>
          </w:tblCellMar>
        </w:tblPrEx>
        <w:trPr>
          <w:trHeight w:val="510" w:hRule="exact"/>
          <w:jc w:val="center"/>
        </w:trPr>
        <w:tc>
          <w:tcPr>
            <w:tcW w:w="1701" w:type="dxa"/>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灵敏度</w:t>
            </w:r>
          </w:p>
        </w:tc>
        <w:tc>
          <w:tcPr>
            <w:tcW w:w="2018" w:type="dxa"/>
            <w:tcBorders>
              <w:top w:val="nil"/>
              <w:left w:val="nil"/>
              <w:bottom w:val="nil"/>
            </w:tcBorders>
            <w:vAlign w:val="center"/>
          </w:tcPr>
          <w:p>
            <w:pPr>
              <w:spacing w:before="163" w:after="163"/>
              <w:ind w:firstLine="0" w:firstLineChars="0"/>
              <w:jc w:val="center"/>
              <w:rPr>
                <w:color w:val="000000"/>
                <w:kern w:val="0"/>
              </w:rPr>
            </w:pPr>
            <w:r>
              <w:rPr>
                <w:color w:val="000000"/>
                <w:kern w:val="0"/>
              </w:rPr>
              <w:t>&gt;-110dBm</w:t>
            </w:r>
          </w:p>
        </w:tc>
        <w:tc>
          <w:tcPr>
            <w:tcW w:w="1667" w:type="dxa"/>
            <w:tcBorders>
              <w:top w:val="nil"/>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最小脉冲宽度</w:t>
            </w:r>
          </w:p>
        </w:tc>
        <w:tc>
          <w:tcPr>
            <w:tcW w:w="2268" w:type="dxa"/>
            <w:vAlign w:val="center"/>
          </w:tcPr>
          <w:p>
            <w:pPr>
              <w:spacing w:before="163" w:after="163"/>
              <w:ind w:firstLine="0" w:firstLineChars="0"/>
              <w:jc w:val="center"/>
              <w:rPr>
                <w:color w:val="000000"/>
                <w:kern w:val="0"/>
              </w:rPr>
            </w:pPr>
            <w:r>
              <w:rPr>
                <w:color w:val="000000"/>
                <w:kern w:val="0"/>
              </w:rPr>
              <w:t>25.6 / 12.8us</w:t>
            </w:r>
          </w:p>
        </w:tc>
      </w:tr>
      <w:tr>
        <w:tblPrEx>
          <w:tblLayout w:type="fixed"/>
          <w:tblCellMar>
            <w:top w:w="0" w:type="dxa"/>
            <w:left w:w="108" w:type="dxa"/>
            <w:bottom w:w="0" w:type="dxa"/>
            <w:right w:w="108" w:type="dxa"/>
          </w:tblCellMar>
        </w:tblPrEx>
        <w:trPr>
          <w:trHeight w:val="549" w:hRule="exact"/>
          <w:jc w:val="center"/>
        </w:trPr>
        <w:tc>
          <w:tcPr>
            <w:tcW w:w="1701" w:type="dxa"/>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通道增益</w:t>
            </w:r>
          </w:p>
        </w:tc>
        <w:tc>
          <w:tcPr>
            <w:tcW w:w="2018" w:type="dxa"/>
            <w:tcBorders>
              <w:top w:val="nil"/>
              <w:left w:val="nil"/>
              <w:bottom w:val="nil"/>
            </w:tcBorders>
            <w:vAlign w:val="center"/>
          </w:tcPr>
          <w:p>
            <w:pPr>
              <w:spacing w:before="163" w:after="163"/>
              <w:ind w:firstLine="0" w:firstLineChars="0"/>
              <w:jc w:val="center"/>
              <w:rPr>
                <w:color w:val="000000"/>
                <w:kern w:val="0"/>
              </w:rPr>
            </w:pPr>
            <w:r>
              <w:rPr>
                <w:color w:val="000000"/>
                <w:kern w:val="0"/>
              </w:rPr>
              <w:t>&gt;40dB</w:t>
            </w:r>
          </w:p>
        </w:tc>
        <w:tc>
          <w:tcPr>
            <w:tcW w:w="1667" w:type="dxa"/>
            <w:tcBorders>
              <w:top w:val="nil"/>
              <w:bottom w:val="nil"/>
              <w:right w:val="nil"/>
            </w:tcBorders>
            <w:shd w:val="clear" w:color="auto" w:fill="DEEAF6"/>
            <w:vAlign w:val="center"/>
          </w:tcPr>
          <w:p>
            <w:pPr>
              <w:spacing w:before="163" w:after="163"/>
              <w:ind w:firstLine="0" w:firstLineChars="0"/>
              <w:jc w:val="center"/>
              <w:rPr>
                <w:rFonts w:ascii="宋体" w:hAnsi="宋体" w:cs="宋体"/>
                <w:color w:val="000000"/>
                <w:kern w:val="0"/>
              </w:rPr>
            </w:pPr>
            <w:r>
              <w:rPr>
                <w:rFonts w:hint="eastAsia" w:ascii="宋体" w:hAnsi="宋体" w:cs="宋体"/>
                <w:color w:val="000000"/>
                <w:kern w:val="0"/>
              </w:rPr>
              <w:t>脉冲重复周期</w:t>
            </w:r>
          </w:p>
        </w:tc>
        <w:tc>
          <w:tcPr>
            <w:tcW w:w="2268" w:type="dxa"/>
            <w:vAlign w:val="center"/>
          </w:tcPr>
          <w:p>
            <w:pPr>
              <w:spacing w:before="163" w:after="163"/>
              <w:ind w:firstLine="0" w:firstLineChars="0"/>
              <w:jc w:val="center"/>
              <w:rPr>
                <w:color w:val="000000"/>
                <w:kern w:val="0"/>
              </w:rPr>
            </w:pPr>
            <w:r>
              <w:rPr>
                <w:color w:val="000000"/>
                <w:kern w:val="0"/>
              </w:rPr>
              <w:t>122Hz – 488Hz</w:t>
            </w:r>
          </w:p>
        </w:tc>
      </w:tr>
    </w:tbl>
    <w:p>
      <w:pPr>
        <w:spacing w:before="163" w:after="163"/>
        <w:ind w:firstLine="480"/>
      </w:pPr>
      <w:r>
        <w:rPr>
          <w:rFonts w:hint="eastAsia"/>
        </w:rPr>
        <w:t>发射部分、接收</w:t>
      </w:r>
      <w:r>
        <w:t>部分</w:t>
      </w:r>
      <w:r>
        <w:rPr>
          <w:rFonts w:hint="eastAsia"/>
        </w:rPr>
        <w:t>、电源</w:t>
      </w:r>
      <w:r>
        <w:t>、接口等</w:t>
      </w:r>
      <w:r>
        <w:rPr>
          <w:rFonts w:hint="eastAsia"/>
        </w:rPr>
        <w:t>置于4U单元的机箱内</w:t>
      </w:r>
      <w:r>
        <w:t>。</w:t>
      </w:r>
      <w:r>
        <w:rPr>
          <w:rFonts w:hint="eastAsia"/>
        </w:rPr>
        <w:t>4</w:t>
      </w:r>
      <w:r>
        <w:t>U</w:t>
      </w:r>
      <w:r>
        <w:rPr>
          <w:rFonts w:hint="eastAsia"/>
        </w:rPr>
        <w:t>单元</w:t>
      </w:r>
      <w:r>
        <w:t>的机箱采用上下</w:t>
      </w:r>
      <w:r>
        <w:rPr>
          <w:rFonts w:hint="eastAsia"/>
        </w:rPr>
        <w:t>两</w:t>
      </w:r>
      <w:r>
        <w:t>层</w:t>
      </w:r>
      <w:r>
        <w:rPr>
          <w:rFonts w:hint="eastAsia"/>
        </w:rPr>
        <w:t>空间</w:t>
      </w:r>
      <w:r>
        <w:t>布局，下层</w:t>
      </w:r>
      <w:r>
        <w:rPr>
          <w:rFonts w:hint="eastAsia"/>
        </w:rPr>
        <w:t>空间为</w:t>
      </w:r>
      <w:r>
        <w:t>电源</w:t>
      </w:r>
      <w:r>
        <w:rPr>
          <w:rFonts w:hint="eastAsia"/>
        </w:rPr>
        <w:t>模块</w:t>
      </w:r>
      <w:r>
        <w:t>、</w:t>
      </w:r>
      <w:r>
        <w:rPr>
          <w:rFonts w:hint="eastAsia"/>
        </w:rPr>
        <w:t>五个</w:t>
      </w:r>
      <w:r>
        <w:t>模拟前端</w:t>
      </w:r>
      <w:r>
        <w:rPr>
          <w:rFonts w:hint="eastAsia"/>
        </w:rPr>
        <w:t>模块、</w:t>
      </w:r>
      <w:r>
        <w:t>自校准模块</w:t>
      </w:r>
      <w:r>
        <w:rPr>
          <w:rFonts w:hint="eastAsia"/>
        </w:rPr>
        <w:t>，</w:t>
      </w:r>
      <w:r>
        <w:t>上</w:t>
      </w:r>
      <w:r>
        <w:rPr>
          <w:rFonts w:hint="eastAsia"/>
        </w:rPr>
        <w:t>层空间为</w:t>
      </w:r>
      <w:r>
        <w:t>发射部分</w:t>
      </w:r>
      <w:r>
        <w:rPr>
          <w:rFonts w:hint="eastAsia"/>
        </w:rPr>
        <w:t>、五通道</w:t>
      </w:r>
      <w:r>
        <w:t>数据采集</w:t>
      </w:r>
      <w:r>
        <w:rPr>
          <w:rFonts w:hint="eastAsia"/>
        </w:rPr>
        <w:t>板卡</w:t>
      </w:r>
      <w:r>
        <w:t>以及数据传输板卡。</w:t>
      </w:r>
      <w:r>
        <w:rPr>
          <w:rFonts w:hint="eastAsia"/>
        </w:rPr>
        <w:t>数据传输</w:t>
      </w:r>
      <w:r>
        <w:t>部分使用</w:t>
      </w:r>
      <w:r>
        <w:rPr>
          <w:rFonts w:hint="eastAsia"/>
        </w:rPr>
        <w:t>U</w:t>
      </w:r>
      <w:r>
        <w:t>SB</w:t>
      </w:r>
      <w:r>
        <w:rPr>
          <w:rFonts w:hint="eastAsia"/>
        </w:rPr>
        <w:t>接口</w:t>
      </w:r>
      <w:r>
        <w:t>，该接口</w:t>
      </w:r>
      <w:r>
        <w:rPr>
          <w:rFonts w:hint="eastAsia"/>
        </w:rPr>
        <w:t>仅需</w:t>
      </w:r>
      <w:r>
        <w:t>一根</w:t>
      </w:r>
      <w:r>
        <w:rPr>
          <w:rFonts w:hint="eastAsia"/>
        </w:rPr>
        <w:t>USB总线</w:t>
      </w:r>
      <w:r>
        <w:t>即可与计算机进行通信，方便</w:t>
      </w:r>
      <w:r>
        <w:rPr>
          <w:rFonts w:hint="eastAsia"/>
        </w:rPr>
        <w:t>组装</w:t>
      </w:r>
      <w:r>
        <w:t>和携带。</w:t>
      </w:r>
      <w:r>
        <w:rPr>
          <w:rFonts w:hint="eastAsia"/>
        </w:rPr>
        <w:t>电源模块</w:t>
      </w:r>
      <w:r>
        <w:t>的</w:t>
      </w:r>
      <w:r>
        <w:rPr>
          <w:rFonts w:hint="eastAsia"/>
        </w:rPr>
        <w:t>输入</w:t>
      </w:r>
      <w:r>
        <w:t>为</w:t>
      </w:r>
      <w:r>
        <w:rPr>
          <w:rFonts w:hint="eastAsia"/>
        </w:rPr>
        <w:t>220V的交流</w:t>
      </w:r>
      <w:r>
        <w:t>市</w:t>
      </w:r>
      <w:r>
        <w:rPr>
          <w:rFonts w:hint="eastAsia"/>
        </w:rPr>
        <w:t>电</w:t>
      </w:r>
      <w:r>
        <w:t>，</w:t>
      </w:r>
      <w:r>
        <w:rPr>
          <w:rFonts w:hint="eastAsia"/>
        </w:rPr>
        <w:t>输出</w:t>
      </w:r>
      <w:r>
        <w:t>为</w:t>
      </w:r>
      <w:r>
        <w:rPr>
          <w:rFonts w:hint="eastAsia"/>
        </w:rPr>
        <w:t>12V和5V的直流</w:t>
      </w:r>
      <w:r>
        <w:t>稳压电源</w:t>
      </w:r>
      <w:r>
        <w:rPr>
          <w:rFonts w:hint="eastAsia"/>
        </w:rPr>
        <w:t>，</w:t>
      </w:r>
      <w:r>
        <w:t>输出电压电流</w:t>
      </w:r>
      <w:r>
        <w:rPr>
          <w:rFonts w:hint="eastAsia"/>
        </w:rPr>
        <w:t>会经过</w:t>
      </w:r>
      <w:r>
        <w:t>电流电压检测模块，检测</w:t>
      </w:r>
      <w:r>
        <w:rPr>
          <w:rFonts w:hint="eastAsia"/>
        </w:rPr>
        <w:t>的</w:t>
      </w:r>
      <w:r>
        <w:t>值将</w:t>
      </w:r>
      <w:r>
        <w:rPr>
          <w:rFonts w:hint="eastAsia"/>
        </w:rPr>
        <w:t>一起被</w:t>
      </w:r>
      <w:r>
        <w:t>上传至计算机</w:t>
      </w:r>
      <w:r>
        <w:rPr>
          <w:rFonts w:hint="eastAsia"/>
        </w:rPr>
        <w:t>，</w:t>
      </w:r>
      <w:r>
        <w:t>这样可</w:t>
      </w:r>
      <w:r>
        <w:rPr>
          <w:rFonts w:hint="eastAsia"/>
        </w:rPr>
        <w:t>实时观查</w:t>
      </w:r>
      <w:r>
        <w:t>系统供电状态</w:t>
      </w:r>
      <w:r>
        <w:rPr>
          <w:rFonts w:hint="eastAsia"/>
        </w:rPr>
        <w:t>。自校准</w:t>
      </w:r>
      <w:r>
        <w:t>模块用于</w:t>
      </w:r>
      <w:r>
        <w:rPr>
          <w:rFonts w:hint="eastAsia"/>
        </w:rPr>
        <w:t>五通道</w:t>
      </w:r>
      <w:r>
        <w:t>的</w:t>
      </w:r>
      <w:r>
        <w:rPr>
          <w:rFonts w:hint="eastAsia"/>
        </w:rPr>
        <w:t>幅度和</w:t>
      </w:r>
      <w:r>
        <w:t>相位校准，</w:t>
      </w:r>
      <w:r>
        <w:rPr>
          <w:rFonts w:hint="eastAsia"/>
        </w:rPr>
        <w:t>它</w:t>
      </w:r>
      <w:r>
        <w:t>的工作</w:t>
      </w:r>
      <w:r>
        <w:rPr>
          <w:rFonts w:hint="eastAsia"/>
        </w:rPr>
        <w:t>过程</w:t>
      </w:r>
      <w:r>
        <w:t>为</w:t>
      </w:r>
      <w:r>
        <w:rPr>
          <w:rFonts w:hint="eastAsia"/>
        </w:rPr>
        <w:t>：将</w:t>
      </w:r>
      <w:r>
        <w:t>发射通道的信号</w:t>
      </w:r>
      <w:r>
        <w:rPr>
          <w:rFonts w:hint="eastAsia"/>
        </w:rPr>
        <w:t>经过</w:t>
      </w:r>
      <w:r>
        <w:t>功分器</w:t>
      </w:r>
      <w:r>
        <w:rPr>
          <w:rFonts w:hint="eastAsia"/>
        </w:rPr>
        <w:t>后</w:t>
      </w:r>
      <w:r>
        <w:t>分别接入</w:t>
      </w:r>
      <w:r>
        <w:rPr>
          <w:rFonts w:hint="eastAsia"/>
        </w:rPr>
        <w:t>至</w:t>
      </w:r>
      <w:r>
        <w:t>五个</w:t>
      </w:r>
      <w:r>
        <w:rPr>
          <w:rFonts w:hint="eastAsia"/>
        </w:rPr>
        <w:t>接收通道</w:t>
      </w:r>
      <w:r>
        <w:t>的模拟前端，</w:t>
      </w:r>
      <w:r>
        <w:rPr>
          <w:rFonts w:hint="eastAsia"/>
        </w:rPr>
        <w:t>模拟</w:t>
      </w:r>
      <w:r>
        <w:t>前端的信号</w:t>
      </w:r>
      <w:r>
        <w:rPr>
          <w:rFonts w:hint="eastAsia"/>
        </w:rPr>
        <w:t>被</w:t>
      </w:r>
      <w:r>
        <w:t>采集后送至计算机，再由计算机分析出通道之间的幅</w:t>
      </w:r>
      <w:r>
        <w:rPr>
          <w:rFonts w:hint="eastAsia"/>
        </w:rPr>
        <w:t>度相位</w:t>
      </w:r>
      <w:r>
        <w:t>误差。</w:t>
      </w:r>
    </w:p>
    <w:p>
      <w:pPr>
        <w:spacing w:before="163" w:after="163"/>
        <w:ind w:firstLine="480"/>
      </w:pPr>
    </w:p>
    <w:p>
      <w:pPr>
        <w:pStyle w:val="3"/>
      </w:pPr>
      <w:r>
        <w:rPr>
          <w:rFonts w:hint="eastAsia"/>
        </w:rPr>
        <w:t xml:space="preserve"> </w:t>
      </w:r>
      <w:bookmarkStart w:id="33" w:name="_Toc480566407"/>
      <w:r>
        <w:rPr>
          <w:rFonts w:hint="eastAsia"/>
        </w:rPr>
        <w:t>本章小结</w:t>
      </w:r>
      <w:bookmarkEnd w:id="33"/>
    </w:p>
    <w:p>
      <w:pPr>
        <w:ind w:firstLine="480"/>
      </w:pPr>
      <w:r>
        <w:rPr>
          <w:rFonts w:hint="eastAsia"/>
        </w:rPr>
        <w:t>这一章本章主要给出了宽带流星探测的</w:t>
      </w:r>
      <w:r>
        <w:t>基本原理</w:t>
      </w:r>
      <w:r>
        <w:rPr>
          <w:rFonts w:hint="eastAsia"/>
        </w:rPr>
        <w:t>，概述了流星雷达的历史发展与国内外研究现状，对流星雷达主要探测的参量进行了讲解，如流星速度、回波距离、回波到达角等，并描述了宽带流星雷达系统的总体设计结构与基本指标。</w:t>
      </w:r>
    </w:p>
    <w:p>
      <w:pPr>
        <w:pStyle w:val="2"/>
      </w:pPr>
      <w:r>
        <w:br w:type="page"/>
      </w:r>
      <w:r>
        <w:rPr>
          <w:rFonts w:hint="eastAsia"/>
        </w:rPr>
        <w:t xml:space="preserve"> </w:t>
      </w:r>
      <w:bookmarkStart w:id="34" w:name="_Toc480566408"/>
      <w:r>
        <w:rPr>
          <w:rFonts w:hint="eastAsia"/>
        </w:rPr>
        <w:t>宽带</w:t>
      </w:r>
      <w:r>
        <w:t>流星雷达</w:t>
      </w:r>
      <w:r>
        <w:rPr>
          <w:rFonts w:hint="eastAsia"/>
        </w:rPr>
        <w:t>发射</w:t>
      </w:r>
      <w:r>
        <w:t>系统设计</w:t>
      </w:r>
      <w:bookmarkEnd w:id="34"/>
    </w:p>
    <w:p>
      <w:pPr>
        <w:ind w:firstLine="480"/>
      </w:pPr>
      <w:r>
        <w:rPr>
          <w:rFonts w:hint="eastAsia"/>
        </w:rPr>
        <w:t>雷达</w:t>
      </w:r>
      <w:r>
        <w:t>系统</w:t>
      </w:r>
      <w:r>
        <w:rPr>
          <w:rFonts w:hint="eastAsia"/>
        </w:rPr>
        <w:t>对发射</w:t>
      </w:r>
      <w:r>
        <w:t>信号</w:t>
      </w:r>
      <w:r>
        <w:rPr>
          <w:rFonts w:hint="eastAsia"/>
        </w:rPr>
        <w:t>的</w:t>
      </w:r>
      <w:r>
        <w:t>频率稳定度、频率精度要求高，而传统的雷达信号很难满足</w:t>
      </w:r>
      <w:r>
        <w:rPr>
          <w:rFonts w:hint="eastAsia"/>
        </w:rPr>
        <w:t>分辨率高、杂散</w:t>
      </w:r>
      <w:r>
        <w:t>系数</w:t>
      </w:r>
      <w:r>
        <w:rPr>
          <w:rFonts w:hint="eastAsia"/>
        </w:rPr>
        <w:t>低等</w:t>
      </w:r>
      <w:r>
        <w:t>要求</w:t>
      </w:r>
      <w:r>
        <w:rPr>
          <w:rFonts w:hint="eastAsia"/>
        </w:rPr>
        <w:t>，目前雷达系统的信号</w:t>
      </w:r>
      <w:r>
        <w:t>激励源</w:t>
      </w:r>
      <w:r>
        <w:rPr>
          <w:rFonts w:hint="eastAsia"/>
        </w:rPr>
        <w:t>主要依赖</w:t>
      </w:r>
      <w:r>
        <w:t>频率合成</w:t>
      </w:r>
      <w:r>
        <w:rPr>
          <w:rFonts w:hint="eastAsia"/>
        </w:rPr>
        <w:t>技术得以</w:t>
      </w:r>
      <w:r>
        <w:t>实现</w:t>
      </w:r>
      <w:r>
        <w:rPr>
          <w:rFonts w:hint="eastAsia"/>
        </w:rPr>
        <w:t>。</w:t>
      </w:r>
      <w:r>
        <w:t>而</w:t>
      </w:r>
      <w:r>
        <w:rPr>
          <w:rFonts w:hint="eastAsia"/>
        </w:rPr>
        <w:t>国外已有的</w:t>
      </w:r>
      <w:r>
        <w:t>流星雷达发射频率</w:t>
      </w:r>
      <w:r>
        <w:rPr>
          <w:rFonts w:hint="eastAsia"/>
        </w:rPr>
        <w:t>通常分布在30</w:t>
      </w:r>
      <w:r>
        <w:t>MHz</w:t>
      </w:r>
      <w:r>
        <w:rPr>
          <w:rFonts w:hint="eastAsia"/>
        </w:rPr>
        <w:t>至</w:t>
      </w:r>
      <w:r>
        <w:t>100MHz，</w:t>
      </w:r>
      <w:r>
        <w:rPr>
          <w:rFonts w:hint="eastAsia"/>
        </w:rPr>
        <w:t>因而本文</w:t>
      </w:r>
      <w:r>
        <w:t>研制的流</w:t>
      </w:r>
      <w:r>
        <w:rPr>
          <w:rFonts w:hint="eastAsia"/>
        </w:rPr>
        <w:t>星</w:t>
      </w:r>
      <w:r>
        <w:t>雷达</w:t>
      </w:r>
      <w:r>
        <w:rPr>
          <w:rFonts w:hint="eastAsia"/>
        </w:rPr>
        <w:t>发射</w:t>
      </w:r>
      <w:r>
        <w:t>系统</w:t>
      </w:r>
      <w:r>
        <w:rPr>
          <w:rFonts w:hint="eastAsia"/>
        </w:rPr>
        <w:t>的</w:t>
      </w:r>
      <w:r>
        <w:t>输出信号在</w:t>
      </w:r>
      <w:r>
        <w:rPr>
          <w:rFonts w:hint="eastAsia"/>
        </w:rPr>
        <w:t>具备频率精度高</w:t>
      </w:r>
      <w:r>
        <w:t>、</w:t>
      </w:r>
      <w:r>
        <w:rPr>
          <w:rFonts w:hint="eastAsia"/>
        </w:rPr>
        <w:t>杂散</w:t>
      </w:r>
      <w:r>
        <w:t>系数低、</w:t>
      </w:r>
      <w:r>
        <w:rPr>
          <w:rFonts w:hint="eastAsia"/>
        </w:rPr>
        <w:t>分辨率</w:t>
      </w:r>
      <w:r>
        <w:t>高</w:t>
      </w:r>
      <w:r>
        <w:rPr>
          <w:rFonts w:hint="eastAsia"/>
        </w:rPr>
        <w:t>、相位噪声低等</w:t>
      </w:r>
      <w:r>
        <w:t>的</w:t>
      </w:r>
      <w:r>
        <w:rPr>
          <w:rFonts w:hint="eastAsia"/>
        </w:rPr>
        <w:t>同时</w:t>
      </w:r>
      <w:r>
        <w:t>，还需要具有</w:t>
      </w:r>
      <w:r>
        <w:rPr>
          <w:rFonts w:hint="eastAsia"/>
        </w:rPr>
        <w:t>较大</w:t>
      </w:r>
      <w:r>
        <w:t>的</w:t>
      </w:r>
      <w:r>
        <w:rPr>
          <w:rFonts w:hint="eastAsia"/>
        </w:rPr>
        <w:t>可变频率范围。</w:t>
      </w:r>
    </w:p>
    <w:p>
      <w:pPr>
        <w:pStyle w:val="3"/>
      </w:pPr>
      <w:r>
        <w:rPr>
          <w:rFonts w:hint="eastAsia"/>
        </w:rPr>
        <w:t xml:space="preserve"> </w:t>
      </w:r>
      <w:bookmarkStart w:id="35" w:name="_Toc480566409"/>
      <w:r>
        <w:t>激励源原理</w:t>
      </w:r>
      <w:bookmarkEnd w:id="35"/>
    </w:p>
    <w:p>
      <w:pPr>
        <w:ind w:firstLine="480"/>
      </w:pPr>
      <w:r>
        <w:rPr>
          <w:rFonts w:hint="eastAsia"/>
        </w:rPr>
        <w:t>雷达系统</w:t>
      </w:r>
      <w:r>
        <w:t>激励源的一个重要指标就是要求输出信号</w:t>
      </w:r>
      <w:r>
        <w:rPr>
          <w:rFonts w:hint="eastAsia"/>
        </w:rPr>
        <w:t>的</w:t>
      </w:r>
      <w:r>
        <w:t>频率可</w:t>
      </w:r>
      <w:r>
        <w:rPr>
          <w:rFonts w:hint="eastAsia"/>
        </w:rPr>
        <w:t>准确</w:t>
      </w:r>
      <w:r>
        <w:t>调节</w:t>
      </w:r>
      <w:r>
        <w:rPr>
          <w:rFonts w:hint="eastAsia"/>
        </w:rPr>
        <w:t>，</w:t>
      </w:r>
      <w:r>
        <w:t>而</w:t>
      </w:r>
      <w:r>
        <w:rPr>
          <w:rFonts w:hint="eastAsia"/>
        </w:rPr>
        <w:t>现在</w:t>
      </w:r>
      <w:r>
        <w:t>的高性能</w:t>
      </w:r>
      <w:r>
        <w:rPr>
          <w:rFonts w:hint="eastAsia"/>
        </w:rPr>
        <w:t>激励源的</w:t>
      </w:r>
      <w:r>
        <w:t>实现都</w:t>
      </w:r>
      <w:r>
        <w:rPr>
          <w:rFonts w:hint="eastAsia"/>
        </w:rPr>
        <w:t>采用</w:t>
      </w:r>
      <w:r>
        <w:t>频率合成</w:t>
      </w:r>
      <w:r>
        <w:rPr>
          <w:rFonts w:hint="eastAsia"/>
        </w:rPr>
        <w:t>方法</w:t>
      </w:r>
      <w:r>
        <w:t>。</w:t>
      </w:r>
      <w:r>
        <w:rPr>
          <w:rFonts w:hint="eastAsia"/>
        </w:rPr>
        <w:t>频率</w:t>
      </w:r>
      <w:r>
        <w:t>合成</w:t>
      </w:r>
      <w:r>
        <w:rPr>
          <w:rFonts w:hint="eastAsia"/>
        </w:rPr>
        <w:t>方法指使用稳定性能和</w:t>
      </w:r>
      <w:r>
        <w:t>精度</w:t>
      </w:r>
      <w:r>
        <w:rPr>
          <w:rFonts w:hint="eastAsia"/>
        </w:rPr>
        <w:t>方面</w:t>
      </w:r>
      <w:r>
        <w:t>较为出色的频率参考源</w:t>
      </w:r>
      <w:r>
        <w:rPr>
          <w:rFonts w:hint="eastAsia"/>
        </w:rPr>
        <w:t>，通过基本</w:t>
      </w:r>
      <w:r>
        <w:t>数学</w:t>
      </w:r>
      <w:r>
        <w:rPr>
          <w:rFonts w:hint="eastAsia"/>
        </w:rPr>
        <w:t>运算（即</w:t>
      </w:r>
      <w:r>
        <w:t>加减乘除</w:t>
      </w:r>
      <w:r>
        <w:rPr>
          <w:rFonts w:hint="eastAsia"/>
        </w:rPr>
        <w:t>）得到一样具有这些</w:t>
      </w:r>
      <w:r>
        <w:t>优点的频率输出过程。</w:t>
      </w:r>
    </w:p>
    <w:p>
      <w:pPr>
        <w:ind w:firstLine="480"/>
      </w:pPr>
      <w:r>
        <w:rPr>
          <w:rFonts w:hint="eastAsia"/>
        </w:rPr>
        <w:t>频率</w:t>
      </w:r>
      <w:r>
        <w:t>合成理论自1930</w:t>
      </w:r>
      <w:r>
        <w:rPr>
          <w:rFonts w:hint="eastAsia"/>
        </w:rPr>
        <w:t>年</w:t>
      </w:r>
      <w:r>
        <w:t>就</w:t>
      </w:r>
      <w:r>
        <w:rPr>
          <w:rFonts w:hint="eastAsia"/>
        </w:rPr>
        <w:t>被提出</w:t>
      </w:r>
      <w:r>
        <w:t>，经过</w:t>
      </w:r>
      <w:r>
        <w:rPr>
          <w:rFonts w:hint="eastAsia"/>
        </w:rPr>
        <w:t>快速</w:t>
      </w:r>
      <w:r>
        <w:t>发展，目前有</w:t>
      </w:r>
      <w:r>
        <w:rPr>
          <w:rFonts w:hint="eastAsia"/>
        </w:rPr>
        <w:t>四种常用的</w:t>
      </w:r>
      <w:r>
        <w:t>频率合成技术</w:t>
      </w:r>
      <w:r>
        <w:rPr>
          <w:rFonts w:hint="eastAsia"/>
        </w:rPr>
        <w:t>，</w:t>
      </w:r>
      <w:r>
        <w:t>分别为：直接模拟</w:t>
      </w:r>
      <w:r>
        <w:rPr>
          <w:rFonts w:hint="eastAsia"/>
        </w:rPr>
        <w:t>合成</w:t>
      </w:r>
      <w:r>
        <w:t>、锁相</w:t>
      </w:r>
      <w:r>
        <w:rPr>
          <w:rFonts w:hint="eastAsia"/>
        </w:rPr>
        <w:t>式</w:t>
      </w:r>
      <w:r>
        <w:t>合成、</w:t>
      </w:r>
      <w:r>
        <w:rPr>
          <w:rFonts w:hint="eastAsia"/>
        </w:rPr>
        <w:t>直接</w:t>
      </w:r>
      <w:r>
        <w:t>数字合成、</w:t>
      </w:r>
      <w:r>
        <w:rPr>
          <w:rFonts w:hint="eastAsia"/>
        </w:rPr>
        <w:t>混合式</w:t>
      </w:r>
      <w:r>
        <w:t>合成</w:t>
      </w:r>
      <w:r>
        <w:rPr>
          <w:rFonts w:hint="eastAsia"/>
        </w:rPr>
        <w:t>（</w:t>
      </w:r>
      <w:r>
        <w:t>邱迎锋</w:t>
      </w:r>
      <w:r>
        <w:rPr>
          <w:rFonts w:hint="eastAsia"/>
        </w:rPr>
        <w:t>，</w:t>
      </w:r>
      <w:r>
        <w:t>刘光斌</w:t>
      </w:r>
      <w:r>
        <w:rPr>
          <w:rFonts w:hint="eastAsia"/>
        </w:rPr>
        <w:t>，2005）。</w:t>
      </w:r>
    </w:p>
    <w:p>
      <w:pPr>
        <w:pStyle w:val="4"/>
        <w:spacing w:before="163" w:after="163"/>
        <w:rPr>
          <w:lang w:val="en-GB"/>
        </w:rPr>
      </w:pPr>
      <w:r>
        <w:rPr>
          <w:rFonts w:hint="eastAsia"/>
          <w:lang w:val="en-GB"/>
        </w:rPr>
        <w:t xml:space="preserve"> </w:t>
      </w:r>
      <w:bookmarkStart w:id="36" w:name="_Toc480566410"/>
      <w:r>
        <w:t>直接模拟频率</w:t>
      </w:r>
      <w:r>
        <w:rPr>
          <w:rFonts w:hint="eastAsia"/>
        </w:rPr>
        <w:t>合成</w:t>
      </w:r>
      <w:r>
        <w:t>技术</w:t>
      </w:r>
      <w:bookmarkEnd w:id="36"/>
    </w:p>
    <w:p>
      <w:pPr>
        <w:ind w:firstLine="480"/>
        <w:rPr>
          <w:lang w:val="en-GB"/>
        </w:rPr>
      </w:pPr>
      <w:r>
        <w:t>直接模拟频率</w:t>
      </w:r>
      <w:r>
        <w:rPr>
          <w:rFonts w:hint="eastAsia"/>
        </w:rPr>
        <w:t>合成</w:t>
      </w:r>
      <w:r>
        <w:t>技术</w:t>
      </w:r>
      <w:r>
        <w:rPr>
          <w:rFonts w:hint="eastAsia"/>
        </w:rPr>
        <w:t>（</w:t>
      </w:r>
      <w:r>
        <w:t>Direct Analog Frequency Synthesis，DAS</w:t>
      </w:r>
      <w:r>
        <w:rPr>
          <w:rFonts w:hint="eastAsia"/>
        </w:rPr>
        <w:t>）是最早的</w:t>
      </w:r>
      <w:r>
        <w:t>频率合成技术。</w:t>
      </w:r>
      <w:r>
        <w:rPr>
          <w:rFonts w:hint="eastAsia"/>
        </w:rPr>
        <w:t>直接</w:t>
      </w:r>
      <w:r>
        <w:t>频率合成器</w:t>
      </w:r>
      <w:r>
        <w:rPr>
          <w:rFonts w:hint="eastAsia"/>
        </w:rPr>
        <w:t>主要</w:t>
      </w:r>
      <w:r>
        <w:t>由</w:t>
      </w:r>
      <w:r>
        <w:rPr>
          <w:rFonts w:hint="eastAsia"/>
        </w:rPr>
        <w:t>构成如</w:t>
      </w:r>
      <w:r>
        <w:t>图</w:t>
      </w:r>
      <w:r>
        <w:rPr>
          <w:rFonts w:hint="eastAsia"/>
        </w:rPr>
        <w:t>3.1所示</w:t>
      </w:r>
      <w:r>
        <w:t>，包括频率参考源、混频器等</w:t>
      </w:r>
      <w:r>
        <w:rPr>
          <w:rFonts w:hint="eastAsia"/>
        </w:rPr>
        <w:t>器件</w:t>
      </w:r>
      <w:r>
        <w:t>。</w:t>
      </w:r>
      <w:r>
        <w:rPr>
          <w:rFonts w:hint="eastAsia"/>
        </w:rPr>
        <w:t>其中，</w:t>
      </w:r>
      <w:r>
        <w:t>倍频</w:t>
      </w:r>
      <w:r>
        <w:rPr>
          <w:rFonts w:hint="eastAsia"/>
        </w:rPr>
        <w:t>与</w:t>
      </w:r>
      <w:r>
        <w:t>分频器和混频器</w:t>
      </w:r>
      <w:r>
        <w:rPr>
          <w:rFonts w:hint="eastAsia"/>
        </w:rPr>
        <w:t>对参考的频率进行基本</w:t>
      </w:r>
      <w:r>
        <w:t>的</w:t>
      </w:r>
      <w:r>
        <w:rPr>
          <w:rFonts w:hint="eastAsia"/>
        </w:rPr>
        <w:t>数学运算</w:t>
      </w:r>
      <w:r>
        <w:t>。</w:t>
      </w:r>
      <w:r>
        <w:rPr>
          <w:rFonts w:hint="eastAsia"/>
        </w:rPr>
        <w:t>图</w:t>
      </w:r>
      <w:r>
        <w:t>3.1</w:t>
      </w:r>
      <w:r>
        <w:rPr>
          <w:rFonts w:hint="eastAsia"/>
        </w:rPr>
        <w:t>为</w:t>
      </w:r>
      <w:r>
        <w:t>早期非相干频率合成示意图</w:t>
      </w:r>
      <w:r>
        <w:rPr>
          <w:rFonts w:hint="eastAsia"/>
        </w:rPr>
        <w:t>，可知这种结构</w:t>
      </w:r>
      <w:r>
        <w:t>需要</w:t>
      </w:r>
      <w:r>
        <w:rPr>
          <w:rFonts w:hint="eastAsia"/>
        </w:rPr>
        <w:t>数量较多的</w:t>
      </w:r>
      <w:r>
        <w:t>频率源</w:t>
      </w:r>
      <w:r>
        <w:rPr>
          <w:rFonts w:hint="eastAsia"/>
        </w:rPr>
        <w:t>和</w:t>
      </w:r>
      <w:r>
        <w:t>各种器件，</w:t>
      </w:r>
      <w:r>
        <w:rPr>
          <w:rFonts w:hint="eastAsia"/>
        </w:rPr>
        <w:t>这将</w:t>
      </w:r>
      <w:r>
        <w:t>增大实现难度且</w:t>
      </w:r>
      <w:r>
        <w:rPr>
          <w:rFonts w:hint="eastAsia"/>
        </w:rPr>
        <w:t>结构</w:t>
      </w:r>
      <w:r>
        <w:t>较为复杂</w:t>
      </w:r>
      <w:r>
        <w:rPr>
          <w:rFonts w:hint="eastAsia"/>
          <w:lang w:val="en-GB"/>
        </w:rPr>
        <w:t>。</w:t>
      </w:r>
    </w:p>
    <w:p>
      <w:pPr>
        <w:spacing w:before="163" w:after="163" w:line="240" w:lineRule="auto"/>
        <w:ind w:firstLine="0" w:firstLineChars="0"/>
        <w:jc w:val="center"/>
      </w:pPr>
      <w:r>
        <w:drawing>
          <wp:inline distT="0" distB="0" distL="0" distR="0">
            <wp:extent cx="4118610" cy="1440815"/>
            <wp:effectExtent l="0" t="0" r="0" b="6985"/>
            <wp:docPr id="1501" name="图片 1501" descr="绘图6_直接模拟频率合成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1501" descr="绘图6_直接模拟频率合成技术"/>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4118610" cy="1440815"/>
                    </a:xfrm>
                    <a:prstGeom prst="rect">
                      <a:avLst/>
                    </a:prstGeom>
                    <a:noFill/>
                    <a:ln>
                      <a:noFill/>
                    </a:ln>
                  </pic:spPr>
                </pic:pic>
              </a:graphicData>
            </a:graphic>
          </wp:inline>
        </w:drawing>
      </w:r>
    </w:p>
    <w:p>
      <w:pPr>
        <w:pStyle w:val="57"/>
      </w:pPr>
      <w:bookmarkStart w:id="37" w:name="_Toc480566411"/>
      <w:r>
        <w:rPr>
          <w:rFonts w:hint="eastAsia"/>
        </w:rPr>
        <w:t>图</w:t>
      </w:r>
      <w:r>
        <w:t>3.1</w:t>
      </w:r>
      <w:r>
        <w:rPr>
          <w:rFonts w:hint="eastAsia"/>
        </w:rPr>
        <w:t xml:space="preserve"> 非相干</w:t>
      </w:r>
      <w:r>
        <w:t>频率合成技术</w:t>
      </w:r>
      <w:bookmarkEnd w:id="37"/>
    </w:p>
    <w:p>
      <w:pPr>
        <w:ind w:firstLine="480"/>
      </w:pPr>
      <w:r>
        <w:rPr>
          <w:rFonts w:hint="eastAsia"/>
        </w:rPr>
        <w:t>由于非相干</w:t>
      </w:r>
      <w:r>
        <w:t>频率合成技术存在上述的缺点，因而</w:t>
      </w:r>
      <w:r>
        <w:rPr>
          <w:rFonts w:hint="eastAsia"/>
        </w:rPr>
        <w:t>非相干</w:t>
      </w:r>
      <w:r>
        <w:t>频率合成技术</w:t>
      </w:r>
      <w:r>
        <w:rPr>
          <w:rFonts w:hint="eastAsia"/>
        </w:rPr>
        <w:t>被</w:t>
      </w:r>
      <w:r>
        <w:t>相干合成</w:t>
      </w:r>
      <w:r>
        <w:rPr>
          <w:rFonts w:hint="eastAsia"/>
        </w:rPr>
        <w:t>技术</w:t>
      </w:r>
      <w:r>
        <w:t>取代，相干合成</w:t>
      </w:r>
      <w:r>
        <w:rPr>
          <w:rFonts w:hint="eastAsia"/>
        </w:rPr>
        <w:t>技术的特点</w:t>
      </w:r>
      <w:r>
        <w:t>是</w:t>
      </w:r>
      <w:r>
        <w:rPr>
          <w:rFonts w:hint="eastAsia"/>
        </w:rPr>
        <w:t>仅有</w:t>
      </w:r>
      <w:r>
        <w:t>一个输入频率参考源</w:t>
      </w:r>
      <w:r>
        <w:rPr>
          <w:rFonts w:hint="eastAsia"/>
        </w:rPr>
        <w:t>。如图</w:t>
      </w:r>
      <w:r>
        <w:t>3.2所示。</w:t>
      </w:r>
      <w:r>
        <w:rPr>
          <w:rFonts w:hint="eastAsia"/>
        </w:rPr>
        <w:t>该方法</w:t>
      </w:r>
      <w:r>
        <w:t>不存在开关器件，</w:t>
      </w:r>
      <w:r>
        <w:rPr>
          <w:rFonts w:hint="eastAsia"/>
        </w:rPr>
        <w:t>因而</w:t>
      </w:r>
      <w:r>
        <w:t>频率转换</w:t>
      </w:r>
      <w:r>
        <w:rPr>
          <w:rFonts w:hint="eastAsia"/>
        </w:rPr>
        <w:t>所需</w:t>
      </w:r>
      <w:r>
        <w:t>时间</w:t>
      </w:r>
      <w:r>
        <w:rPr>
          <w:rFonts w:hint="eastAsia"/>
        </w:rPr>
        <w:t>得以</w:t>
      </w:r>
      <w:r>
        <w:t>缩</w:t>
      </w:r>
      <w:r>
        <w:rPr>
          <w:rFonts w:hint="eastAsia"/>
        </w:rPr>
        <w:t>短，并且</w:t>
      </w:r>
      <w:r>
        <w:t>通过倍频与分频器可产生</w:t>
      </w:r>
      <w:r>
        <w:rPr>
          <w:rFonts w:hint="eastAsia"/>
        </w:rPr>
        <w:t>所需</w:t>
      </w:r>
      <w:r>
        <w:t>的频率</w:t>
      </w:r>
      <w:r>
        <w:rPr>
          <w:rFonts w:hint="eastAsia"/>
        </w:rPr>
        <w:t>，同时</w:t>
      </w:r>
      <w:r>
        <w:t>还</w:t>
      </w:r>
      <w:r>
        <w:rPr>
          <w:rFonts w:hint="eastAsia"/>
        </w:rPr>
        <w:t>具有</w:t>
      </w:r>
      <w:r>
        <w:t>相位噪声低的特点</w:t>
      </w:r>
      <w:r>
        <w:rPr>
          <w:rFonts w:hint="eastAsia"/>
        </w:rPr>
        <w:t>。但是该技术的</w:t>
      </w:r>
      <w:r>
        <w:t>器件</w:t>
      </w:r>
      <w:r>
        <w:rPr>
          <w:rFonts w:hint="eastAsia"/>
        </w:rPr>
        <w:t>体积大</w:t>
      </w:r>
      <w:r>
        <w:t>、因而无法通过单片集成实现</w:t>
      </w:r>
      <w:r>
        <w:rPr>
          <w:rFonts w:hint="eastAsia"/>
        </w:rPr>
        <w:t>小型化</w:t>
      </w:r>
      <w:r>
        <w:t>，</w:t>
      </w:r>
      <w:r>
        <w:rPr>
          <w:rFonts w:hint="eastAsia"/>
        </w:rPr>
        <w:t>制作</w:t>
      </w:r>
      <w:r>
        <w:t>的</w:t>
      </w:r>
      <w:r>
        <w:rPr>
          <w:rFonts w:hint="eastAsia"/>
        </w:rPr>
        <w:t>成本较高</w:t>
      </w:r>
      <w:r>
        <w:t>，输出</w:t>
      </w:r>
      <w:r>
        <w:rPr>
          <w:rFonts w:hint="eastAsia"/>
        </w:rPr>
        <w:t>存在</w:t>
      </w:r>
      <w:r>
        <w:t>谐波</w:t>
      </w:r>
      <w:r>
        <w:rPr>
          <w:rFonts w:hint="eastAsia"/>
        </w:rPr>
        <w:t>失真、</w:t>
      </w:r>
      <w:r>
        <w:t>噪声</w:t>
      </w:r>
      <w:r>
        <w:rPr>
          <w:rFonts w:hint="eastAsia"/>
        </w:rPr>
        <w:t>大、</w:t>
      </w:r>
      <w:r>
        <w:t>杂散</w:t>
      </w:r>
      <w:r>
        <w:rPr>
          <w:rFonts w:hint="eastAsia"/>
        </w:rPr>
        <w:t>水平也</w:t>
      </w:r>
      <w:r>
        <w:t>较大</w:t>
      </w:r>
      <w:r>
        <w:rPr>
          <w:rFonts w:hint="eastAsia"/>
        </w:rPr>
        <w:t>，并且</w:t>
      </w:r>
      <w:r>
        <w:t>硬件的非线性</w:t>
      </w:r>
      <w:r>
        <w:rPr>
          <w:rFonts w:hint="eastAsia"/>
        </w:rPr>
        <w:t>的</w:t>
      </w:r>
      <w:r>
        <w:t>特点难以抑制</w:t>
      </w:r>
      <w:r>
        <w:rPr>
          <w:rFonts w:hint="eastAsia"/>
        </w:rPr>
        <w:t>（万</w:t>
      </w:r>
      <w:r>
        <w:t>天才</w:t>
      </w:r>
      <w:r>
        <w:rPr>
          <w:rFonts w:hint="eastAsia"/>
        </w:rPr>
        <w:t>，2004）。</w:t>
      </w:r>
    </w:p>
    <w:p>
      <w:pPr>
        <w:spacing w:before="163" w:after="163" w:line="240" w:lineRule="auto"/>
        <w:ind w:firstLine="0" w:firstLineChars="0"/>
        <w:jc w:val="center"/>
      </w:pPr>
      <w:r>
        <w:rPr>
          <w:rFonts w:hint="eastAsia"/>
        </w:rPr>
        <w:drawing>
          <wp:inline distT="0" distB="0" distL="0" distR="0">
            <wp:extent cx="2648585" cy="1536065"/>
            <wp:effectExtent l="0" t="0" r="0" b="6985"/>
            <wp:docPr id="1502" name="图片 1502" descr="绘图7_直接模拟频率合成技术_相干频率合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1502" descr="绘图7_直接模拟频率合成技术_相干频率合成"/>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54273" cy="1539686"/>
                    </a:xfrm>
                    <a:prstGeom prst="rect">
                      <a:avLst/>
                    </a:prstGeom>
                    <a:noFill/>
                    <a:ln>
                      <a:noFill/>
                    </a:ln>
                  </pic:spPr>
                </pic:pic>
              </a:graphicData>
            </a:graphic>
          </wp:inline>
        </w:drawing>
      </w:r>
    </w:p>
    <w:p>
      <w:pPr>
        <w:pStyle w:val="57"/>
      </w:pPr>
      <w:bookmarkStart w:id="38" w:name="_Toc480566412"/>
      <w:r>
        <w:rPr>
          <w:rFonts w:hint="eastAsia"/>
        </w:rPr>
        <w:t>图</w:t>
      </w:r>
      <w:r>
        <w:t>3.2</w:t>
      </w:r>
      <w:r>
        <w:rPr>
          <w:rFonts w:hint="eastAsia"/>
        </w:rPr>
        <w:t xml:space="preserve"> </w:t>
      </w:r>
      <w:r>
        <w:t>相干</w:t>
      </w:r>
      <w:r>
        <w:rPr>
          <w:rFonts w:hint="eastAsia"/>
        </w:rPr>
        <w:t>频率</w:t>
      </w:r>
      <w:r>
        <w:t>合成</w:t>
      </w:r>
      <w:r>
        <w:rPr>
          <w:rFonts w:hint="eastAsia"/>
        </w:rPr>
        <w:t>技术</w:t>
      </w:r>
      <w:bookmarkEnd w:id="38"/>
    </w:p>
    <w:p>
      <w:pPr>
        <w:pStyle w:val="4"/>
        <w:spacing w:before="163" w:after="163"/>
      </w:pPr>
      <w:r>
        <w:rPr>
          <w:lang w:val="en-GB"/>
        </w:rPr>
        <w:t xml:space="preserve"> </w:t>
      </w:r>
      <w:bookmarkStart w:id="39" w:name="_Toc480566413"/>
      <w:r>
        <w:t>锁相</w:t>
      </w:r>
      <w:r>
        <w:rPr>
          <w:rFonts w:hint="eastAsia"/>
        </w:rPr>
        <w:t>式</w:t>
      </w:r>
      <w:r>
        <w:t>频率合成技术</w:t>
      </w:r>
      <w:bookmarkEnd w:id="39"/>
    </w:p>
    <w:p>
      <w:pPr>
        <w:ind w:firstLine="480"/>
        <w:rPr>
          <w:rFonts w:ascii="宋体" w:hAnsi="宋体"/>
        </w:rPr>
      </w:pPr>
      <w:r>
        <w:rPr>
          <w:rFonts w:hint="eastAsia"/>
        </w:rPr>
        <w:t>该</w:t>
      </w:r>
      <w:r>
        <w:t>技术主要通过锁相环</w:t>
      </w:r>
      <w:r>
        <w:rPr>
          <w:rFonts w:hint="eastAsia"/>
        </w:rPr>
        <w:t>（</w:t>
      </w:r>
      <w:r>
        <w:t>PLL</w:t>
      </w:r>
      <w:r>
        <w:rPr>
          <w:rFonts w:hint="eastAsia"/>
        </w:rPr>
        <w:t>）实现，它的构成如</w:t>
      </w:r>
      <w:r>
        <w:t>图</w:t>
      </w:r>
      <w:r>
        <w:rPr>
          <w:rFonts w:hint="eastAsia"/>
        </w:rPr>
        <w:t>3.3所示</w:t>
      </w:r>
      <w:r>
        <w:t>。</w:t>
      </w:r>
      <w:r>
        <w:rPr>
          <w:rFonts w:hint="eastAsia"/>
        </w:rPr>
        <w:t>通过改变</w:t>
      </w:r>
      <w:r>
        <w:t>系数</w:t>
      </w:r>
      <w:r>
        <w:rPr>
          <w:rFonts w:hint="eastAsia"/>
        </w:rPr>
        <w:t>N的</w:t>
      </w:r>
      <w:r>
        <w:t>大小</w:t>
      </w:r>
      <w:r>
        <w:rPr>
          <w:rFonts w:hint="eastAsia"/>
        </w:rPr>
        <w:t>，VCO就可得到对应</w:t>
      </w:r>
      <w:r>
        <w:t>不同的输出频率</w:t>
      </w:r>
      <w:r>
        <w:rPr>
          <w:rFonts w:hint="eastAsia"/>
        </w:rPr>
        <w:t>。</w:t>
      </w:r>
    </w:p>
    <w:p>
      <w:pPr>
        <w:keepNext/>
        <w:spacing w:before="163" w:after="163" w:line="240" w:lineRule="auto"/>
        <w:ind w:firstLine="0" w:firstLineChars="0"/>
        <w:jc w:val="center"/>
      </w:pPr>
      <w:r>
        <w:rPr>
          <w:rFonts w:hint="eastAsia"/>
        </w:rPr>
        <w:drawing>
          <wp:inline distT="0" distB="0" distL="0" distR="0">
            <wp:extent cx="4249420" cy="1024255"/>
            <wp:effectExtent l="0" t="0" r="0" b="4445"/>
            <wp:docPr id="1503" name="图片 1503" descr="绘图5_锁相环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1503" descr="绘图5_锁相环原理图"/>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4301517" cy="1037413"/>
                    </a:xfrm>
                    <a:prstGeom prst="rect">
                      <a:avLst/>
                    </a:prstGeom>
                    <a:noFill/>
                    <a:ln>
                      <a:noFill/>
                    </a:ln>
                  </pic:spPr>
                </pic:pic>
              </a:graphicData>
            </a:graphic>
          </wp:inline>
        </w:drawing>
      </w:r>
    </w:p>
    <w:p>
      <w:pPr>
        <w:pStyle w:val="57"/>
      </w:pPr>
      <w:bookmarkStart w:id="40" w:name="_Toc480566414"/>
      <w:r>
        <w:rPr>
          <w:rFonts w:hint="eastAsia"/>
        </w:rPr>
        <w:t>图</w:t>
      </w:r>
      <w:r>
        <w:t>3.3</w:t>
      </w:r>
      <w:r>
        <w:rPr>
          <w:rFonts w:hint="eastAsia"/>
        </w:rPr>
        <w:t xml:space="preserve"> P</w:t>
      </w:r>
      <w:r>
        <w:t>LL原理框图</w:t>
      </w:r>
      <w:bookmarkEnd w:id="40"/>
    </w:p>
    <w:p>
      <w:pPr>
        <w:ind w:firstLine="480"/>
      </w:pPr>
      <w:r>
        <w:rPr>
          <w:rFonts w:hint="eastAsia"/>
        </w:rPr>
        <w:t>锁相环的</w:t>
      </w:r>
      <w:r>
        <w:t>工作</w:t>
      </w:r>
      <w:r>
        <w:rPr>
          <w:rFonts w:hint="eastAsia"/>
        </w:rPr>
        <w:t>过程为</w:t>
      </w:r>
      <w:r>
        <w:t>：通过</w:t>
      </w:r>
      <w:r>
        <w:rPr>
          <w:rFonts w:hint="eastAsia"/>
        </w:rPr>
        <w:t>P</w:t>
      </w:r>
      <w:r>
        <w:t>D</w:t>
      </w:r>
      <w:r>
        <w:rPr>
          <w:rFonts w:hint="eastAsia"/>
        </w:rPr>
        <w:t>对比V</w:t>
      </w:r>
      <w:r>
        <w:t>CO</w:t>
      </w:r>
      <w:r>
        <w:rPr>
          <w:rFonts w:hint="eastAsia"/>
        </w:rPr>
        <w:t>的输入输出</w:t>
      </w:r>
      <w:r>
        <w:t>信号</w:t>
      </w:r>
      <w:r>
        <w:rPr>
          <w:rFonts w:hint="eastAsia"/>
        </w:rPr>
        <w:t>的</w:t>
      </w:r>
      <w:r>
        <w:t>相位，</w:t>
      </w:r>
      <w:r>
        <w:rPr>
          <w:rFonts w:hint="eastAsia"/>
        </w:rPr>
        <w:t>将两个信号</w:t>
      </w:r>
      <w:r>
        <w:t>的相位差</w:t>
      </w:r>
      <w:r>
        <w:rPr>
          <w:rFonts w:hint="eastAsia"/>
        </w:rPr>
        <w:t>转换成</w:t>
      </w:r>
      <w:r>
        <w:t>比例</w:t>
      </w:r>
      <w:r>
        <w:rPr>
          <w:rFonts w:hint="eastAsia"/>
        </w:rPr>
        <w:t>的</w:t>
      </w:r>
      <w:r>
        <w:t>电压，</w:t>
      </w:r>
      <w:r>
        <w:rPr>
          <w:rFonts w:hint="eastAsia"/>
        </w:rPr>
        <w:t>该直流电压经过</w:t>
      </w:r>
      <w:r>
        <w:t>环路滤波器</w:t>
      </w:r>
      <w:r>
        <w:rPr>
          <w:rFonts w:hint="eastAsia"/>
        </w:rPr>
        <w:t>（即</w:t>
      </w:r>
      <w:r>
        <w:t>低通滤波器</w:t>
      </w:r>
      <w:r>
        <w:rPr>
          <w:rFonts w:hint="eastAsia"/>
        </w:rPr>
        <w:t>）滤除</w:t>
      </w:r>
      <w:r>
        <w:t>直流以外的高频分量后</w:t>
      </w:r>
      <w:r>
        <w:rPr>
          <w:rFonts w:hint="eastAsia"/>
        </w:rPr>
        <w:t>再</w:t>
      </w:r>
      <w:r>
        <w:t>给</w:t>
      </w:r>
      <w:r>
        <w:rPr>
          <w:rFonts w:hint="eastAsia"/>
        </w:rPr>
        <w:t>入V</w:t>
      </w:r>
      <w:r>
        <w:t>CO</w:t>
      </w:r>
      <w:r>
        <w:rPr>
          <w:rFonts w:hint="eastAsia"/>
        </w:rPr>
        <w:t>，VCO接着按相应</w:t>
      </w:r>
      <w:r>
        <w:t>的</w:t>
      </w:r>
      <w:r>
        <w:rPr>
          <w:rFonts w:hint="eastAsia"/>
        </w:rPr>
        <w:t>电压与</w:t>
      </w:r>
      <w:r>
        <w:t>频率关系改变</w:t>
      </w:r>
      <w:r>
        <w:rPr>
          <w:rFonts w:hint="eastAsia"/>
        </w:rPr>
        <w:t>输出</w:t>
      </w:r>
      <w:r>
        <w:t>频率</w:t>
      </w:r>
      <w:r>
        <w:rPr>
          <w:rFonts w:hint="eastAsia"/>
        </w:rPr>
        <w:t>，</w:t>
      </w:r>
      <w:r>
        <w:t>当</w:t>
      </w:r>
      <w:r>
        <w:rPr>
          <w:rFonts w:hint="eastAsia"/>
        </w:rPr>
        <w:t>P</w:t>
      </w:r>
      <w:r>
        <w:t>D的两个输入信号相位</w:t>
      </w:r>
      <w:r>
        <w:rPr>
          <w:rFonts w:hint="eastAsia"/>
        </w:rPr>
        <w:t>一致</w:t>
      </w:r>
      <w:r>
        <w:t>时，</w:t>
      </w:r>
      <w:r>
        <w:rPr>
          <w:rFonts w:hint="eastAsia"/>
        </w:rPr>
        <w:t>V</w:t>
      </w:r>
      <w:r>
        <w:t>CO的</w:t>
      </w:r>
      <w:r>
        <w:rPr>
          <w:rFonts w:hint="eastAsia"/>
        </w:rPr>
        <w:t>控制</w:t>
      </w:r>
      <w:r>
        <w:t>电压也就</w:t>
      </w:r>
      <w:r>
        <w:rPr>
          <w:rFonts w:hint="eastAsia"/>
        </w:rPr>
        <w:t>不再变化</w:t>
      </w:r>
      <w:r>
        <w:t>了，此时就完成了一次</w:t>
      </w:r>
      <w:r>
        <w:rPr>
          <w:rFonts w:hint="eastAsia"/>
        </w:rPr>
        <w:t>“锁频”</w:t>
      </w:r>
      <w:r>
        <w:t>过程</w:t>
      </w:r>
      <w:r>
        <w:rPr>
          <w:rFonts w:hint="eastAsia"/>
        </w:rPr>
        <w:t>。PLL的优点是</w:t>
      </w:r>
      <w:r>
        <w:t>体积小、结构简单、杂散系数</w:t>
      </w:r>
      <w:r>
        <w:rPr>
          <w:rFonts w:hint="eastAsia"/>
        </w:rPr>
        <w:t>低</w:t>
      </w:r>
      <w:r>
        <w:t>、易集成</w:t>
      </w:r>
      <w:r>
        <w:rPr>
          <w:rFonts w:hint="eastAsia"/>
        </w:rPr>
        <w:t>，</w:t>
      </w:r>
      <w:r>
        <w:t>但是</w:t>
      </w:r>
      <w:r>
        <w:rPr>
          <w:rFonts w:hint="eastAsia"/>
        </w:rPr>
        <w:t>其频率</w:t>
      </w:r>
      <w:r>
        <w:t>转换时间长</w:t>
      </w:r>
      <w:r>
        <w:rPr>
          <w:rFonts w:hint="eastAsia"/>
        </w:rPr>
        <w:t>，且</w:t>
      </w:r>
      <w:r>
        <w:t>频率间隔</w:t>
      </w:r>
      <w:r>
        <w:rPr>
          <w:rFonts w:hint="eastAsia"/>
        </w:rPr>
        <w:t>精度有限（</w:t>
      </w:r>
      <w:r>
        <w:t>梁强</w:t>
      </w:r>
      <w:r>
        <w:rPr>
          <w:rFonts w:hint="eastAsia"/>
        </w:rPr>
        <w:t>等</w:t>
      </w:r>
      <w:r>
        <w:t>，</w:t>
      </w:r>
      <w:r>
        <w:rPr>
          <w:rFonts w:hint="eastAsia"/>
        </w:rPr>
        <w:t>2006）。</w:t>
      </w:r>
    </w:p>
    <w:p>
      <w:pPr>
        <w:ind w:firstLine="0" w:firstLineChars="0"/>
      </w:pPr>
      <w:r>
        <w:rPr>
          <w:rFonts w:hint="eastAsia"/>
        </w:rPr>
        <w:t>对于数字</w:t>
      </w:r>
      <w:r>
        <w:t>锁相环</w:t>
      </w:r>
      <w:r>
        <w:rPr>
          <w:rFonts w:hint="eastAsia"/>
        </w:rPr>
        <w:t>（</w:t>
      </w:r>
      <w:r>
        <w:t>DPLL</w:t>
      </w:r>
      <w:r>
        <w:rPr>
          <w:rFonts w:hint="eastAsia"/>
        </w:rPr>
        <w:t>），随着</w:t>
      </w:r>
      <w:r>
        <w:t>集成电路</w:t>
      </w:r>
      <w:r>
        <w:rPr>
          <w:rFonts w:hint="eastAsia"/>
        </w:rPr>
        <w:t>（IC）</w:t>
      </w:r>
      <w:r>
        <w:t>的发展，</w:t>
      </w:r>
      <w:r>
        <w:rPr>
          <w:rFonts w:hint="eastAsia"/>
        </w:rPr>
        <w:t xml:space="preserve"> P</w:t>
      </w:r>
      <w:r>
        <w:t>D</w:t>
      </w:r>
      <w:r>
        <w:rPr>
          <w:rFonts w:hint="eastAsia"/>
        </w:rPr>
        <w:t>、V</w:t>
      </w:r>
      <w:r>
        <w:t>CO</w:t>
      </w:r>
      <w:r>
        <w:rPr>
          <w:rFonts w:hint="eastAsia"/>
        </w:rPr>
        <w:t>等</w:t>
      </w:r>
      <w:r>
        <w:t>都</w:t>
      </w:r>
      <w:r>
        <w:rPr>
          <w:rFonts w:hint="eastAsia"/>
        </w:rPr>
        <w:t>可</w:t>
      </w:r>
      <w:r>
        <w:t>被集</w:t>
      </w:r>
      <w:r>
        <w:rPr>
          <w:rFonts w:hint="eastAsia"/>
        </w:rPr>
        <w:t>成在</w:t>
      </w:r>
      <w:r>
        <w:t>芯片上，</w:t>
      </w:r>
      <w:r>
        <w:rPr>
          <w:rFonts w:hint="eastAsia"/>
        </w:rPr>
        <w:t>这样P</w:t>
      </w:r>
      <w:r>
        <w:t>LL电路更为简</w:t>
      </w:r>
      <w:r>
        <w:rPr>
          <w:rFonts w:hint="eastAsia"/>
        </w:rPr>
        <w:t>化，</w:t>
      </w:r>
      <w:r>
        <w:t>通常仅需外部接</w:t>
      </w:r>
      <w:r>
        <w:rPr>
          <w:rFonts w:hint="eastAsia"/>
        </w:rPr>
        <w:t>入低通滤波器和频率参考</w:t>
      </w:r>
      <w:r>
        <w:t>源</w:t>
      </w:r>
      <w:r>
        <w:rPr>
          <w:rFonts w:hint="eastAsia"/>
        </w:rPr>
        <w:t>就可</w:t>
      </w:r>
      <w:r>
        <w:t>实现</w:t>
      </w:r>
      <w:r>
        <w:rPr>
          <w:rFonts w:hint="eastAsia"/>
        </w:rPr>
        <w:t>上述</w:t>
      </w:r>
      <w:r>
        <w:t>功能</w:t>
      </w:r>
      <w:r>
        <w:rPr>
          <w:rFonts w:hint="eastAsia"/>
        </w:rPr>
        <w:t>，</w:t>
      </w:r>
      <w:r>
        <w:t>同时，</w:t>
      </w:r>
      <w:r>
        <w:rPr>
          <w:rFonts w:hint="eastAsia"/>
        </w:rPr>
        <w:t>DPLL具有</w:t>
      </w:r>
      <w:r>
        <w:t>低功耗的特</w:t>
      </w:r>
      <w:r>
        <w:rPr>
          <w:rFonts w:hint="eastAsia"/>
        </w:rPr>
        <w:t>性。</w:t>
      </w:r>
    </w:p>
    <w:p>
      <w:pPr>
        <w:pStyle w:val="4"/>
        <w:spacing w:before="163" w:after="163"/>
      </w:pPr>
      <w:r>
        <w:rPr>
          <w:rFonts w:hint="eastAsia"/>
        </w:rPr>
        <w:t xml:space="preserve"> </w:t>
      </w:r>
      <w:bookmarkStart w:id="41" w:name="_Toc480566415"/>
      <w:r>
        <w:rPr>
          <w:rFonts w:hint="eastAsia"/>
        </w:rPr>
        <w:t>直接</w:t>
      </w:r>
      <w:r>
        <w:t>数字频率合成技术</w:t>
      </w:r>
      <w:bookmarkEnd w:id="41"/>
    </w:p>
    <w:p>
      <w:pPr>
        <w:ind w:firstLine="480"/>
      </w:pPr>
      <w:r>
        <w:rPr>
          <w:rFonts w:hint="eastAsia"/>
        </w:rPr>
        <w:t>目前</w:t>
      </w:r>
      <w:r>
        <w:t>第三代的频率合成技术</w:t>
      </w:r>
      <w:r>
        <w:rPr>
          <w:rFonts w:hint="eastAsia"/>
        </w:rPr>
        <w:t>是直接</w:t>
      </w:r>
      <w:r>
        <w:t>数字频率合成</w:t>
      </w:r>
      <w:r>
        <w:rPr>
          <w:rFonts w:hint="eastAsia"/>
        </w:rPr>
        <w:t>（</w:t>
      </w:r>
      <w:r>
        <w:t>D</w:t>
      </w:r>
      <w:r>
        <w:rPr>
          <w:rFonts w:hint="eastAsia"/>
        </w:rPr>
        <w:t>irect Digital Frequency</w:t>
      </w:r>
      <w:r>
        <w:t xml:space="preserve"> Synthesis</w:t>
      </w:r>
      <w:r>
        <w:rPr>
          <w:rFonts w:hint="eastAsia"/>
        </w:rPr>
        <w:t>，</w:t>
      </w:r>
      <w:r>
        <w:t>DDS</w:t>
      </w:r>
      <w:r>
        <w:rPr>
          <w:rFonts w:hint="eastAsia"/>
        </w:rPr>
        <w:t>）</w:t>
      </w:r>
      <w:r>
        <w:t>技术，它是</w:t>
      </w:r>
      <w:r>
        <w:rPr>
          <w:rFonts w:hint="eastAsia"/>
        </w:rPr>
        <w:t>按照</w:t>
      </w:r>
      <w:r>
        <w:t>相位</w:t>
      </w:r>
      <w:r>
        <w:rPr>
          <w:rFonts w:hint="eastAsia"/>
        </w:rPr>
        <w:t>原理操作的全数字化</w:t>
      </w:r>
      <w:r>
        <w:t>的结构</w:t>
      </w:r>
      <w:r>
        <w:rPr>
          <w:rFonts w:hint="eastAsia"/>
        </w:rPr>
        <w:t>（T</w:t>
      </w:r>
      <w:r>
        <w:t>ierney J et al.</w:t>
      </w:r>
      <w:r>
        <w:rPr>
          <w:rFonts w:hint="eastAsia"/>
        </w:rPr>
        <w:t>，1971）</w:t>
      </w:r>
      <w:r>
        <w:t>。</w:t>
      </w:r>
      <w:r>
        <w:rPr>
          <w:rFonts w:hint="eastAsia"/>
        </w:rPr>
        <w:t>D</w:t>
      </w:r>
      <w:r>
        <w:t>DS</w:t>
      </w:r>
      <w:r>
        <w:rPr>
          <w:rFonts w:hint="eastAsia"/>
        </w:rPr>
        <w:t>内部构成结构框图</w:t>
      </w:r>
      <w:r>
        <w:t>如图3.4</w:t>
      </w:r>
      <w:r>
        <w:rPr>
          <w:rFonts w:hint="eastAsia"/>
        </w:rPr>
        <w:t>所示。</w:t>
      </w:r>
    </w:p>
    <w:p>
      <w:pPr>
        <w:keepNext/>
        <w:spacing w:before="163" w:after="163" w:line="240" w:lineRule="auto"/>
        <w:ind w:firstLine="199" w:firstLineChars="83"/>
        <w:jc w:val="center"/>
      </w:pPr>
      <w:r>
        <w:rPr>
          <w:rFonts w:hint="eastAsia"/>
        </w:rPr>
        <w:drawing>
          <wp:inline distT="0" distB="0" distL="0" distR="0">
            <wp:extent cx="4850130" cy="1390015"/>
            <wp:effectExtent l="0" t="0" r="7620" b="635"/>
            <wp:docPr id="1504" name="图片 1504" descr="绘图8_DDS原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1504" descr="绘图8_DDS原理框图"/>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850130" cy="1390015"/>
                    </a:xfrm>
                    <a:prstGeom prst="rect">
                      <a:avLst/>
                    </a:prstGeom>
                    <a:noFill/>
                    <a:ln>
                      <a:noFill/>
                    </a:ln>
                  </pic:spPr>
                </pic:pic>
              </a:graphicData>
            </a:graphic>
          </wp:inline>
        </w:drawing>
      </w:r>
    </w:p>
    <w:p>
      <w:pPr>
        <w:pStyle w:val="57"/>
      </w:pPr>
      <w:bookmarkStart w:id="42" w:name="_Ref384042777"/>
      <w:bookmarkStart w:id="43" w:name="_Toc480566416"/>
      <w:r>
        <w:rPr>
          <w:rFonts w:hint="eastAsia"/>
        </w:rPr>
        <w:t>图3.</w:t>
      </w:r>
      <w:bookmarkEnd w:id="42"/>
      <w:r>
        <w:t>4</w:t>
      </w:r>
      <w:r>
        <w:rPr>
          <w:rFonts w:hint="eastAsia"/>
        </w:rPr>
        <w:t xml:space="preserve"> DDS的基本</w:t>
      </w:r>
      <w:r>
        <w:t>原理框图</w:t>
      </w:r>
      <w:bookmarkEnd w:id="43"/>
    </w:p>
    <w:p>
      <w:pPr>
        <w:ind w:firstLine="480"/>
      </w:pPr>
      <w:r>
        <w:rPr>
          <w:rFonts w:hint="eastAsia"/>
        </w:rPr>
        <w:t>D</w:t>
      </w:r>
      <w:r>
        <w:t>DS</w:t>
      </w:r>
      <w:r>
        <w:rPr>
          <w:rFonts w:hint="eastAsia"/>
        </w:rPr>
        <w:t>工作</w:t>
      </w:r>
      <w:r>
        <w:t>的过程为：，</w:t>
      </w:r>
      <w:r>
        <w:rPr>
          <w:rFonts w:hint="eastAsia"/>
        </w:rPr>
        <w:t>相位累加器</w:t>
      </w:r>
      <w:r>
        <w:t>在参考时钟源</w:t>
      </w:r>
      <w:r>
        <w:rPr>
          <w:color w:val="000000"/>
          <w:position w:val="-12"/>
        </w:rPr>
        <w:object>
          <v:shape id="_x0000_i1093" o:spt="75" type="#_x0000_t75" style="height:17.75pt;width:18.8pt;" o:ole="t" filled="f" o:preferrelative="t" stroked="f" coordsize="21600,21600">
            <v:path/>
            <v:fill on="f" focussize="0,0"/>
            <v:stroke on="f" joinstyle="miter"/>
            <v:imagedata r:id="rId161" o:title=""/>
            <o:lock v:ext="edit" aspectratio="t"/>
            <w10:wrap type="none"/>
            <w10:anchorlock/>
          </v:shape>
          <o:OLEObject Type="Embed" ProgID="Equation.DSMT4" ShapeID="_x0000_i1093" DrawAspect="Content" ObjectID="_1468075793" r:id="rId160">
            <o:LockedField>false</o:LockedField>
          </o:OLEObject>
        </w:object>
      </w:r>
      <w:r>
        <w:t>的</w:t>
      </w:r>
      <w:r>
        <w:rPr>
          <w:rFonts w:hint="eastAsia"/>
        </w:rPr>
        <w:t>控制</w:t>
      </w:r>
      <w:r>
        <w:t>下</w:t>
      </w:r>
      <w:r>
        <w:rPr>
          <w:rFonts w:hint="eastAsia"/>
        </w:rPr>
        <w:t>将N位</w:t>
      </w:r>
      <w:r>
        <w:t>的</w:t>
      </w:r>
      <w:r>
        <w:rPr>
          <w:rFonts w:hint="eastAsia"/>
        </w:rPr>
        <w:t>累加值</w:t>
      </w:r>
      <w:r>
        <w:t>与频率控制字</w:t>
      </w:r>
      <w:r>
        <w:rPr>
          <w:rFonts w:hint="eastAsia"/>
        </w:rPr>
        <w:t>K相加得到N位</w:t>
      </w:r>
      <w:r>
        <w:t>的</w:t>
      </w:r>
      <w:r>
        <w:rPr>
          <w:rFonts w:hint="eastAsia"/>
        </w:rPr>
        <w:t>输出</w:t>
      </w:r>
      <w:r>
        <w:t>结果，</w:t>
      </w:r>
      <w:r>
        <w:rPr>
          <w:rFonts w:hint="eastAsia"/>
        </w:rPr>
        <w:t>该输出</w:t>
      </w:r>
      <w:r>
        <w:t>结果</w:t>
      </w:r>
      <w:r>
        <w:rPr>
          <w:rFonts w:hint="eastAsia"/>
        </w:rPr>
        <w:t>不但作为</w:t>
      </w:r>
      <w:r>
        <w:t>相位累加器</w:t>
      </w:r>
      <w:r>
        <w:rPr>
          <w:rFonts w:hint="eastAsia"/>
        </w:rPr>
        <w:t>在</w:t>
      </w:r>
      <w:r>
        <w:t>下一</w:t>
      </w:r>
      <w:r>
        <w:rPr>
          <w:rFonts w:hint="eastAsia"/>
        </w:rPr>
        <w:t>个</w:t>
      </w:r>
      <w:r>
        <w:t>参考时钟与</w:t>
      </w:r>
      <w:r>
        <w:rPr>
          <w:rFonts w:hint="eastAsia"/>
        </w:rPr>
        <w:t>K相加</w:t>
      </w:r>
      <w:r>
        <w:t>的输入值</w:t>
      </w:r>
      <w:r>
        <w:rPr>
          <w:rFonts w:hint="eastAsia"/>
        </w:rPr>
        <w:t>，还作为波形存储表ROM</w:t>
      </w:r>
      <w:r>
        <w:t>中</w:t>
      </w:r>
      <w:r>
        <w:rPr>
          <w:rFonts w:hint="eastAsia"/>
        </w:rPr>
        <w:t>查询D位波形</w:t>
      </w:r>
      <w:r>
        <w:t>幅度</w:t>
      </w:r>
      <w:r>
        <w:rPr>
          <w:rFonts w:hint="eastAsia"/>
        </w:rPr>
        <w:t>的寻址</w:t>
      </w:r>
      <w:r>
        <w:t>地址。</w:t>
      </w:r>
      <w:r>
        <w:rPr>
          <w:rFonts w:hint="eastAsia"/>
        </w:rPr>
        <w:t>如此不断</w:t>
      </w:r>
      <w:r>
        <w:t>重复上述步骤，这样就可得到</w:t>
      </w:r>
      <w:r>
        <w:rPr>
          <w:rFonts w:hint="eastAsia"/>
        </w:rPr>
        <w:t>一系列</w:t>
      </w:r>
      <w:r>
        <w:t>离散的输出波形</w:t>
      </w:r>
      <w:r>
        <w:rPr>
          <w:rFonts w:hint="eastAsia"/>
        </w:rPr>
        <w:t>，</w:t>
      </w:r>
      <w:r>
        <w:t>将这些离散的</w:t>
      </w:r>
      <w:r>
        <w:rPr>
          <w:rFonts w:hint="eastAsia"/>
        </w:rPr>
        <w:t>数字</w:t>
      </w:r>
      <w:r>
        <w:t>波形</w:t>
      </w:r>
      <w:r>
        <w:rPr>
          <w:rFonts w:hint="eastAsia"/>
        </w:rPr>
        <w:t>经过</w:t>
      </w:r>
      <w:r>
        <w:t>数模转换器</w:t>
      </w:r>
      <w:r>
        <w:rPr>
          <w:rFonts w:hint="eastAsia"/>
        </w:rPr>
        <w:t>的取样</w:t>
      </w:r>
      <w:r>
        <w:t>-保持电路后，</w:t>
      </w:r>
      <w:r>
        <w:rPr>
          <w:rFonts w:hint="eastAsia"/>
        </w:rPr>
        <w:t>离散</w:t>
      </w:r>
      <w:r>
        <w:t>波形</w:t>
      </w:r>
      <w:r>
        <w:rPr>
          <w:rFonts w:hint="eastAsia"/>
        </w:rPr>
        <w:t>转换成</w:t>
      </w:r>
      <w:r>
        <w:t>阶梯型的输出信号，最后</w:t>
      </w:r>
      <w:r>
        <w:rPr>
          <w:rFonts w:hint="eastAsia"/>
        </w:rPr>
        <w:t>由L</w:t>
      </w:r>
      <w:r>
        <w:t>PF</w:t>
      </w:r>
      <w:r>
        <w:rPr>
          <w:rFonts w:hint="eastAsia"/>
        </w:rPr>
        <w:t>对</w:t>
      </w:r>
      <w:r>
        <w:t>该波形进行平滑</w:t>
      </w:r>
      <w:r>
        <w:rPr>
          <w:rFonts w:hint="eastAsia"/>
        </w:rPr>
        <w:t>（即滤除</w:t>
      </w:r>
      <w:r>
        <w:t>其他干扰的频率</w:t>
      </w:r>
      <w:r>
        <w:rPr>
          <w:rFonts w:hint="eastAsia"/>
        </w:rPr>
        <w:t>）后</w:t>
      </w:r>
      <w:r>
        <w:t>输出，</w:t>
      </w:r>
      <w:r>
        <w:rPr>
          <w:rFonts w:hint="eastAsia"/>
        </w:rPr>
        <w:t>就可获得所需</w:t>
      </w:r>
      <w:r>
        <w:t>的</w:t>
      </w:r>
      <w:r>
        <w:rPr>
          <w:rFonts w:hint="eastAsia"/>
        </w:rPr>
        <w:t>“干净”频率。</w:t>
      </w:r>
    </w:p>
    <w:p>
      <w:pPr>
        <w:ind w:firstLine="480"/>
      </w:pPr>
      <w:r>
        <w:rPr>
          <w:rFonts w:hint="eastAsia"/>
        </w:rPr>
        <w:t>由于DDS是按照相位原理操作来</w:t>
      </w:r>
      <w:r>
        <w:t>实现频率输出</w:t>
      </w:r>
      <w:r>
        <w:rPr>
          <w:rFonts w:hint="eastAsia"/>
        </w:rPr>
        <w:t>。</w:t>
      </w:r>
      <w:r>
        <w:t>下面以</w:t>
      </w:r>
      <w:r>
        <w:rPr>
          <w:rFonts w:hint="eastAsia"/>
        </w:rPr>
        <w:t>目标</w:t>
      </w:r>
      <w:r>
        <w:t>信号y</w:t>
      </w:r>
      <w:r>
        <w:rPr>
          <w:rFonts w:hint="eastAsia"/>
        </w:rPr>
        <w:t>(</w:t>
      </w:r>
      <w:r>
        <w:t>t</w:t>
      </w:r>
      <w:r>
        <w:rPr>
          <w:rFonts w:hint="eastAsia"/>
        </w:rPr>
        <w:t>)为</w:t>
      </w:r>
      <w:r>
        <w:t>例，</w:t>
      </w:r>
      <w:r>
        <w:rPr>
          <w:rFonts w:hint="eastAsia"/>
        </w:rPr>
        <w:t>确定其</w:t>
      </w:r>
      <w:r>
        <w:t>频率</w:t>
      </w:r>
      <w:r>
        <w:rPr>
          <w:color w:val="000000"/>
          <w:position w:val="-12"/>
        </w:rPr>
        <w:object>
          <v:shape id="_x0000_i1094" o:spt="75" type="#_x0000_t75" style="height:17.75pt;width:18.8pt;" o:ole="t" filled="f" o:preferrelative="t" stroked="f" coordsize="21600,21600">
            <v:path/>
            <v:fill on="f" focussize="0,0"/>
            <v:stroke on="f" joinstyle="miter"/>
            <v:imagedata r:id="rId163" o:title=""/>
            <o:lock v:ext="edit" aspectratio="t"/>
            <w10:wrap type="none"/>
            <w10:anchorlock/>
          </v:shape>
          <o:OLEObject Type="Embed" ProgID="Equation.DSMT4" ShapeID="_x0000_i1094" DrawAspect="Content" ObjectID="_1468075794" r:id="rId162">
            <o:LockedField>false</o:LockedField>
          </o:OLEObject>
        </w:object>
      </w:r>
      <w:r>
        <w:t>与参考时钟源频率</w:t>
      </w:r>
      <w:r>
        <w:rPr>
          <w:color w:val="000000"/>
          <w:position w:val="-12"/>
        </w:rPr>
        <w:pict>
          <v:shape id="_x0000_i1095" o:spt="75" type="#_x0000_t75" style="height:17.75pt;width:18.8pt;" filled="f" o:preferrelative="t" stroked="f" coordsize="21600,21600">
            <v:path/>
            <v:fill on="f" focussize="0,0"/>
            <v:stroke on="f" joinstyle="miter"/>
            <v:imagedata r:id="rId161" o:title=""/>
            <o:lock v:ext="edit" aspectratio="t"/>
            <w10:wrap type="none"/>
            <w10:anchorlock/>
          </v:shape>
        </w:pict>
      </w:r>
      <w:r>
        <w:rPr>
          <w:rFonts w:hint="eastAsia"/>
          <w:color w:val="000000"/>
        </w:rPr>
        <w:t>、</w:t>
      </w:r>
      <w:r>
        <w:rPr>
          <w:rFonts w:hint="eastAsia"/>
        </w:rPr>
        <w:t>频率控制字K以及相位的</w:t>
      </w:r>
      <w:r>
        <w:t>关系。</w:t>
      </w:r>
    </w:p>
    <w:p>
      <w:pPr>
        <w:ind w:firstLine="480"/>
      </w:pPr>
      <w:r>
        <w:rPr>
          <w:rFonts w:hint="eastAsia"/>
        </w:rPr>
        <w:t>假设模拟</w:t>
      </w:r>
      <w:r>
        <w:t>信号y</w:t>
      </w:r>
      <w:r>
        <w:rPr>
          <w:rFonts w:hint="eastAsia"/>
        </w:rPr>
        <w:t>(</w:t>
      </w:r>
      <w:r>
        <w:t>t)</w:t>
      </w:r>
      <w:r>
        <w:rPr>
          <w:rFonts w:hint="eastAsia"/>
        </w:rPr>
        <w:t>的表达式</w:t>
      </w:r>
      <w:r>
        <w:t>为：</w:t>
      </w:r>
    </w:p>
    <w:p>
      <w:pPr>
        <w:pStyle w:val="38"/>
        <w:rPr>
          <w:b/>
          <w:vanish/>
        </w:rPr>
      </w:pPr>
      <w:r>
        <w:rPr>
          <w:rFonts w:hint="eastAsia"/>
        </w:rPr>
        <w:tab/>
      </w:r>
      <w:r>
        <w:rPr>
          <w:color w:val="000000"/>
          <w:position w:val="-12"/>
        </w:rPr>
        <w:object>
          <v:shape id="_x0000_i1096" o:spt="75" type="#_x0000_t75" style="height:17.75pt;width:118.2pt;" o:ole="t" filled="f" o:preferrelative="t" stroked="f" coordsize="21600,21600">
            <v:path/>
            <v:fill on="f" focussize="0,0"/>
            <v:stroke on="f" joinstyle="miter"/>
            <v:imagedata r:id="rId165" o:title=""/>
            <o:lock v:ext="edit" aspectratio="t"/>
            <w10:wrap type="none"/>
            <w10:anchorlock/>
          </v:shape>
          <o:OLEObject Type="Embed" ProgID="Equation.DSMT4" ShapeID="_x0000_i1096" DrawAspect="Content" ObjectID="_1468075795" r:id="rId164">
            <o:LockedField>false</o:LockedField>
          </o:OLEObject>
        </w:object>
      </w:r>
      <w:r>
        <w:rPr>
          <w:rFonts w:hint="eastAsia"/>
        </w:rPr>
        <w:tab/>
      </w:r>
      <w:r>
        <w:rPr>
          <w:rFonts w:hint="eastAsia"/>
          <w:b/>
        </w:rPr>
        <w:t>(</w:t>
      </w:r>
    </w:p>
    <w:p>
      <w:pPr>
        <w:pStyle w:val="38"/>
        <w:spacing w:before="163" w:after="163"/>
        <w:ind w:firstLine="840"/>
        <w:rPr>
          <w:b/>
        </w:rPr>
      </w:pPr>
      <w:r>
        <w:rPr>
          <w:b/>
        </w:rPr>
        <w:t>3.1</w:t>
      </w:r>
      <w:r>
        <w:rPr>
          <w:rFonts w:hint="eastAsia"/>
          <w:b/>
        </w:rPr>
        <w:t>)</w:t>
      </w:r>
    </w:p>
    <w:p>
      <w:pPr>
        <w:ind w:firstLine="0" w:firstLineChars="0"/>
      </w:pPr>
      <w:r>
        <w:rPr>
          <w:rFonts w:hint="eastAsia"/>
        </w:rPr>
        <w:t>其中A为</w:t>
      </w:r>
      <w:r>
        <w:t>振幅，</w:t>
      </w:r>
      <w:r>
        <w:object>
          <v:shape id="_x0000_i1097" o:spt="75" type="#_x0000_t75" style="height:12.9pt;width:10.75pt;" o:ole="t" filled="f" o:preferrelative="t" stroked="f" coordsize="21600,21600">
            <v:path/>
            <v:fill on="f" focussize="0,0"/>
            <v:stroke on="f" joinstyle="miter"/>
            <v:imagedata r:id="rId167" o:title=""/>
            <o:lock v:ext="edit" aspectratio="t"/>
            <w10:wrap type="none"/>
            <w10:anchorlock/>
          </v:shape>
          <o:OLEObject Type="Embed" ProgID="Equation.DSMT4" ShapeID="_x0000_i1097" DrawAspect="Content" ObjectID="_1468075796" r:id="rId166">
            <o:LockedField>false</o:LockedField>
          </o:OLEObject>
        </w:object>
      </w:r>
      <w:r>
        <w:rPr>
          <w:rFonts w:hint="eastAsia"/>
        </w:rPr>
        <w:t>为</w:t>
      </w:r>
      <w:r>
        <w:t>初始相位</w:t>
      </w:r>
      <w:r>
        <w:rPr>
          <w:rFonts w:hint="eastAsia"/>
        </w:rPr>
        <w:t>。</w:t>
      </w:r>
    </w:p>
    <w:p>
      <w:pPr>
        <w:ind w:firstLine="480"/>
      </w:pPr>
      <w:r>
        <w:rPr>
          <w:rFonts w:hint="eastAsia"/>
        </w:rPr>
        <w:t>信号</w:t>
      </w:r>
      <w:r>
        <w:t>的相位与</w:t>
      </w:r>
      <w:r>
        <w:rPr>
          <w:rFonts w:hint="eastAsia"/>
        </w:rPr>
        <w:t>频率</w:t>
      </w:r>
      <w:r>
        <w:t>的关系有</w:t>
      </w:r>
      <w:r>
        <w:rPr>
          <w:rFonts w:hint="eastAsia"/>
        </w:rPr>
        <w:t>：</w:t>
      </w:r>
    </w:p>
    <w:p>
      <w:pPr>
        <w:pStyle w:val="38"/>
        <w:rPr>
          <w:b/>
          <w:vanish/>
        </w:rPr>
      </w:pPr>
      <w:r>
        <w:rPr>
          <w:rFonts w:hint="eastAsia"/>
        </w:rPr>
        <w:tab/>
      </w:r>
      <w:r>
        <w:rPr>
          <w:color w:val="000000"/>
          <w:position w:val="-12"/>
        </w:rPr>
        <w:object>
          <v:shape id="_x0000_i1098" o:spt="75" type="#_x0000_t75" style="height:17.75pt;width:69.3pt;" o:ole="t" filled="f" o:preferrelative="t" stroked="f" coordsize="21600,21600">
            <v:path/>
            <v:fill on="f" focussize="0,0"/>
            <v:stroke on="f" joinstyle="miter"/>
            <v:imagedata r:id="rId169" o:title=""/>
            <o:lock v:ext="edit" aspectratio="t"/>
            <w10:wrap type="none"/>
            <w10:anchorlock/>
          </v:shape>
          <o:OLEObject Type="Embed" ProgID="Equation.DSMT4" ShapeID="_x0000_i1098" DrawAspect="Content" ObjectID="_1468075797" r:id="rId168">
            <o:LockedField>false</o:LockedField>
          </o:OLEObject>
        </w:object>
      </w:r>
      <w:r>
        <w:rPr>
          <w:rFonts w:hint="eastAsia"/>
        </w:rPr>
        <w:tab/>
      </w:r>
      <w:r>
        <w:rPr>
          <w:rFonts w:hint="eastAsia"/>
          <w:b/>
        </w:rPr>
        <w:t>(</w:t>
      </w:r>
    </w:p>
    <w:p>
      <w:pPr>
        <w:pStyle w:val="38"/>
        <w:spacing w:before="163" w:after="163"/>
        <w:ind w:firstLine="840"/>
        <w:rPr>
          <w:b/>
        </w:rPr>
      </w:pPr>
      <w:r>
        <w:rPr>
          <w:b/>
        </w:rPr>
        <w:t>3.2</w:t>
      </w:r>
      <w:r>
        <w:rPr>
          <w:rFonts w:hint="eastAsia"/>
          <w:b/>
        </w:rPr>
        <w:t>)</w:t>
      </w:r>
    </w:p>
    <w:p>
      <w:pPr>
        <w:ind w:firstLine="480"/>
      </w:pPr>
      <w:r>
        <w:rPr>
          <w:rFonts w:hint="eastAsia"/>
        </w:rPr>
        <w:t>对时间</w:t>
      </w:r>
      <w:r>
        <w:t>t</w:t>
      </w:r>
      <w:r>
        <w:rPr>
          <w:rFonts w:hint="eastAsia"/>
        </w:rPr>
        <w:t>进行求导</w:t>
      </w:r>
      <w:r>
        <w:t>有</w:t>
      </w:r>
      <w:r>
        <w:rPr>
          <w:rFonts w:hint="eastAsia"/>
        </w:rPr>
        <w:t>：</w:t>
      </w:r>
    </w:p>
    <w:p>
      <w:pPr>
        <w:pStyle w:val="38"/>
        <w:rPr>
          <w:b/>
          <w:vanish/>
        </w:rPr>
      </w:pPr>
      <w:r>
        <w:rPr>
          <w:rFonts w:hint="eastAsia"/>
        </w:rPr>
        <w:tab/>
      </w:r>
      <w:r>
        <w:rPr>
          <w:color w:val="000000"/>
          <w:position w:val="-12"/>
        </w:rPr>
        <w:object>
          <v:shape id="_x0000_i1099" o:spt="75" type="#_x0000_t75" style="height:17.75pt;width:117.15pt;" o:ole="t" filled="f" o:preferrelative="t" stroked="f" coordsize="21600,21600">
            <v:path/>
            <v:fill on="f" focussize="0,0"/>
            <v:stroke on="f" joinstyle="miter"/>
            <v:imagedata r:id="rId171" o:title=""/>
            <o:lock v:ext="edit" aspectratio="t"/>
            <w10:wrap type="none"/>
            <w10:anchorlock/>
          </v:shape>
          <o:OLEObject Type="Embed" ProgID="Equation.DSMT4" ShapeID="_x0000_i1099" DrawAspect="Content" ObjectID="_1468075798" r:id="rId170">
            <o:LockedField>false</o:LockedField>
          </o:OLEObject>
        </w:object>
      </w:r>
      <w:r>
        <w:rPr>
          <w:rFonts w:hint="eastAsia"/>
        </w:rPr>
        <w:tab/>
      </w:r>
      <w:r>
        <w:rPr>
          <w:rFonts w:hint="eastAsia"/>
          <w:b/>
        </w:rPr>
        <w:t>(</w:t>
      </w:r>
    </w:p>
    <w:p>
      <w:pPr>
        <w:pStyle w:val="38"/>
        <w:spacing w:before="163" w:after="163"/>
        <w:ind w:firstLine="840"/>
        <w:rPr>
          <w:b/>
        </w:rPr>
      </w:pPr>
      <w:r>
        <w:rPr>
          <w:b/>
        </w:rPr>
        <w:t>3.3</w:t>
      </w:r>
      <w:r>
        <w:rPr>
          <w:rFonts w:hint="eastAsia"/>
          <w:b/>
        </w:rPr>
        <w:t>)</w:t>
      </w:r>
    </w:p>
    <w:p>
      <w:pPr>
        <w:ind w:firstLine="480"/>
      </w:pPr>
      <w:r>
        <w:rPr>
          <w:rFonts w:hint="eastAsia"/>
        </w:rPr>
        <w:t>通过式（</w:t>
      </w:r>
      <w:r>
        <w:t>3</w:t>
      </w:r>
      <w:r>
        <w:rPr>
          <w:rFonts w:hint="eastAsia"/>
        </w:rPr>
        <w:t>.3）可得到</w:t>
      </w:r>
      <w:r>
        <w:t>，相位</w:t>
      </w:r>
      <w:r>
        <w:rPr>
          <w:rFonts w:hint="eastAsia"/>
        </w:rPr>
        <w:t>增量</w:t>
      </w:r>
      <w:r>
        <w:rPr>
          <w:position w:val="-10"/>
        </w:rPr>
        <w:object>
          <v:shape id="_x0000_i1100" o:spt="75" type="#_x0000_t75" style="height:16.1pt;width:18.8pt;" o:ole="t" filled="f" o:preferrelative="t" stroked="f" coordsize="21600,21600">
            <v:path/>
            <v:fill on="f" focussize="0,0"/>
            <v:stroke on="f" joinstyle="miter"/>
            <v:imagedata r:id="rId173" o:title=""/>
            <o:lock v:ext="edit" aspectratio="t"/>
            <w10:wrap type="none"/>
            <w10:anchorlock/>
          </v:shape>
          <o:OLEObject Type="Embed" ProgID="Equation.DSMT4" ShapeID="_x0000_i1100" DrawAspect="Content" ObjectID="_1468075799" r:id="rId172">
            <o:LockedField>false</o:LockedField>
          </o:OLEObject>
        </w:object>
      </w:r>
      <w:r>
        <w:rPr>
          <w:rFonts w:hint="eastAsia"/>
        </w:rPr>
        <w:t>与</w:t>
      </w:r>
      <w:r>
        <w:t>输出频率</w:t>
      </w:r>
      <w:r>
        <w:rPr>
          <w:position w:val="-12"/>
        </w:rPr>
        <w:object>
          <v:shape id="_x0000_i1101" o:spt="75" type="#_x0000_t75" style="height:17.75pt;width:18.8pt;" o:ole="t" filled="f" o:preferrelative="t" stroked="f" coordsize="21600,21600">
            <v:path/>
            <v:fill on="f" focussize="0,0"/>
            <v:stroke on="f" joinstyle="miter"/>
            <v:imagedata r:id="rId163" o:title=""/>
            <o:lock v:ext="edit" aspectratio="t"/>
            <w10:wrap type="none"/>
            <w10:anchorlock/>
          </v:shape>
          <o:OLEObject Type="Embed" ProgID="Equation.DSMT4" ShapeID="_x0000_i1101" DrawAspect="Content" ObjectID="_1468075800" r:id="rId174">
            <o:LockedField>false</o:LockedField>
          </o:OLEObject>
        </w:object>
      </w:r>
      <w:r>
        <w:rPr>
          <w:rFonts w:hint="eastAsia"/>
        </w:rPr>
        <w:t>为一次函数</w:t>
      </w:r>
      <w:r>
        <w:t>关系</w:t>
      </w:r>
      <w:r>
        <w:rPr>
          <w:rFonts w:hint="eastAsia"/>
        </w:rPr>
        <w:t>。若DDS的</w:t>
      </w:r>
      <w:r>
        <w:t>相位位数为</w:t>
      </w:r>
      <w:r>
        <w:rPr>
          <w:rFonts w:hint="eastAsia"/>
        </w:rPr>
        <w:t>N，</w:t>
      </w:r>
      <w:r>
        <w:t>那么对应的</w:t>
      </w:r>
      <w:r>
        <w:rPr>
          <w:rFonts w:hint="eastAsia"/>
        </w:rPr>
        <w:t>DDS的</w:t>
      </w:r>
      <w:r>
        <w:t>相位分辨率为</w:t>
      </w:r>
      <w:r>
        <w:rPr>
          <w:rFonts w:hint="eastAsia"/>
        </w:rPr>
        <w:t>：</w:t>
      </w:r>
      <w:r>
        <w:rPr>
          <w:position w:val="-6"/>
        </w:rPr>
        <w:object>
          <v:shape id="_x0000_i1102" o:spt="75" type="#_x0000_t75" style="height:16.1pt;width:38.15pt;" o:ole="t" filled="f" o:preferrelative="t" stroked="f" coordsize="21600,21600">
            <v:path/>
            <v:fill on="f" focussize="0,0"/>
            <v:stroke on="f" joinstyle="miter"/>
            <v:imagedata r:id="rId176" o:title=""/>
            <o:lock v:ext="edit" aspectratio="t"/>
            <w10:wrap type="none"/>
            <w10:anchorlock/>
          </v:shape>
          <o:OLEObject Type="Embed" ProgID="Equation.DSMT4" ShapeID="_x0000_i1102" DrawAspect="Content" ObjectID="_1468075801" r:id="rId175">
            <o:LockedField>false</o:LockedField>
          </o:OLEObject>
        </w:object>
      </w:r>
      <w:r>
        <w:rPr>
          <w:rFonts w:hint="eastAsia"/>
        </w:rPr>
        <w:t>。</w:t>
      </w:r>
      <w:r>
        <w:t>而频率控制字</w:t>
      </w:r>
      <w:r>
        <w:rPr>
          <w:rFonts w:hint="eastAsia"/>
        </w:rPr>
        <w:t>K</w:t>
      </w:r>
      <w:r>
        <w:t>与</w:t>
      </w:r>
      <w:r>
        <w:rPr>
          <w:rFonts w:hint="eastAsia"/>
        </w:rPr>
        <w:t>相位</w:t>
      </w:r>
      <w:r>
        <w:t>增量</w:t>
      </w:r>
      <w:r>
        <w:rPr>
          <w:position w:val="-10"/>
        </w:rPr>
        <w:object>
          <v:shape id="_x0000_i1103" o:spt="75" type="#_x0000_t75" style="height:16.1pt;width:18.8pt;" o:ole="t" filled="f" o:preferrelative="t" stroked="f" coordsize="21600,21600">
            <v:path/>
            <v:fill on="f" focussize="0,0"/>
            <v:stroke on="f" joinstyle="miter"/>
            <v:imagedata r:id="rId173" o:title=""/>
            <o:lock v:ext="edit" aspectratio="t"/>
            <w10:wrap type="none"/>
            <w10:anchorlock/>
          </v:shape>
          <o:OLEObject Type="Embed" ProgID="Equation.DSMT4" ShapeID="_x0000_i1103" DrawAspect="Content" ObjectID="_1468075802" r:id="rId177">
            <o:LockedField>false</o:LockedField>
          </o:OLEObject>
        </w:object>
      </w:r>
      <w:r>
        <w:rPr>
          <w:rFonts w:hint="eastAsia"/>
        </w:rPr>
        <w:t>的</w:t>
      </w:r>
      <w:r>
        <w:t>关系为</w:t>
      </w:r>
      <w:r>
        <w:rPr>
          <w:rFonts w:hint="eastAsia"/>
        </w:rPr>
        <w:t>:</w:t>
      </w:r>
    </w:p>
    <w:p>
      <w:pPr>
        <w:pStyle w:val="38"/>
        <w:rPr>
          <w:b/>
          <w:vanish/>
        </w:rPr>
      </w:pPr>
      <w:r>
        <w:rPr>
          <w:rFonts w:hint="eastAsia"/>
        </w:rPr>
        <w:tab/>
      </w:r>
      <w:r>
        <w:rPr>
          <w:color w:val="000000"/>
          <w:position w:val="-10"/>
        </w:rPr>
        <w:object>
          <v:shape id="_x0000_i1104" o:spt="75" type="#_x0000_t75" style="height:17.75pt;width:74.7pt;" o:ole="t" filled="f" o:preferrelative="t" stroked="f" coordsize="21600,21600">
            <v:path/>
            <v:fill on="f" focussize="0,0"/>
            <v:stroke on="f" joinstyle="miter"/>
            <v:imagedata r:id="rId179" o:title=""/>
            <o:lock v:ext="edit" aspectratio="t"/>
            <w10:wrap type="none"/>
            <w10:anchorlock/>
          </v:shape>
          <o:OLEObject Type="Embed" ProgID="Equation.DSMT4" ShapeID="_x0000_i1104" DrawAspect="Content" ObjectID="_1468075803" r:id="rId178">
            <o:LockedField>false</o:LockedField>
          </o:OLEObject>
        </w:object>
      </w:r>
      <w:r>
        <w:rPr>
          <w:rFonts w:hint="eastAsia"/>
        </w:rPr>
        <w:tab/>
      </w:r>
      <w:r>
        <w:rPr>
          <w:rFonts w:hint="eastAsia"/>
          <w:b/>
        </w:rPr>
        <w:t>(</w:t>
      </w:r>
    </w:p>
    <w:p>
      <w:pPr>
        <w:pStyle w:val="38"/>
        <w:spacing w:before="163" w:after="163"/>
        <w:ind w:firstLine="840"/>
        <w:rPr>
          <w:b/>
        </w:rPr>
      </w:pPr>
      <w:r>
        <w:rPr>
          <w:b/>
        </w:rPr>
        <w:t>3.4</w:t>
      </w:r>
      <w:r>
        <w:rPr>
          <w:rFonts w:hint="eastAsia"/>
          <w:b/>
        </w:rPr>
        <w:t>)</w:t>
      </w:r>
    </w:p>
    <w:p>
      <w:pPr>
        <w:ind w:firstLine="480"/>
      </w:pPr>
      <w:r>
        <w:rPr>
          <w:rFonts w:hint="eastAsia"/>
        </w:rPr>
        <w:t>将（3.3）式代入（3.4）</w:t>
      </w:r>
      <w:r>
        <w:t>式有</w:t>
      </w:r>
      <w:r>
        <w:rPr>
          <w:rFonts w:hint="eastAsia"/>
        </w:rPr>
        <w:t>：</w:t>
      </w:r>
    </w:p>
    <w:p>
      <w:pPr>
        <w:pStyle w:val="38"/>
        <w:rPr>
          <w:b/>
          <w:vanish/>
        </w:rPr>
      </w:pPr>
      <w:r>
        <w:rPr>
          <w:rFonts w:hint="eastAsia"/>
        </w:rPr>
        <w:tab/>
      </w:r>
      <w:r>
        <w:rPr>
          <w:color w:val="000000"/>
          <w:position w:val="-12"/>
        </w:rPr>
        <w:object>
          <v:shape id="_x0000_i1105" o:spt="75" type="#_x0000_t75" style="height:18.8pt;width:88.1pt;" o:ole="t" filled="f" o:preferrelative="t" stroked="f" coordsize="21600,21600">
            <v:path/>
            <v:fill on="f" focussize="0,0"/>
            <v:stroke on="f" joinstyle="miter"/>
            <v:imagedata r:id="rId181" o:title=""/>
            <o:lock v:ext="edit" aspectratio="t"/>
            <w10:wrap type="none"/>
            <w10:anchorlock/>
          </v:shape>
          <o:OLEObject Type="Embed" ProgID="Equation.DSMT4" ShapeID="_x0000_i1105" DrawAspect="Content" ObjectID="_1468075804" r:id="rId180">
            <o:LockedField>false</o:LockedField>
          </o:OLEObject>
        </w:object>
      </w:r>
      <w:r>
        <w:rPr>
          <w:rFonts w:hint="eastAsia"/>
        </w:rPr>
        <w:tab/>
      </w:r>
      <w:r>
        <w:rPr>
          <w:rFonts w:hint="eastAsia"/>
          <w:b/>
        </w:rPr>
        <w:t>(</w:t>
      </w:r>
    </w:p>
    <w:p>
      <w:pPr>
        <w:pStyle w:val="38"/>
        <w:spacing w:before="163" w:after="163"/>
        <w:ind w:firstLine="840"/>
        <w:rPr>
          <w:b/>
        </w:rPr>
      </w:pPr>
      <w:r>
        <w:rPr>
          <w:b/>
        </w:rPr>
        <w:t>3.5</w:t>
      </w:r>
      <w:r>
        <w:rPr>
          <w:rFonts w:hint="eastAsia"/>
          <w:b/>
        </w:rPr>
        <w:t>)</w:t>
      </w:r>
    </w:p>
    <w:p>
      <w:pPr>
        <w:ind w:firstLine="480"/>
      </w:pPr>
      <w:r>
        <w:rPr>
          <w:rFonts w:hint="eastAsia"/>
        </w:rPr>
        <w:t>上式便是与</w:t>
      </w:r>
      <w:r>
        <w:t>输出频率</w:t>
      </w:r>
      <w:r>
        <w:rPr>
          <w:color w:val="000000"/>
          <w:position w:val="-12"/>
        </w:rPr>
        <w:pict>
          <v:shape id="_x0000_i1106" o:spt="75" type="#_x0000_t75" style="height:17.75pt;width:18.8pt;" filled="f" o:preferrelative="t" stroked="f" coordsize="21600,21600">
            <v:path/>
            <v:fill on="f" focussize="0,0"/>
            <v:stroke on="f" joinstyle="miter"/>
            <v:imagedata r:id="rId163" o:title=""/>
            <o:lock v:ext="edit" aspectratio="t"/>
            <w10:wrap type="none"/>
            <w10:anchorlock/>
          </v:shape>
        </w:pict>
      </w:r>
      <w:r>
        <w:t>的</w:t>
      </w:r>
      <w:r>
        <w:rPr>
          <w:rFonts w:hint="eastAsia"/>
        </w:rPr>
        <w:t>关系等式</w:t>
      </w:r>
      <w:r>
        <w:t>。</w:t>
      </w:r>
      <w:r>
        <w:rPr>
          <w:rFonts w:hint="eastAsia"/>
        </w:rPr>
        <w:t>而频率</w:t>
      </w:r>
      <w:r>
        <w:t>分辨率</w:t>
      </w:r>
      <w:r>
        <w:rPr>
          <w:rFonts w:hint="eastAsia"/>
        </w:rPr>
        <w:t>定义为K为1时</w:t>
      </w:r>
      <w:r>
        <w:t>式（3.5）的输出频率。</w:t>
      </w:r>
    </w:p>
    <w:p>
      <w:pPr>
        <w:ind w:firstLine="480"/>
        <w:rPr>
          <w:color w:val="000000"/>
        </w:rPr>
      </w:pPr>
      <w:r>
        <w:rPr>
          <w:rFonts w:hint="eastAsia"/>
        </w:rPr>
        <w:t>由于DDS具有相位</w:t>
      </w:r>
      <w:r>
        <w:t>噪声</w:t>
      </w:r>
      <w:r>
        <w:rPr>
          <w:rFonts w:hint="eastAsia"/>
        </w:rPr>
        <w:t>低、集成度</w:t>
      </w:r>
      <w:r>
        <w:t>高、</w:t>
      </w:r>
      <w:r>
        <w:rPr>
          <w:rFonts w:hint="eastAsia"/>
        </w:rPr>
        <w:t>稳定性好、分辨率高、体积小以及功耗低等各种优点，同时DDS通过</w:t>
      </w:r>
      <w:r>
        <w:t>设置</w:t>
      </w:r>
      <w:r>
        <w:rPr>
          <w:rFonts w:hint="eastAsia"/>
        </w:rPr>
        <w:t>可方便实现各种调制（</w:t>
      </w:r>
      <w:r>
        <w:t>ASK</w:t>
      </w:r>
      <w:r>
        <w:rPr>
          <w:rFonts w:hint="eastAsia"/>
        </w:rPr>
        <w:t>、PSK、FSK、</w:t>
      </w:r>
      <w:r>
        <w:t>线性扫频等</w:t>
      </w:r>
      <w:r>
        <w:rPr>
          <w:rFonts w:hint="eastAsia"/>
        </w:rPr>
        <w:t>），</w:t>
      </w:r>
      <w:r>
        <w:t>因而</w:t>
      </w:r>
      <w:r>
        <w:rPr>
          <w:rFonts w:hint="eastAsia"/>
        </w:rPr>
        <w:t>被</w:t>
      </w:r>
      <w:r>
        <w:t>广泛应用于雷达</w:t>
      </w:r>
      <w:r>
        <w:rPr>
          <w:rFonts w:hint="eastAsia"/>
        </w:rPr>
        <w:t>的</w:t>
      </w:r>
      <w:r>
        <w:t>激励源。</w:t>
      </w:r>
      <w:r>
        <w:rPr>
          <w:rFonts w:hint="eastAsia"/>
        </w:rPr>
        <w:t>然而实际</w:t>
      </w:r>
      <w:r>
        <w:t>运用时</w:t>
      </w:r>
      <w:r>
        <w:rPr>
          <w:rFonts w:hint="eastAsia"/>
        </w:rPr>
        <w:t>DDS存在相位</w:t>
      </w:r>
      <w:r>
        <w:t>截断</w:t>
      </w:r>
      <w:r>
        <w:rPr>
          <w:rFonts w:hint="eastAsia"/>
        </w:rPr>
        <w:t>的误差</w:t>
      </w:r>
      <w:r>
        <w:t>等因素</w:t>
      </w:r>
      <w:r>
        <w:rPr>
          <w:rFonts w:hint="eastAsia"/>
        </w:rPr>
        <w:t>，</w:t>
      </w:r>
      <w:r>
        <w:t>使得DDS</w:t>
      </w:r>
      <w:r>
        <w:rPr>
          <w:rFonts w:hint="eastAsia"/>
        </w:rPr>
        <w:t>输出的</w:t>
      </w:r>
      <w:r>
        <w:t>杂散</w:t>
      </w:r>
      <w:r>
        <w:rPr>
          <w:rFonts w:hint="eastAsia"/>
        </w:rPr>
        <w:t>系数</w:t>
      </w:r>
      <w:r>
        <w:t>不会特别低</w:t>
      </w:r>
      <w:r>
        <w:rPr>
          <w:rFonts w:hint="eastAsia"/>
        </w:rPr>
        <w:t>（</w:t>
      </w:r>
      <w:r>
        <w:t>郭德淳</w:t>
      </w:r>
      <w:r>
        <w:rPr>
          <w:rFonts w:hint="eastAsia"/>
        </w:rPr>
        <w:t>，</w:t>
      </w:r>
      <w:r>
        <w:t>费元春</w:t>
      </w:r>
      <w:r>
        <w:rPr>
          <w:rFonts w:hint="eastAsia"/>
        </w:rPr>
        <w:t>，2002）</w:t>
      </w:r>
      <w:r>
        <w:t>。</w:t>
      </w:r>
    </w:p>
    <w:p>
      <w:pPr>
        <w:pStyle w:val="4"/>
        <w:spacing w:before="163" w:after="163"/>
        <w:rPr>
          <w:lang w:val="en-GB"/>
        </w:rPr>
      </w:pPr>
      <w:r>
        <w:rPr>
          <w:rFonts w:hint="eastAsia"/>
        </w:rPr>
        <w:t xml:space="preserve"> </w:t>
      </w:r>
      <w:bookmarkStart w:id="44" w:name="_Toc480566417"/>
      <w:r>
        <w:rPr>
          <w:rFonts w:hint="eastAsia"/>
        </w:rPr>
        <w:t>混合式</w:t>
      </w:r>
      <w:r>
        <w:t>频率合成技术</w:t>
      </w:r>
      <w:bookmarkEnd w:id="44"/>
    </w:p>
    <w:p>
      <w:pPr>
        <w:ind w:firstLine="480"/>
        <w:rPr>
          <w:lang w:val="en-GB"/>
        </w:rPr>
      </w:pPr>
      <w:r>
        <w:rPr>
          <w:rFonts w:hint="eastAsia"/>
        </w:rPr>
        <w:t>虽然DDS技术</w:t>
      </w:r>
      <w:r>
        <w:t>存在多种</w:t>
      </w:r>
      <w:r>
        <w:rPr>
          <w:rFonts w:hint="eastAsia"/>
        </w:rPr>
        <w:t>优点</w:t>
      </w:r>
      <w:r>
        <w:t>，但是目前主流的</w:t>
      </w:r>
      <w:r>
        <w:rPr>
          <w:rFonts w:hint="eastAsia"/>
        </w:rPr>
        <w:t>DDS芯片能产生</w:t>
      </w:r>
      <w:r>
        <w:t>的最高频率仅</w:t>
      </w:r>
      <w:r>
        <w:rPr>
          <w:rFonts w:hint="eastAsia"/>
        </w:rPr>
        <w:t>限于500MH</w:t>
      </w:r>
      <w:r>
        <w:t>z</w:t>
      </w:r>
      <w:r>
        <w:rPr>
          <w:rFonts w:hint="eastAsia"/>
        </w:rPr>
        <w:t>以内</w:t>
      </w:r>
      <w:r>
        <w:t>，</w:t>
      </w:r>
      <w:r>
        <w:rPr>
          <w:rFonts w:hint="eastAsia"/>
        </w:rPr>
        <w:t>无法满足</w:t>
      </w:r>
      <w:r>
        <w:t>更高</w:t>
      </w:r>
      <w:r>
        <w:rPr>
          <w:rFonts w:hint="eastAsia"/>
        </w:rPr>
        <w:t>输出</w:t>
      </w:r>
      <w:r>
        <w:t>频率的</w:t>
      </w:r>
      <w:r>
        <w:rPr>
          <w:rFonts w:hint="eastAsia"/>
        </w:rPr>
        <w:t>需求</w:t>
      </w:r>
      <w:r>
        <w:t>。</w:t>
      </w:r>
      <w:r>
        <w:rPr>
          <w:rFonts w:hint="eastAsia"/>
        </w:rPr>
        <w:t>通过PLL</w:t>
      </w:r>
      <w:r>
        <w:t>与</w:t>
      </w:r>
      <w:r>
        <w:rPr>
          <w:rFonts w:hint="eastAsia"/>
        </w:rPr>
        <w:t>DDS</w:t>
      </w:r>
      <w:r>
        <w:t>技术</w:t>
      </w:r>
      <w:r>
        <w:rPr>
          <w:rFonts w:hint="eastAsia"/>
        </w:rPr>
        <w:t>的</w:t>
      </w:r>
      <w:r>
        <w:t>共同使用</w:t>
      </w:r>
      <w:r>
        <w:rPr>
          <w:rFonts w:hint="eastAsia"/>
        </w:rPr>
        <w:t>，结合两种</w:t>
      </w:r>
      <w:r>
        <w:t>技术的优点</w:t>
      </w:r>
      <w:r>
        <w:rPr>
          <w:rFonts w:hint="eastAsia"/>
        </w:rPr>
        <w:t>，这种组合</w:t>
      </w:r>
      <w:r>
        <w:t>技术</w:t>
      </w:r>
      <w:r>
        <w:rPr>
          <w:rFonts w:hint="eastAsia"/>
        </w:rPr>
        <w:t>可实现超</w:t>
      </w:r>
      <w:r>
        <w:t>高频率</w:t>
      </w:r>
      <w:r>
        <w:rPr>
          <w:rFonts w:hint="eastAsia"/>
        </w:rPr>
        <w:t>（大于</w:t>
      </w:r>
      <w:r>
        <w:t>1GHz</w:t>
      </w:r>
      <w:r>
        <w:rPr>
          <w:rFonts w:hint="eastAsia"/>
        </w:rPr>
        <w:t>）、</w:t>
      </w:r>
      <w:r>
        <w:t>超</w:t>
      </w:r>
      <w:r>
        <w:rPr>
          <w:rFonts w:hint="eastAsia"/>
        </w:rPr>
        <w:t>大</w:t>
      </w:r>
      <w:r>
        <w:t>带宽</w:t>
      </w:r>
      <w:r>
        <w:rPr>
          <w:rFonts w:hint="eastAsia"/>
        </w:rPr>
        <w:t>（大于</w:t>
      </w:r>
      <w:r>
        <w:t>1 GHz</w:t>
      </w:r>
      <w:r>
        <w:rPr>
          <w:rFonts w:hint="eastAsia"/>
        </w:rPr>
        <w:t>）、多种调制（调频、</w:t>
      </w:r>
      <w:r>
        <w:t>调幅、脉冲调制等</w:t>
      </w:r>
      <w:r>
        <w:rPr>
          <w:rFonts w:hint="eastAsia"/>
        </w:rPr>
        <w:t>）功能</w:t>
      </w:r>
      <w:r>
        <w:t>、</w:t>
      </w:r>
      <w:r>
        <w:rPr>
          <w:rFonts w:hint="eastAsia"/>
        </w:rPr>
        <w:t>频谱干净的信号</w:t>
      </w:r>
      <w:r>
        <w:t>输出</w:t>
      </w:r>
      <w:r>
        <w:rPr>
          <w:rFonts w:hint="eastAsia"/>
        </w:rPr>
        <w:t>。</w:t>
      </w:r>
      <w:r>
        <w:t>混合式</w:t>
      </w:r>
      <w:r>
        <w:rPr>
          <w:rFonts w:hint="eastAsia"/>
        </w:rPr>
        <w:t>频率</w:t>
      </w:r>
      <w:r>
        <w:t>合成常用</w:t>
      </w:r>
      <w:r>
        <w:rPr>
          <w:rFonts w:hint="eastAsia"/>
        </w:rPr>
        <w:t>的</w:t>
      </w:r>
      <w:r>
        <w:t>方案</w:t>
      </w:r>
      <w:r>
        <w:rPr>
          <w:rFonts w:hint="eastAsia"/>
        </w:rPr>
        <w:t>为DDS+PLL（陈科</w:t>
      </w:r>
      <w:r>
        <w:t>等</w:t>
      </w:r>
      <w:r>
        <w:rPr>
          <w:rFonts w:hint="eastAsia"/>
        </w:rPr>
        <w:t>，2010）。</w:t>
      </w:r>
      <w:r>
        <w:t>由于本文</w:t>
      </w:r>
      <w:r>
        <w:rPr>
          <w:rFonts w:hint="eastAsia"/>
        </w:rPr>
        <w:t>的发射系统使用频率</w:t>
      </w:r>
      <w:r>
        <w:t>仅限于</w:t>
      </w:r>
      <w:r>
        <w:rPr>
          <w:rFonts w:hint="eastAsia"/>
        </w:rPr>
        <w:t>30MH</w:t>
      </w:r>
      <w:r>
        <w:t>z</w:t>
      </w:r>
      <w:r>
        <w:rPr>
          <w:rFonts w:hint="eastAsia"/>
        </w:rPr>
        <w:t>至</w:t>
      </w:r>
      <w:r>
        <w:t>7</w:t>
      </w:r>
      <w:r>
        <w:rPr>
          <w:rFonts w:hint="eastAsia"/>
        </w:rPr>
        <w:t>0</w:t>
      </w:r>
      <w:r>
        <w:t xml:space="preserve"> </w:t>
      </w:r>
      <w:r>
        <w:rPr>
          <w:rFonts w:hint="eastAsia"/>
        </w:rPr>
        <w:t>MH</w:t>
      </w:r>
      <w:r>
        <w:t>z，因而</w:t>
      </w:r>
      <w:r>
        <w:rPr>
          <w:rFonts w:hint="eastAsia"/>
        </w:rPr>
        <w:t>选用DD</w:t>
      </w:r>
      <w:r>
        <w:t>S</w:t>
      </w:r>
      <w:r>
        <w:rPr>
          <w:rFonts w:hint="eastAsia"/>
        </w:rPr>
        <w:t>方案</w:t>
      </w:r>
      <w:r>
        <w:t>即可</w:t>
      </w:r>
      <w:r>
        <w:rPr>
          <w:rFonts w:hint="eastAsia"/>
        </w:rPr>
        <w:t>满足</w:t>
      </w:r>
      <w:r>
        <w:t>设计要求</w:t>
      </w:r>
      <w:r>
        <w:rPr>
          <w:rFonts w:hint="eastAsia"/>
          <w:lang w:val="en-GB"/>
        </w:rPr>
        <w:t>。</w:t>
      </w:r>
    </w:p>
    <w:p>
      <w:pPr>
        <w:spacing w:before="163" w:after="163"/>
        <w:ind w:firstLine="480"/>
        <w:rPr>
          <w:lang w:val="en-GB"/>
        </w:rPr>
      </w:pPr>
    </w:p>
    <w:p>
      <w:pPr>
        <w:pStyle w:val="3"/>
      </w:pPr>
      <w:r>
        <w:rPr>
          <w:rFonts w:hint="eastAsia"/>
        </w:rPr>
        <w:t xml:space="preserve"> </w:t>
      </w:r>
      <w:bookmarkStart w:id="45" w:name="_Toc480566418"/>
      <w:r>
        <w:rPr>
          <w:rFonts w:hint="eastAsia"/>
        </w:rPr>
        <w:t>发射</w:t>
      </w:r>
      <w:r>
        <w:t>系统</w:t>
      </w:r>
      <w:r>
        <w:rPr>
          <w:rFonts w:hint="eastAsia"/>
        </w:rPr>
        <w:t>波形</w:t>
      </w:r>
      <w:r>
        <w:t>设计</w:t>
      </w:r>
      <w:bookmarkEnd w:id="45"/>
    </w:p>
    <w:p>
      <w:pPr>
        <w:ind w:firstLine="480"/>
      </w:pPr>
      <w:r>
        <w:rPr>
          <w:rFonts w:hint="eastAsia"/>
        </w:rPr>
        <w:t>早期</w:t>
      </w:r>
      <w:r>
        <w:t>的雷达系统</w:t>
      </w:r>
      <w:r>
        <w:rPr>
          <w:rFonts w:hint="eastAsia"/>
        </w:rPr>
        <w:t>的发射波形</w:t>
      </w:r>
      <w:r>
        <w:t>在</w:t>
      </w:r>
      <w:r>
        <w:rPr>
          <w:rFonts w:hint="eastAsia"/>
        </w:rPr>
        <w:t>探测</w:t>
      </w:r>
      <w:r>
        <w:t>范围、</w:t>
      </w:r>
      <w:r>
        <w:rPr>
          <w:rFonts w:hint="eastAsia"/>
        </w:rPr>
        <w:t>测量</w:t>
      </w:r>
      <w:r>
        <w:t>精度与</w:t>
      </w:r>
      <w:r>
        <w:rPr>
          <w:rFonts w:hint="eastAsia"/>
        </w:rPr>
        <w:t>分辨率</w:t>
      </w:r>
      <w:r>
        <w:t>之间存在</w:t>
      </w:r>
      <w:r>
        <w:rPr>
          <w:rFonts w:hint="eastAsia"/>
        </w:rPr>
        <w:t>无法</w:t>
      </w:r>
      <w:r>
        <w:t>调节的矛盾</w:t>
      </w:r>
      <w:r>
        <w:rPr>
          <w:rFonts w:hint="eastAsia"/>
        </w:rPr>
        <w:t>：由</w:t>
      </w:r>
      <w:r>
        <w:t>雷达原理可知，增</w:t>
      </w:r>
      <w:r>
        <w:rPr>
          <w:rFonts w:hint="eastAsia"/>
        </w:rPr>
        <w:t>大</w:t>
      </w:r>
      <w:r>
        <w:t>发射</w:t>
      </w:r>
      <w:r>
        <w:rPr>
          <w:rFonts w:hint="eastAsia"/>
        </w:rPr>
        <w:t>的</w:t>
      </w:r>
      <w:r>
        <w:t>输出</w:t>
      </w:r>
      <w:r>
        <w:rPr>
          <w:rFonts w:hint="eastAsia"/>
        </w:rPr>
        <w:t>均值</w:t>
      </w:r>
      <w:r>
        <w:t>功率</w:t>
      </w:r>
      <w:r>
        <w:rPr>
          <w:rFonts w:hint="eastAsia"/>
        </w:rPr>
        <w:t>可以</w:t>
      </w:r>
      <w:r>
        <w:t>增</w:t>
      </w:r>
      <w:r>
        <w:rPr>
          <w:rFonts w:hint="eastAsia"/>
        </w:rPr>
        <w:t>大</w:t>
      </w:r>
      <w:r>
        <w:t>探测范围，</w:t>
      </w:r>
      <w:r>
        <w:rPr>
          <w:rFonts w:hint="eastAsia"/>
        </w:rPr>
        <w:t>然而</w:t>
      </w:r>
      <w:r>
        <w:t>加大脉冲宽度就</w:t>
      </w:r>
      <w:r>
        <w:rPr>
          <w:rFonts w:hint="eastAsia"/>
        </w:rPr>
        <w:t>使得</w:t>
      </w:r>
      <w:r>
        <w:t>雷达的距离分辨率和测量精度</w:t>
      </w:r>
      <w:r>
        <w:rPr>
          <w:rFonts w:hint="eastAsia"/>
        </w:rPr>
        <w:t>降低</w:t>
      </w:r>
      <w:r>
        <w:t>，因而</w:t>
      </w:r>
      <w:r>
        <w:rPr>
          <w:rFonts w:hint="eastAsia"/>
        </w:rPr>
        <w:t>有必要减小</w:t>
      </w:r>
      <w:r>
        <w:t>脉冲宽度，这样就</w:t>
      </w:r>
      <w:r>
        <w:rPr>
          <w:rFonts w:hint="eastAsia"/>
        </w:rPr>
        <w:t>会</w:t>
      </w:r>
      <w:r>
        <w:t>造成</w:t>
      </w:r>
      <w:r>
        <w:rPr>
          <w:rFonts w:hint="eastAsia"/>
        </w:rPr>
        <w:t>距离</w:t>
      </w:r>
      <w:r>
        <w:t>分辨率与</w:t>
      </w:r>
      <w:r>
        <w:rPr>
          <w:rFonts w:hint="eastAsia"/>
        </w:rPr>
        <w:t>探测</w:t>
      </w:r>
      <w:r>
        <w:t>距离</w:t>
      </w:r>
      <w:r>
        <w:rPr>
          <w:rFonts w:hint="eastAsia"/>
        </w:rPr>
        <w:t>下降</w:t>
      </w:r>
      <w:r>
        <w:t>的</w:t>
      </w:r>
      <w:r>
        <w:rPr>
          <w:rFonts w:hint="eastAsia"/>
        </w:rPr>
        <w:t>矛盾（</w:t>
      </w:r>
      <w:r>
        <w:t>Merrill I S</w:t>
      </w:r>
      <w:r>
        <w:rPr>
          <w:rFonts w:hint="eastAsia"/>
        </w:rPr>
        <w:t>，</w:t>
      </w:r>
      <w:r>
        <w:t>王军</w:t>
      </w:r>
      <w:r>
        <w:rPr>
          <w:rFonts w:hint="eastAsia"/>
        </w:rPr>
        <w:t>，2003）</w:t>
      </w:r>
      <w:r>
        <w:t>。而</w:t>
      </w:r>
      <w:r>
        <w:rPr>
          <w:rFonts w:hint="eastAsia"/>
        </w:rPr>
        <w:t>脉冲</w:t>
      </w:r>
      <w:r>
        <w:t>压缩技术</w:t>
      </w:r>
      <w:r>
        <w:rPr>
          <w:rFonts w:hint="eastAsia"/>
        </w:rPr>
        <w:t>则</w:t>
      </w:r>
      <w:r>
        <w:t>在提高雷达探测距离</w:t>
      </w:r>
      <w:r>
        <w:rPr>
          <w:rFonts w:hint="eastAsia"/>
        </w:rPr>
        <w:t>的同时</w:t>
      </w:r>
      <w:r>
        <w:t>，能够保证雷达的分辨率</w:t>
      </w:r>
      <w:r>
        <w:rPr>
          <w:rFonts w:hint="eastAsia"/>
        </w:rPr>
        <w:t>，</w:t>
      </w:r>
      <w:r>
        <w:t>另外在</w:t>
      </w:r>
      <w:r>
        <w:rPr>
          <w:rFonts w:hint="eastAsia"/>
        </w:rPr>
        <w:t>复杂</w:t>
      </w:r>
      <w:r>
        <w:t>的电子环境下，脉冲压缩技术可以提高抗干扰能力</w:t>
      </w:r>
      <w:r>
        <w:rPr>
          <w:rFonts w:hint="eastAsia"/>
        </w:rPr>
        <w:t>。</w:t>
      </w:r>
    </w:p>
    <w:p>
      <w:pPr>
        <w:ind w:firstLine="480"/>
      </w:pPr>
      <w:r>
        <w:rPr>
          <w:rFonts w:hint="eastAsia"/>
        </w:rPr>
        <w:t>目前，</w:t>
      </w:r>
      <w:r>
        <w:t>相位编码</w:t>
      </w:r>
      <w:r>
        <w:rPr>
          <w:rFonts w:hint="eastAsia"/>
        </w:rPr>
        <w:t>信号、</w:t>
      </w:r>
      <w:r>
        <w:t>非</w:t>
      </w:r>
      <w:r>
        <w:rPr>
          <w:rFonts w:hint="eastAsia"/>
        </w:rPr>
        <w:t>线性</w:t>
      </w:r>
      <w:r>
        <w:t>调频信号</w:t>
      </w:r>
      <w:r>
        <w:rPr>
          <w:rFonts w:hint="eastAsia"/>
        </w:rPr>
        <w:t>（NLFM）以及线性</w:t>
      </w:r>
      <w:r>
        <w:t>调频信号</w:t>
      </w:r>
      <w:r>
        <w:rPr>
          <w:rFonts w:hint="eastAsia"/>
        </w:rPr>
        <w:t>（</w:t>
      </w:r>
      <w:r>
        <w:t>LFM</w:t>
      </w:r>
      <w:r>
        <w:rPr>
          <w:rFonts w:hint="eastAsia"/>
        </w:rPr>
        <w:t>）是</w:t>
      </w:r>
      <w:r>
        <w:t>常用的脉冲压缩信号。</w:t>
      </w:r>
      <w:r>
        <w:rPr>
          <w:rFonts w:hint="eastAsia"/>
        </w:rPr>
        <w:t>虽然</w:t>
      </w:r>
      <w:r>
        <w:t>多普勒</w:t>
      </w:r>
      <w:r>
        <w:rPr>
          <w:rFonts w:hint="eastAsia"/>
        </w:rPr>
        <w:t>频移</w:t>
      </w:r>
      <w:r>
        <w:t>不会</w:t>
      </w:r>
      <w:r>
        <w:rPr>
          <w:rFonts w:hint="eastAsia"/>
        </w:rPr>
        <w:t>对</w:t>
      </w:r>
      <w:r>
        <w:t>LFM</w:t>
      </w:r>
      <w:r>
        <w:rPr>
          <w:rFonts w:hint="eastAsia"/>
        </w:rPr>
        <w:t>造成</w:t>
      </w:r>
      <w:r>
        <w:t>大的影响，但是</w:t>
      </w:r>
      <w:r>
        <w:rPr>
          <w:rFonts w:hint="eastAsia"/>
        </w:rPr>
        <w:t>它</w:t>
      </w:r>
      <w:r>
        <w:t>的距离旁瓣较高</w:t>
      </w:r>
      <w:r>
        <w:rPr>
          <w:rFonts w:hint="eastAsia"/>
        </w:rPr>
        <w:t>；NLFM虽然</w:t>
      </w:r>
      <w:r>
        <w:t>可以</w:t>
      </w:r>
      <w:r>
        <w:rPr>
          <w:rFonts w:hint="eastAsia"/>
        </w:rPr>
        <w:t>拥有</w:t>
      </w:r>
      <w:r>
        <w:t>较好的主瓣副</w:t>
      </w:r>
      <w:r>
        <w:rPr>
          <w:rFonts w:hint="eastAsia"/>
        </w:rPr>
        <w:t>瓣</w:t>
      </w:r>
      <w:r>
        <w:t>比，但是实现</w:t>
      </w:r>
      <w:r>
        <w:rPr>
          <w:rFonts w:hint="eastAsia"/>
        </w:rPr>
        <w:t>起来</w:t>
      </w:r>
      <w:r>
        <w:t>相对较为复杂</w:t>
      </w:r>
      <w:r>
        <w:rPr>
          <w:rFonts w:hint="eastAsia"/>
        </w:rPr>
        <w:t>；而</w:t>
      </w:r>
      <w:r>
        <w:t>相位编码</w:t>
      </w:r>
      <w:r>
        <w:rPr>
          <w:rFonts w:hint="eastAsia"/>
        </w:rPr>
        <w:t>信号脉冲压缩</w:t>
      </w:r>
      <w:r>
        <w:t>后的旁瓣</w:t>
      </w:r>
      <w:r>
        <w:rPr>
          <w:rFonts w:hint="eastAsia"/>
        </w:rPr>
        <w:t>较</w:t>
      </w:r>
      <w:r>
        <w:t>低，</w:t>
      </w:r>
      <w:r>
        <w:rPr>
          <w:rFonts w:hint="eastAsia"/>
        </w:rPr>
        <w:t>且</w:t>
      </w:r>
      <w:r>
        <w:t>实现较为简单。</w:t>
      </w:r>
    </w:p>
    <w:p>
      <w:pPr>
        <w:ind w:firstLine="480"/>
      </w:pPr>
      <w:r>
        <w:rPr>
          <w:rFonts w:hint="eastAsia"/>
        </w:rPr>
        <w:t>已有</w:t>
      </w:r>
      <w:r>
        <w:t>的</w:t>
      </w:r>
      <w:r>
        <w:rPr>
          <w:rFonts w:hint="eastAsia"/>
        </w:rPr>
        <w:t>流星雷达系统常使用的二相</w:t>
      </w:r>
      <w:r>
        <w:t>编码脉冲</w:t>
      </w:r>
      <w:r>
        <w:rPr>
          <w:rFonts w:hint="eastAsia"/>
        </w:rPr>
        <w:t>信号包括B</w:t>
      </w:r>
      <w:r>
        <w:t>arker码序列和互补码序列</w:t>
      </w:r>
      <w:r>
        <w:rPr>
          <w:rFonts w:hint="eastAsia"/>
        </w:rPr>
        <w:t>（程昭團，2003；H</w:t>
      </w:r>
      <w:r>
        <w:t>oldsworth D et al.</w:t>
      </w:r>
      <w:r>
        <w:rPr>
          <w:rFonts w:hint="eastAsia"/>
        </w:rPr>
        <w:t>，2002）。</w:t>
      </w:r>
    </w:p>
    <w:p>
      <w:pPr>
        <w:pStyle w:val="4"/>
        <w:spacing w:before="163" w:after="163"/>
      </w:pPr>
      <w:r>
        <w:rPr>
          <w:rFonts w:hint="eastAsia"/>
        </w:rPr>
        <w:t xml:space="preserve"> </w:t>
      </w:r>
      <w:bookmarkStart w:id="46" w:name="_Toc480566419"/>
      <w:r>
        <w:rPr>
          <w:rFonts w:hint="eastAsia"/>
        </w:rPr>
        <w:t>二相</w:t>
      </w:r>
      <w:r>
        <w:t>编码</w:t>
      </w:r>
      <w:r>
        <w:rPr>
          <w:rFonts w:hint="eastAsia"/>
        </w:rPr>
        <w:t>调制</w:t>
      </w:r>
      <w:r>
        <w:t>信号</w:t>
      </w:r>
      <w:bookmarkEnd w:id="46"/>
    </w:p>
    <w:p>
      <w:pPr>
        <w:ind w:firstLine="480"/>
      </w:pPr>
      <w:r>
        <w:rPr>
          <w:rFonts w:hint="eastAsia"/>
        </w:rPr>
        <w:t>二相</w:t>
      </w:r>
      <w:r>
        <w:t>编码信号</w:t>
      </w:r>
      <w:r>
        <w:rPr>
          <w:rFonts w:hint="eastAsia"/>
        </w:rPr>
        <w:t>指</w:t>
      </w:r>
      <w:r>
        <w:t>的是</w:t>
      </w:r>
      <w:r>
        <w:rPr>
          <w:rFonts w:hint="eastAsia"/>
        </w:rPr>
        <w:t>等宽的</w:t>
      </w:r>
      <w:r>
        <w:t>子脉冲之间</w:t>
      </w:r>
      <w:r>
        <w:rPr>
          <w:rFonts w:hint="eastAsia"/>
        </w:rPr>
        <w:t>用相位0和反相</w:t>
      </w:r>
      <w:r>
        <w:t>信号（</w:t>
      </w:r>
      <w:r>
        <w:rPr>
          <w:rFonts w:hint="eastAsia"/>
        </w:rPr>
        <w:t>即相位</w:t>
      </w:r>
      <w:r>
        <w:rPr>
          <w:position w:val="-6"/>
        </w:rPr>
        <w:object>
          <v:shape id="_x0000_i1107" o:spt="75" type="#_x0000_t75" style="height:10.75pt;width:10.75pt;" o:ole="t" filled="f" o:preferrelative="t" stroked="f" coordsize="21600,21600">
            <v:path/>
            <v:fill on="f" focussize="0,0"/>
            <v:stroke on="f" joinstyle="miter"/>
            <v:imagedata r:id="rId183" o:title=""/>
            <o:lock v:ext="edit" aspectratio="t"/>
            <w10:wrap type="none"/>
            <w10:anchorlock/>
          </v:shape>
          <o:OLEObject Type="Embed" ProgID="Equation.DSMT4" ShapeID="_x0000_i1107" DrawAspect="Content" ObjectID="_1468075805" r:id="rId182">
            <o:LockedField>false</o:LockedField>
          </o:OLEObject>
        </w:object>
      </w:r>
      <w:r>
        <w:t>）</w:t>
      </w:r>
      <w:r>
        <w:rPr>
          <w:rFonts w:hint="eastAsia"/>
        </w:rPr>
        <w:t>调制。二相</w:t>
      </w:r>
      <w:r>
        <w:t>编码</w:t>
      </w:r>
      <w:r>
        <w:rPr>
          <w:rFonts w:hint="eastAsia"/>
        </w:rPr>
        <w:t>调制</w:t>
      </w:r>
      <w:r>
        <w:t>信号一般可用下式表示：</w:t>
      </w:r>
    </w:p>
    <w:p>
      <w:pPr>
        <w:pStyle w:val="38"/>
        <w:rPr>
          <w:b/>
          <w:vanish/>
        </w:rPr>
      </w:pPr>
      <w:r>
        <w:rPr>
          <w:rFonts w:hint="eastAsia"/>
        </w:rPr>
        <w:tab/>
      </w:r>
      <w:r>
        <w:rPr>
          <w:position w:val="-10"/>
        </w:rPr>
        <w:object>
          <v:shape id="_x0000_i1108" o:spt="75" type="#_x0000_t75" style="height:17.75pt;width:101pt;" o:ole="t" filled="f" o:preferrelative="t" stroked="f" coordsize="21600,21600">
            <v:path/>
            <v:fill on="f" focussize="0,0"/>
            <v:stroke on="f" joinstyle="miter"/>
            <v:imagedata r:id="rId185" o:title=""/>
            <o:lock v:ext="edit" aspectratio="t"/>
            <w10:wrap type="none"/>
            <w10:anchorlock/>
          </v:shape>
          <o:OLEObject Type="Embed" ProgID="Equation.DSMT4" ShapeID="_x0000_i1108" DrawAspect="Content" ObjectID="_1468075806" r:id="rId184">
            <o:LockedField>false</o:LockedField>
          </o:OLEObject>
        </w:object>
      </w:r>
      <w:r>
        <w:rPr>
          <w:rFonts w:hint="eastAsia"/>
        </w:rPr>
        <w:tab/>
      </w:r>
      <w:r>
        <w:rPr>
          <w:rFonts w:hint="eastAsia"/>
          <w:b/>
        </w:rPr>
        <w:t>(</w:t>
      </w:r>
    </w:p>
    <w:p>
      <w:pPr>
        <w:pStyle w:val="38"/>
        <w:spacing w:before="163" w:after="163"/>
        <w:ind w:firstLine="840"/>
        <w:rPr>
          <w:b/>
        </w:rPr>
      </w:pPr>
      <w:r>
        <w:rPr>
          <w:b/>
        </w:rPr>
        <w:t>3.6</w:t>
      </w:r>
      <w:r>
        <w:rPr>
          <w:rFonts w:hint="eastAsia"/>
          <w:b/>
        </w:rPr>
        <w:t>)</w:t>
      </w:r>
    </w:p>
    <w:p>
      <w:pPr>
        <w:ind w:firstLine="480"/>
      </w:pPr>
      <w:r>
        <w:rPr>
          <w:rFonts w:hint="eastAsia"/>
        </w:rPr>
        <w:t>其复包络</w:t>
      </w:r>
      <w:r>
        <w:t>为：</w:t>
      </w:r>
    </w:p>
    <w:p>
      <w:pPr>
        <w:pStyle w:val="38"/>
        <w:rPr>
          <w:b/>
          <w:vanish/>
        </w:rPr>
      </w:pPr>
      <w:r>
        <w:rPr>
          <w:rFonts w:hint="eastAsia"/>
        </w:rPr>
        <w:tab/>
      </w:r>
      <w:r>
        <w:rPr>
          <w:position w:val="-10"/>
        </w:rPr>
        <w:object>
          <v:shape id="_x0000_i1109" o:spt="75" type="#_x0000_t75" style="height:17.75pt;width:74.15pt;" o:ole="t" filled="f" o:preferrelative="t" stroked="f" coordsize="21600,21600">
            <v:path/>
            <v:fill on="f" focussize="0,0"/>
            <v:stroke on="f" joinstyle="miter"/>
            <v:imagedata r:id="rId187" o:title=""/>
            <o:lock v:ext="edit" aspectratio="t"/>
            <w10:wrap type="none"/>
            <w10:anchorlock/>
          </v:shape>
          <o:OLEObject Type="Embed" ProgID="Equation.DSMT4" ShapeID="_x0000_i1109" DrawAspect="Content" ObjectID="_1468075807" r:id="rId186">
            <o:LockedField>false</o:LockedField>
          </o:OLEObject>
        </w:object>
      </w:r>
      <w:r>
        <w:rPr>
          <w:rFonts w:hint="eastAsia"/>
        </w:rPr>
        <w:tab/>
      </w:r>
      <w:r>
        <w:rPr>
          <w:rFonts w:hint="eastAsia"/>
          <w:b/>
        </w:rPr>
        <w:t>(</w:t>
      </w:r>
    </w:p>
    <w:p>
      <w:pPr>
        <w:pStyle w:val="38"/>
        <w:spacing w:before="163" w:after="163"/>
        <w:ind w:firstLine="840"/>
        <w:rPr>
          <w:b/>
        </w:rPr>
      </w:pPr>
      <w:r>
        <w:rPr>
          <w:b/>
        </w:rPr>
        <w:t>3.7</w:t>
      </w:r>
      <w:r>
        <w:rPr>
          <w:rFonts w:hint="eastAsia"/>
          <w:b/>
        </w:rPr>
        <w:t>)</w:t>
      </w:r>
    </w:p>
    <w:p>
      <w:pPr>
        <w:ind w:firstLine="0" w:firstLineChars="0"/>
      </w:pPr>
      <w:r>
        <w:rPr>
          <w:rFonts w:hint="eastAsia"/>
        </w:rPr>
        <w:t>其中</w:t>
      </w:r>
      <w:r>
        <w:t>，</w:t>
      </w:r>
      <w:r>
        <w:rPr>
          <w:position w:val="-12"/>
        </w:rPr>
        <w:object>
          <v:shape id="_x0000_i1110" o:spt="75" type="#_x0000_t75" style="height:17.75pt;width:13.95pt;" o:ole="t" filled="f" o:preferrelative="t" stroked="f" coordsize="21600,21600">
            <v:path/>
            <v:fill on="f" focussize="0,0"/>
            <v:stroke on="f" joinstyle="miter"/>
            <v:imagedata r:id="rId189" o:title=""/>
            <o:lock v:ext="edit" aspectratio="t"/>
            <w10:wrap type="none"/>
            <w10:anchorlock/>
          </v:shape>
          <o:OLEObject Type="Embed" ProgID="Equation.DSMT4" ShapeID="_x0000_i1110" DrawAspect="Content" ObjectID="_1468075808" r:id="rId188">
            <o:LockedField>false</o:LockedField>
          </o:OLEObject>
        </w:object>
      </w:r>
      <w:r>
        <w:rPr>
          <w:rFonts w:hint="eastAsia"/>
        </w:rPr>
        <w:t>为载频，</w:t>
      </w:r>
      <w:r>
        <w:rPr>
          <w:position w:val="-10"/>
        </w:rPr>
        <w:object>
          <v:shape id="_x0000_i1111" o:spt="75" type="#_x0000_t75" style="height:16.1pt;width:23.1pt;" o:ole="t" filled="f" o:preferrelative="t" stroked="f" coordsize="21600,21600">
            <v:path/>
            <v:fill on="f" focussize="0,0"/>
            <v:stroke on="f" joinstyle="miter"/>
            <v:imagedata r:id="rId191" o:title=""/>
            <o:lock v:ext="edit" aspectratio="t"/>
            <w10:wrap type="none"/>
            <w10:anchorlock/>
          </v:shape>
          <o:OLEObject Type="Embed" ProgID="Equation.DSMT4" ShapeID="_x0000_i1111" DrawAspect="Content" ObjectID="_1468075809" r:id="rId190">
            <o:LockedField>false</o:LockedField>
          </o:OLEObject>
        </w:object>
      </w:r>
      <w:r>
        <w:t>取</w:t>
      </w:r>
      <w:r>
        <w:rPr>
          <w:rFonts w:hint="eastAsia"/>
        </w:rPr>
        <w:t>0或</w:t>
      </w:r>
      <w:r>
        <w:rPr>
          <w:position w:val="-6"/>
        </w:rPr>
        <w:pict>
          <v:shape id="_x0000_i1112" o:spt="75" type="#_x0000_t75" style="height:10.75pt;width:10.75pt;" filled="f" o:preferrelative="t" stroked="f" coordsize="21600,21600">
            <v:path/>
            <v:fill on="f" focussize="0,0"/>
            <v:stroke on="f" joinstyle="miter"/>
            <v:imagedata r:id="rId183" o:title=""/>
            <o:lock v:ext="edit" aspectratio="t"/>
            <w10:wrap type="none"/>
            <w10:anchorlock/>
          </v:shape>
        </w:pict>
      </w:r>
      <w:r>
        <w:rPr>
          <w:rFonts w:hint="eastAsia"/>
        </w:rPr>
        <w:t>，对应</w:t>
      </w:r>
      <w:r>
        <w:t>的</w:t>
      </w:r>
      <w:r>
        <w:rPr>
          <w:position w:val="-12"/>
        </w:rPr>
        <w:object>
          <v:shape id="_x0000_i1113" o:spt="75" type="#_x0000_t75" style="height:17.75pt;width:13.95pt;" o:ole="t" filled="f" o:preferrelative="t" stroked="f" coordsize="21600,21600">
            <v:path/>
            <v:fill on="f" focussize="0,0"/>
            <v:stroke on="f" joinstyle="miter"/>
            <v:imagedata r:id="rId193" o:title=""/>
            <o:lock v:ext="edit" aspectratio="t"/>
            <w10:wrap type="none"/>
            <w10:anchorlock/>
          </v:shape>
          <o:OLEObject Type="Embed" ProgID="Equation.DSMT4" ShapeID="_x0000_i1113" DrawAspect="Content" ObjectID="_1468075810" r:id="rId192">
            <o:LockedField>false</o:LockedField>
          </o:OLEObject>
        </w:object>
      </w:r>
      <w:r>
        <w:rPr>
          <w:rFonts w:hint="eastAsia"/>
        </w:rPr>
        <w:t>取1或者</w:t>
      </w:r>
      <w:r>
        <w:t>-1</w:t>
      </w:r>
      <w:r>
        <w:rPr>
          <w:rFonts w:hint="eastAsia"/>
        </w:rPr>
        <w:t>。</w:t>
      </w:r>
    </w:p>
    <w:p>
      <w:pPr>
        <w:ind w:firstLine="480"/>
      </w:pPr>
      <w:r>
        <w:rPr>
          <w:rFonts w:hint="eastAsia"/>
        </w:rPr>
        <w:t>当</w:t>
      </w:r>
      <w:r>
        <w:t>信号的包络为矩形时，</w:t>
      </w:r>
      <w:r>
        <w:object>
          <v:shape id="_x0000_i1114" o:spt="75" type="#_x0000_t75" style="height:16.1pt;width:22.05pt;" o:ole="t" filled="f" o:preferrelative="t" stroked="f" coordsize="21600,21600">
            <v:path/>
            <v:fill on="f" focussize="0,0"/>
            <v:stroke on="f" joinstyle="miter"/>
            <v:imagedata r:id="rId195" o:title=""/>
            <o:lock v:ext="edit" aspectratio="t"/>
            <w10:wrap type="none"/>
            <w10:anchorlock/>
          </v:shape>
          <o:OLEObject Type="Embed" ProgID="Equation.DSMT4" ShapeID="_x0000_i1114" DrawAspect="Content" ObjectID="_1468075811" r:id="rId194">
            <o:LockedField>false</o:LockedField>
          </o:OLEObject>
        </w:object>
      </w:r>
      <w:r>
        <w:rPr>
          <w:rFonts w:hint="eastAsia"/>
        </w:rPr>
        <w:t>有</w:t>
      </w:r>
      <w:r>
        <w:t>：</w:t>
      </w:r>
    </w:p>
    <w:p>
      <w:pPr>
        <w:pStyle w:val="38"/>
        <w:rPr>
          <w:b/>
          <w:vanish/>
        </w:rPr>
      </w:pPr>
      <w:r>
        <w:rPr>
          <w:rFonts w:hint="eastAsia"/>
        </w:rPr>
        <w:tab/>
      </w:r>
      <w:r>
        <w:rPr>
          <w:position w:val="-36"/>
        </w:rPr>
        <w:object>
          <v:shape id="_x0000_i1115" o:spt="75" type="#_x0000_t75" style="height:41.9pt;width:135.4pt;" o:ole="t" filled="f" o:preferrelative="t" stroked="f" coordsize="21600,21600">
            <v:path/>
            <v:fill on="f" focussize="0,0"/>
            <v:stroke on="f" joinstyle="miter"/>
            <v:imagedata r:id="rId197" o:title=""/>
            <o:lock v:ext="edit" aspectratio="t"/>
            <w10:wrap type="none"/>
            <w10:anchorlock/>
          </v:shape>
          <o:OLEObject Type="Embed" ProgID="Equation.DSMT4" ShapeID="_x0000_i1115" DrawAspect="Content" ObjectID="_1468075812" r:id="rId196">
            <o:LockedField>false</o:LockedField>
          </o:OLEObject>
        </w:object>
      </w:r>
      <w:r>
        <w:rPr>
          <w:rFonts w:hint="eastAsia"/>
        </w:rPr>
        <w:tab/>
      </w:r>
      <w:r>
        <w:rPr>
          <w:rFonts w:hint="eastAsia"/>
          <w:b/>
        </w:rPr>
        <w:t>(</w:t>
      </w:r>
    </w:p>
    <w:p>
      <w:pPr>
        <w:pStyle w:val="38"/>
        <w:spacing w:before="163" w:after="163"/>
        <w:ind w:firstLine="840"/>
        <w:rPr>
          <w:b/>
        </w:rPr>
      </w:pPr>
      <w:r>
        <w:rPr>
          <w:b/>
        </w:rPr>
        <w:t>3.8</w:t>
      </w:r>
      <w:r>
        <w:rPr>
          <w:rFonts w:hint="eastAsia"/>
          <w:b/>
        </w:rPr>
        <w:t>)</w:t>
      </w:r>
    </w:p>
    <w:p>
      <w:pPr>
        <w:ind w:firstLine="0" w:firstLineChars="0"/>
        <w:rPr>
          <w:b/>
        </w:rPr>
      </w:pPr>
      <w:r>
        <w:rPr>
          <w:rFonts w:hint="eastAsia"/>
        </w:rPr>
        <w:t>其中</w:t>
      </w:r>
      <w:r>
        <w:t>，</w:t>
      </w:r>
      <w:r>
        <w:rPr>
          <w:position w:val="-14"/>
        </w:rPr>
        <w:object>
          <v:shape id="_x0000_i1116" o:spt="75" type="#_x0000_t75" style="height:18.8pt;width:12.35pt;" o:ole="t" filled="f" o:preferrelative="t" stroked="f" coordsize="21600,21600">
            <v:path/>
            <v:fill on="f" focussize="0,0"/>
            <v:stroke on="f" joinstyle="miter"/>
            <v:imagedata r:id="rId199" o:title=""/>
            <o:lock v:ext="edit" aspectratio="t"/>
            <w10:wrap type="none"/>
            <w10:anchorlock/>
          </v:shape>
          <o:OLEObject Type="Embed" ProgID="Equation.DSMT4" ShapeID="_x0000_i1116" DrawAspect="Content" ObjectID="_1468075813" r:id="rId198">
            <o:LockedField>false</o:LockedField>
          </o:OLEObject>
        </w:object>
      </w:r>
      <w:r>
        <w:rPr>
          <w:rFonts w:hint="eastAsia"/>
        </w:rPr>
        <w:t>为单个</w:t>
      </w:r>
      <w:r>
        <w:t>脉冲宽度，</w:t>
      </w:r>
      <w:r>
        <w:rPr>
          <w:position w:val="-6"/>
        </w:rPr>
        <w:object>
          <v:shape id="_x0000_i1117" o:spt="75" type="#_x0000_t75" style="height:13.95pt;width:13.95pt;" o:ole="t" filled="f" o:preferrelative="t" stroked="f" coordsize="21600,21600">
            <v:path/>
            <v:fill on="f" focussize="0,0"/>
            <v:stroke on="f" joinstyle="miter"/>
            <v:imagedata r:id="rId201" o:title=""/>
            <o:lock v:ext="edit" aspectratio="t"/>
            <w10:wrap type="none"/>
            <w10:anchorlock/>
          </v:shape>
          <o:OLEObject Type="Embed" ProgID="Equation.DSMT4" ShapeID="_x0000_i1117" DrawAspect="Content" ObjectID="_1468075814" r:id="rId200">
            <o:LockedField>false</o:LockedField>
          </o:OLEObject>
        </w:object>
      </w:r>
      <w:r>
        <w:rPr>
          <w:rFonts w:hint="eastAsia"/>
        </w:rPr>
        <w:t>为</w:t>
      </w:r>
      <w:r>
        <w:t>码制长度。</w:t>
      </w:r>
    </w:p>
    <w:p>
      <w:pPr>
        <w:ind w:firstLine="480"/>
      </w:pPr>
      <w:r>
        <w:rPr>
          <w:rFonts w:hint="eastAsia"/>
        </w:rPr>
        <w:t>因而</w:t>
      </w:r>
      <w:r>
        <w:t>，对应的复包络有：</w:t>
      </w:r>
    </w:p>
    <w:p>
      <w:pPr>
        <w:pStyle w:val="38"/>
        <w:rPr>
          <w:b/>
          <w:vanish/>
        </w:rPr>
      </w:pPr>
      <w:r>
        <w:rPr>
          <w:rFonts w:hint="eastAsia"/>
        </w:rPr>
        <w:tab/>
      </w:r>
      <w:r>
        <w:rPr>
          <w:position w:val="-48"/>
        </w:rPr>
        <w:object>
          <v:shape id="_x0000_i1118" o:spt="75" type="#_x0000_t75" style="height:54.25pt;width:184.3pt;" o:ole="t" filled="f" o:preferrelative="t" stroked="f" coordsize="21600,21600">
            <v:path/>
            <v:fill on="f" focussize="0,0"/>
            <v:stroke on="f" joinstyle="miter"/>
            <v:imagedata r:id="rId203" o:title=""/>
            <o:lock v:ext="edit" aspectratio="t"/>
            <w10:wrap type="none"/>
            <w10:anchorlock/>
          </v:shape>
          <o:OLEObject Type="Embed" ProgID="Equation.DSMT4" ShapeID="_x0000_i1118" DrawAspect="Content" ObjectID="_1468075815" r:id="rId202">
            <o:LockedField>false</o:LockedField>
          </o:OLEObject>
        </w:object>
      </w:r>
      <w:r>
        <w:rPr>
          <w:rFonts w:hint="eastAsia"/>
        </w:rPr>
        <w:tab/>
      </w:r>
      <w:r>
        <w:rPr>
          <w:rFonts w:hint="eastAsia"/>
          <w:b/>
        </w:rPr>
        <w:t>(</w:t>
      </w:r>
    </w:p>
    <w:p>
      <w:pPr>
        <w:pStyle w:val="38"/>
        <w:spacing w:before="163" w:after="163"/>
        <w:ind w:firstLine="840"/>
        <w:rPr>
          <w:b/>
        </w:rPr>
      </w:pPr>
      <w:r>
        <w:rPr>
          <w:b/>
        </w:rPr>
        <w:t>3.9</w:t>
      </w:r>
      <w:r>
        <w:rPr>
          <w:rFonts w:hint="eastAsia"/>
          <w:b/>
        </w:rPr>
        <w:t>)</w:t>
      </w:r>
    </w:p>
    <w:p>
      <w:pPr>
        <w:ind w:firstLine="0" w:firstLineChars="0"/>
      </w:pPr>
      <w:r>
        <w:rPr>
          <w:rFonts w:hint="eastAsia"/>
        </w:rPr>
        <w:t>其中</w:t>
      </w:r>
      <w:r>
        <w:t>，</w:t>
      </w:r>
      <w:r>
        <w:rPr>
          <w:position w:val="-10"/>
        </w:rPr>
        <w:object>
          <v:shape id="_x0000_i1119" o:spt="75" type="#_x0000_t75" style="height:16.1pt;width:21.5pt;" o:ole="t" filled="f" o:preferrelative="t" stroked="f" coordsize="21600,21600">
            <v:path/>
            <v:fill on="f" focussize="0,0"/>
            <v:stroke on="f" joinstyle="miter"/>
            <v:imagedata r:id="rId205" o:title=""/>
            <o:lock v:ext="edit" aspectratio="t"/>
            <w10:wrap type="none"/>
            <w10:anchorlock/>
          </v:shape>
          <o:OLEObject Type="Embed" ProgID="Equation.DSMT4" ShapeID="_x0000_i1119" DrawAspect="Content" ObjectID="_1468075816" r:id="rId204">
            <o:LockedField>false</o:LockedField>
          </o:OLEObject>
        </w:object>
      </w:r>
      <w:r>
        <w:rPr>
          <w:rFonts w:hint="eastAsia"/>
        </w:rPr>
        <w:t>为子脉冲的</w:t>
      </w:r>
      <w:r>
        <w:t>函数</w:t>
      </w:r>
      <w:r>
        <w:rPr>
          <w:rFonts w:hint="eastAsia"/>
        </w:rPr>
        <w:t>，由冲击</w:t>
      </w:r>
      <w:r>
        <w:t>函数</w:t>
      </w:r>
      <w:r>
        <w:rPr>
          <w:position w:val="-10"/>
        </w:rPr>
        <w:object>
          <v:shape id="_x0000_i1120" o:spt="75" type="#_x0000_t75" style="height:16.1pt;width:23.1pt;" o:ole="t" filled="f" o:preferrelative="t" stroked="f" coordsize="21600,21600">
            <v:path/>
            <v:fill on="f" focussize="0,0"/>
            <v:stroke on="f" joinstyle="miter"/>
            <v:imagedata r:id="rId207" o:title=""/>
            <o:lock v:ext="edit" aspectratio="t"/>
            <w10:wrap type="none"/>
            <w10:anchorlock/>
          </v:shape>
          <o:OLEObject Type="Embed" ProgID="Equation.DSMT4" ShapeID="_x0000_i1120" DrawAspect="Content" ObjectID="_1468075817" r:id="rId206">
            <o:LockedField>false</o:LockedField>
          </o:OLEObject>
        </w:object>
      </w:r>
      <w:r>
        <w:rPr>
          <w:rFonts w:hint="eastAsia"/>
        </w:rPr>
        <w:t>的</w:t>
      </w:r>
      <w:r>
        <w:t>性质，</w:t>
      </w:r>
      <w:r>
        <w:rPr>
          <w:rFonts w:hint="eastAsia"/>
        </w:rPr>
        <w:t>式（3.9）</w:t>
      </w:r>
      <w:r>
        <w:t>可以</w:t>
      </w:r>
      <w:r>
        <w:rPr>
          <w:rFonts w:hint="eastAsia"/>
        </w:rPr>
        <w:t>写成</w:t>
      </w:r>
      <w:r>
        <w:t>：</w:t>
      </w:r>
    </w:p>
    <w:p>
      <w:pPr>
        <w:pStyle w:val="38"/>
        <w:rPr>
          <w:b/>
          <w:vanish/>
        </w:rPr>
      </w:pPr>
      <w:r>
        <w:rPr>
          <w:rFonts w:hint="eastAsia"/>
        </w:rPr>
        <w:tab/>
      </w:r>
      <w:r>
        <w:rPr>
          <w:position w:val="-28"/>
        </w:rPr>
        <w:object>
          <v:shape id="_x0000_i1121" o:spt="75" type="#_x0000_t75" style="height:33.85pt;width:227.8pt;" o:ole="t" filled="f" o:preferrelative="t" stroked="f" coordsize="21600,21600">
            <v:path/>
            <v:fill on="f" focussize="0,0"/>
            <v:stroke on="f" joinstyle="miter"/>
            <v:imagedata r:id="rId209" o:title=""/>
            <o:lock v:ext="edit" aspectratio="t"/>
            <w10:wrap type="none"/>
            <w10:anchorlock/>
          </v:shape>
          <o:OLEObject Type="Embed" ProgID="Equation.DSMT4" ShapeID="_x0000_i1121" DrawAspect="Content" ObjectID="_1468075818" r:id="rId208">
            <o:LockedField>false</o:LockedField>
          </o:OLEObject>
        </w:object>
      </w:r>
      <w:r>
        <w:rPr>
          <w:rFonts w:hint="eastAsia"/>
        </w:rPr>
        <w:tab/>
      </w:r>
      <w:r>
        <w:rPr>
          <w:rFonts w:hint="eastAsia"/>
          <w:b/>
        </w:rPr>
        <w:t>(</w:t>
      </w:r>
    </w:p>
    <w:p>
      <w:pPr>
        <w:pStyle w:val="38"/>
        <w:spacing w:before="163" w:after="163"/>
        <w:ind w:firstLine="840"/>
        <w:rPr>
          <w:b/>
        </w:rPr>
      </w:pPr>
      <w:r>
        <w:rPr>
          <w:b/>
        </w:rPr>
        <w:t>3.10</w:t>
      </w:r>
      <w:r>
        <w:rPr>
          <w:rFonts w:hint="eastAsia"/>
          <w:b/>
        </w:rPr>
        <w:t>)</w:t>
      </w:r>
    </w:p>
    <w:p>
      <w:pPr>
        <w:ind w:firstLine="0" w:firstLineChars="0"/>
      </w:pPr>
      <w:r>
        <w:rPr>
          <w:rFonts w:hint="eastAsia"/>
        </w:rPr>
        <w:t>其中</w:t>
      </w:r>
      <w:r>
        <w:rPr>
          <w:position w:val="-12"/>
        </w:rPr>
        <w:object>
          <v:shape id="_x0000_i1122" o:spt="75" type="#_x0000_t75" style="height:17.75pt;width:24.2pt;" o:ole="t" filled="f" o:preferrelative="t" stroked="f" coordsize="21600,21600">
            <v:path/>
            <v:fill on="f" focussize="0,0"/>
            <v:stroke on="f" joinstyle="miter"/>
            <v:imagedata r:id="rId211" o:title=""/>
            <o:lock v:ext="edit" aspectratio="t"/>
            <w10:wrap type="none"/>
            <w10:anchorlock/>
          </v:shape>
          <o:OLEObject Type="Embed" ProgID="Equation.DSMT4" ShapeID="_x0000_i1122" DrawAspect="Content" ObjectID="_1468075819" r:id="rId210">
            <o:LockedField>false</o:LockedField>
          </o:OLEObject>
        </w:object>
      </w:r>
      <w:r>
        <w:rPr>
          <w:rFonts w:hint="eastAsia"/>
        </w:rPr>
        <w:t>和</w:t>
      </w:r>
      <w:r>
        <w:rPr>
          <w:position w:val="-12"/>
        </w:rPr>
        <w:object>
          <v:shape id="_x0000_i1123" o:spt="75" type="#_x0000_t75" style="height:17.75pt;width:26.85pt;" o:ole="t" filled="f" o:preferrelative="t" stroked="f" coordsize="21600,21600">
            <v:path/>
            <v:fill on="f" focussize="0,0"/>
            <v:stroke on="f" joinstyle="miter"/>
            <v:imagedata r:id="rId213" o:title=""/>
            <o:lock v:ext="edit" aspectratio="t"/>
            <w10:wrap type="none"/>
            <w10:anchorlock/>
          </v:shape>
          <o:OLEObject Type="Embed" ProgID="Equation.DSMT4" ShapeID="_x0000_i1123" DrawAspect="Content" ObjectID="_1468075820" r:id="rId212">
            <o:LockedField>false</o:LockedField>
          </o:OLEObject>
        </w:object>
      </w:r>
      <w:r>
        <w:rPr>
          <w:rFonts w:hint="eastAsia"/>
        </w:rPr>
        <w:t>分别为</w:t>
      </w:r>
      <w:r>
        <w:t>：</w:t>
      </w:r>
    </w:p>
    <w:p>
      <w:pPr>
        <w:pStyle w:val="38"/>
        <w:rPr>
          <w:b/>
          <w:vanish/>
        </w:rPr>
      </w:pPr>
      <w:r>
        <w:rPr>
          <w:rFonts w:hint="eastAsia"/>
        </w:rPr>
        <w:tab/>
      </w:r>
      <w:r>
        <w:rPr>
          <w:position w:val="-36"/>
        </w:rPr>
        <w:object>
          <v:shape id="_x0000_i1124" o:spt="75" type="#_x0000_t75" style="height:41.9pt;width:255.75pt;" o:ole="t" filled="f" o:preferrelative="t" stroked="f" coordsize="21600,21600">
            <v:path/>
            <v:fill on="f" focussize="0,0"/>
            <v:stroke on="f" joinstyle="miter"/>
            <v:imagedata r:id="rId215" o:title=""/>
            <o:lock v:ext="edit" aspectratio="t"/>
            <w10:wrap type="none"/>
            <w10:anchorlock/>
          </v:shape>
          <o:OLEObject Type="Embed" ProgID="Equation.DSMT4" ShapeID="_x0000_i1124" DrawAspect="Content" ObjectID="_1468075821" r:id="rId214">
            <o:LockedField>false</o:LockedField>
          </o:OLEObject>
        </w:object>
      </w:r>
      <w:r>
        <w:rPr>
          <w:rFonts w:hint="eastAsia"/>
        </w:rPr>
        <w:tab/>
      </w:r>
      <w:r>
        <w:rPr>
          <w:rFonts w:hint="eastAsia"/>
          <w:b/>
        </w:rPr>
        <w:t>(</w:t>
      </w:r>
    </w:p>
    <w:p>
      <w:pPr>
        <w:pStyle w:val="38"/>
        <w:spacing w:before="163" w:after="163"/>
        <w:ind w:firstLine="840"/>
        <w:rPr>
          <w:b/>
        </w:rPr>
      </w:pPr>
      <w:r>
        <w:rPr>
          <w:b/>
        </w:rPr>
        <w:t>3.11</w:t>
      </w:r>
      <w:r>
        <w:rPr>
          <w:rFonts w:hint="eastAsia"/>
          <w:b/>
        </w:rPr>
        <w:t>)</w:t>
      </w:r>
    </w:p>
    <w:p>
      <w:pPr>
        <w:ind w:firstLine="480"/>
      </w:pPr>
      <w:r>
        <w:rPr>
          <w:rFonts w:hint="eastAsia"/>
        </w:rPr>
        <w:t>对于总长</w:t>
      </w:r>
      <w:r>
        <w:t>为</w:t>
      </w:r>
      <w:r>
        <w:rPr>
          <w:rFonts w:hint="eastAsia"/>
        </w:rPr>
        <w:t>2N的互补码</w:t>
      </w:r>
      <w:r>
        <w:t>，</w:t>
      </w:r>
      <w:r>
        <w:rPr>
          <w:rFonts w:hint="eastAsia"/>
        </w:rPr>
        <w:t>其两个子码（即A码</w:t>
      </w:r>
      <w:r>
        <w:t>和</w:t>
      </w:r>
      <w:r>
        <w:rPr>
          <w:rFonts w:hint="eastAsia"/>
        </w:rPr>
        <w:t>B码）的</w:t>
      </w:r>
      <w:r>
        <w:t>序列</w:t>
      </w:r>
      <w:r>
        <w:rPr>
          <w:rFonts w:hint="eastAsia"/>
        </w:rPr>
        <w:t>长度</w:t>
      </w:r>
      <w:r>
        <w:t>分别为</w:t>
      </w:r>
      <w:r>
        <w:rPr>
          <w:rFonts w:hint="eastAsia"/>
        </w:rPr>
        <w:t>N，表达式为:</w:t>
      </w:r>
    </w:p>
    <w:p>
      <w:pPr>
        <w:pStyle w:val="38"/>
        <w:rPr>
          <w:b/>
          <w:vanish/>
        </w:rPr>
      </w:pPr>
      <w:r>
        <w:rPr>
          <w:rFonts w:hint="eastAsia"/>
        </w:rPr>
        <w:tab/>
      </w:r>
      <w:r>
        <w:rPr>
          <w:position w:val="-12"/>
        </w:rPr>
        <w:object>
          <v:shape id="_x0000_i1125" o:spt="75" type="#_x0000_t75" style="height:17.75pt;width:87.05pt;" o:ole="t" filled="f" o:preferrelative="t" stroked="f" coordsize="21600,21600">
            <v:path/>
            <v:fill on="f" focussize="0,0"/>
            <v:stroke on="f" joinstyle="miter"/>
            <v:imagedata r:id="rId217" o:title=""/>
            <o:lock v:ext="edit" aspectratio="t"/>
            <w10:wrap type="none"/>
            <w10:anchorlock/>
          </v:shape>
          <o:OLEObject Type="Embed" ProgID="Equation.DSMT4" ShapeID="_x0000_i1125" DrawAspect="Content" ObjectID="_1468075822" r:id="rId216">
            <o:LockedField>false</o:LockedField>
          </o:OLEObject>
        </w:object>
      </w:r>
      <w:r>
        <w:rPr>
          <w:rFonts w:hint="eastAsia"/>
        </w:rPr>
        <w:tab/>
      </w:r>
      <w:r>
        <w:rPr>
          <w:rFonts w:hint="eastAsia"/>
          <w:b/>
        </w:rPr>
        <w:t>(</w:t>
      </w:r>
    </w:p>
    <w:p>
      <w:pPr>
        <w:pStyle w:val="38"/>
        <w:spacing w:before="163" w:after="163"/>
        <w:ind w:firstLine="840"/>
        <w:rPr>
          <w:b/>
        </w:rPr>
      </w:pPr>
      <w:r>
        <w:rPr>
          <w:b/>
        </w:rPr>
        <w:t>3.12</w:t>
      </w:r>
      <w:r>
        <w:rPr>
          <w:rFonts w:hint="eastAsia"/>
          <w:b/>
        </w:rPr>
        <w:t>)</w:t>
      </w:r>
    </w:p>
    <w:p>
      <w:pPr>
        <w:ind w:firstLine="0" w:firstLineChars="0"/>
      </w:pPr>
      <w:r>
        <w:rPr>
          <w:rFonts w:hint="eastAsia"/>
        </w:rPr>
        <w:t>其中，</w:t>
      </w:r>
      <w:r>
        <w:rPr>
          <w:position w:val="-14"/>
        </w:rPr>
        <w:object>
          <v:shape id="_x0000_i1126" o:spt="75" type="#_x0000_t75" style="height:20.4pt;width:160.1pt;" o:ole="t" filled="f" o:preferrelative="t" stroked="f" coordsize="21600,21600">
            <v:path/>
            <v:fill on="f" focussize="0,0"/>
            <v:stroke on="f" joinstyle="miter"/>
            <v:imagedata r:id="rId219" o:title=""/>
            <o:lock v:ext="edit" aspectratio="t"/>
            <w10:wrap type="none"/>
            <w10:anchorlock/>
          </v:shape>
          <o:OLEObject Type="Embed" ProgID="Equation.DSMT4" ShapeID="_x0000_i1126" DrawAspect="Content" ObjectID="_1468075823" r:id="rId218">
            <o:LockedField>false</o:LockedField>
          </o:OLEObject>
        </w:object>
      </w:r>
    </w:p>
    <w:p>
      <w:pPr>
        <w:ind w:firstLine="480"/>
      </w:pPr>
      <w:r>
        <w:rPr>
          <w:rFonts w:hint="eastAsia"/>
        </w:rPr>
        <w:t>互补码的</w:t>
      </w:r>
      <w:r>
        <w:t>两个</w:t>
      </w:r>
      <w:r>
        <w:rPr>
          <w:rFonts w:hint="eastAsia"/>
        </w:rPr>
        <w:t>子码</w:t>
      </w:r>
      <w:r>
        <w:t>是各自非周期自相关函数分别为：</w:t>
      </w:r>
    </w:p>
    <w:p>
      <w:pPr>
        <w:pStyle w:val="38"/>
        <w:rPr>
          <w:b/>
          <w:vanish/>
        </w:rPr>
      </w:pPr>
      <w:r>
        <w:rPr>
          <w:rFonts w:hint="eastAsia"/>
        </w:rPr>
        <w:tab/>
      </w:r>
      <w:r>
        <w:rPr>
          <w:position w:val="-28"/>
        </w:rPr>
        <w:object>
          <v:shape id="_x0000_i1127" o:spt="75" type="#_x0000_t75" style="height:33.85pt;width:190.2pt;" o:ole="t" filled="f" o:preferrelative="t" stroked="f" coordsize="21600,21600">
            <v:path/>
            <v:fill on="f" focussize="0,0"/>
            <v:stroke on="f" joinstyle="miter"/>
            <v:imagedata r:id="rId221" o:title=""/>
            <o:lock v:ext="edit" aspectratio="t"/>
            <w10:wrap type="none"/>
            <w10:anchorlock/>
          </v:shape>
          <o:OLEObject Type="Embed" ProgID="Equation.DSMT4" ShapeID="_x0000_i1127" DrawAspect="Content" ObjectID="_1468075824" r:id="rId220">
            <o:LockedField>false</o:LockedField>
          </o:OLEObject>
        </w:object>
      </w:r>
      <w:r>
        <w:rPr>
          <w:rFonts w:hint="eastAsia"/>
        </w:rPr>
        <w:tab/>
      </w:r>
      <w:r>
        <w:rPr>
          <w:rFonts w:hint="eastAsia"/>
          <w:b/>
        </w:rPr>
        <w:t>(</w:t>
      </w:r>
    </w:p>
    <w:p>
      <w:pPr>
        <w:pStyle w:val="38"/>
        <w:spacing w:before="163" w:after="163"/>
        <w:ind w:firstLine="840"/>
        <w:rPr>
          <w:b/>
        </w:rPr>
      </w:pPr>
      <w:r>
        <w:rPr>
          <w:b/>
        </w:rPr>
        <w:t>3.13</w:t>
      </w:r>
      <w:r>
        <w:rPr>
          <w:rFonts w:hint="eastAsia"/>
          <w:b/>
        </w:rPr>
        <w:t>)</w:t>
      </w:r>
    </w:p>
    <w:p>
      <w:pPr>
        <w:ind w:firstLine="480"/>
      </w:pPr>
      <w:r>
        <w:rPr>
          <w:rFonts w:hint="eastAsia"/>
        </w:rPr>
        <w:t>上述</w:t>
      </w:r>
      <w:r>
        <w:t>两个</w:t>
      </w:r>
      <w:r>
        <w:rPr>
          <w:rFonts w:hint="eastAsia"/>
        </w:rPr>
        <w:t>二元序列</w:t>
      </w:r>
      <w:r>
        <w:t>的相关函数</w:t>
      </w:r>
      <w:r>
        <w:rPr>
          <w:rFonts w:hint="eastAsia"/>
        </w:rPr>
        <w:t>相加后</w:t>
      </w:r>
      <w:r>
        <w:t>为：</w:t>
      </w:r>
    </w:p>
    <w:p>
      <w:pPr>
        <w:pStyle w:val="38"/>
        <w:rPr>
          <w:b/>
          <w:vanish/>
        </w:rPr>
      </w:pPr>
      <w:r>
        <w:rPr>
          <w:rFonts w:hint="eastAsia"/>
        </w:rPr>
        <w:tab/>
      </w:r>
      <w:r>
        <w:rPr>
          <w:position w:val="-30"/>
        </w:rPr>
        <w:object>
          <v:shape id="_x0000_i1128" o:spt="75" type="#_x0000_t75" style="height:36.55pt;width:131.65pt;" o:ole="t" filled="f" o:preferrelative="t" stroked="f" coordsize="21600,21600">
            <v:path/>
            <v:fill on="f" focussize="0,0"/>
            <v:stroke on="f" joinstyle="miter"/>
            <v:imagedata r:id="rId223" o:title=""/>
            <o:lock v:ext="edit" aspectratio="t"/>
            <w10:wrap type="none"/>
            <w10:anchorlock/>
          </v:shape>
          <o:OLEObject Type="Embed" ProgID="Equation.DSMT4" ShapeID="_x0000_i1128" DrawAspect="Content" ObjectID="_1468075825" r:id="rId222">
            <o:LockedField>false</o:LockedField>
          </o:OLEObject>
        </w:object>
      </w:r>
      <w:r>
        <w:rPr>
          <w:rFonts w:hint="eastAsia"/>
        </w:rPr>
        <w:tab/>
      </w:r>
      <w:r>
        <w:rPr>
          <w:rFonts w:hint="eastAsia"/>
          <w:b/>
        </w:rPr>
        <w:t>(</w:t>
      </w:r>
    </w:p>
    <w:p>
      <w:pPr>
        <w:pStyle w:val="38"/>
        <w:spacing w:before="163" w:after="163"/>
        <w:ind w:firstLine="840"/>
        <w:rPr>
          <w:b/>
        </w:rPr>
      </w:pPr>
      <w:r>
        <w:rPr>
          <w:b/>
        </w:rPr>
        <w:t>3.14</w:t>
      </w:r>
      <w:r>
        <w:rPr>
          <w:rFonts w:hint="eastAsia"/>
          <w:b/>
        </w:rPr>
        <w:t>)</w:t>
      </w:r>
    </w:p>
    <w:p>
      <w:pPr>
        <w:ind w:firstLine="480"/>
      </w:pPr>
      <w:r>
        <w:rPr>
          <w:rFonts w:hint="eastAsia"/>
        </w:rPr>
        <w:t>互补码</w:t>
      </w:r>
      <w:r>
        <w:t>的</w:t>
      </w:r>
      <w:r>
        <w:rPr>
          <w:rFonts w:hint="eastAsia"/>
        </w:rPr>
        <w:t>二元序列</w:t>
      </w:r>
      <w:r>
        <w:t>模糊函数</w:t>
      </w:r>
      <w:r>
        <w:rPr>
          <w:rFonts w:hint="eastAsia"/>
        </w:rPr>
        <w:t>之和</w:t>
      </w:r>
      <w:r>
        <w:t>为：</w:t>
      </w:r>
    </w:p>
    <w:p>
      <w:pPr>
        <w:pStyle w:val="38"/>
        <w:rPr>
          <w:b/>
          <w:vanish/>
        </w:rPr>
      </w:pPr>
      <w:r>
        <w:rPr>
          <w:rFonts w:hint="eastAsia"/>
        </w:rPr>
        <w:tab/>
      </w:r>
      <w:r>
        <w:rPr>
          <w:position w:val="-12"/>
        </w:rPr>
        <w:object>
          <v:shape id="_x0000_i1129" o:spt="75" type="#_x0000_t75" style="height:17.75pt;width:233.2pt;" o:ole="t" filled="f" o:preferrelative="t" stroked="f" coordsize="21600,21600">
            <v:path/>
            <v:fill on="f" focussize="0,0"/>
            <v:stroke on="f" joinstyle="miter"/>
            <v:imagedata r:id="rId225" o:title=""/>
            <o:lock v:ext="edit" aspectratio="t"/>
            <w10:wrap type="none"/>
            <w10:anchorlock/>
          </v:shape>
          <o:OLEObject Type="Embed" ProgID="Equation.DSMT4" ShapeID="_x0000_i1129" DrawAspect="Content" ObjectID="_1468075826" r:id="rId224">
            <o:LockedField>false</o:LockedField>
          </o:OLEObject>
        </w:object>
      </w:r>
      <w:r>
        <w:rPr>
          <w:rFonts w:hint="eastAsia"/>
        </w:rPr>
        <w:tab/>
      </w:r>
      <w:r>
        <w:rPr>
          <w:rFonts w:hint="eastAsia"/>
          <w:b/>
        </w:rPr>
        <w:t>(</w:t>
      </w:r>
    </w:p>
    <w:p>
      <w:pPr>
        <w:pStyle w:val="38"/>
        <w:spacing w:before="163" w:after="163"/>
        <w:ind w:firstLine="840"/>
        <w:rPr>
          <w:b/>
        </w:rPr>
      </w:pPr>
      <w:r>
        <w:rPr>
          <w:b/>
        </w:rPr>
        <w:t>3.15</w:t>
      </w:r>
      <w:r>
        <w:rPr>
          <w:rFonts w:hint="eastAsia"/>
          <w:b/>
        </w:rPr>
        <w:t>)</w:t>
      </w:r>
    </w:p>
    <w:p>
      <w:pPr>
        <w:ind w:firstLine="480"/>
      </w:pPr>
      <w:r>
        <w:rPr>
          <w:rFonts w:hint="eastAsia"/>
        </w:rPr>
        <w:t>其中</w:t>
      </w:r>
      <w:r>
        <w:rPr>
          <w:position w:val="-6"/>
        </w:rPr>
        <w:object>
          <v:shape id="_x0000_i1130" o:spt="75" type="#_x0000_t75" style="height:13.95pt;width:13.95pt;" o:ole="t" filled="f" o:preferrelative="t" stroked="f" coordsize="21600,21600">
            <v:path/>
            <v:fill on="f" focussize="0,0"/>
            <v:stroke on="f" joinstyle="miter"/>
            <v:imagedata r:id="rId227" o:title=""/>
            <o:lock v:ext="edit" aspectratio="t"/>
            <w10:wrap type="none"/>
            <w10:anchorlock/>
          </v:shape>
          <o:OLEObject Type="Embed" ProgID="Equation.DSMT4" ShapeID="_x0000_i1130" DrawAspect="Content" ObjectID="_1468075827" r:id="rId226">
            <o:LockedField>false</o:LockedField>
          </o:OLEObject>
        </w:object>
      </w:r>
      <w:r>
        <w:rPr>
          <w:rFonts w:hint="eastAsia"/>
        </w:rPr>
        <w:t>表示对</w:t>
      </w:r>
      <w:r>
        <w:rPr>
          <w:position w:val="-6"/>
        </w:rPr>
        <w:object>
          <v:shape id="_x0000_i1131" o:spt="75" type="#_x0000_t75" style="height:10.75pt;width:9.15pt;" o:ole="t" filled="f" o:preferrelative="t" stroked="f" coordsize="21600,21600">
            <v:path/>
            <v:fill on="f" focussize="0,0"/>
            <v:stroke on="f" joinstyle="miter"/>
            <v:imagedata r:id="rId229" o:title=""/>
            <o:lock v:ext="edit" aspectratio="t"/>
            <w10:wrap type="none"/>
            <w10:anchorlock/>
          </v:shape>
          <o:OLEObject Type="Embed" ProgID="Equation.DSMT4" ShapeID="_x0000_i1131" DrawAspect="Content" ObjectID="_1468075828" r:id="rId228">
            <o:LockedField>false</o:LockedField>
          </o:OLEObject>
        </w:object>
      </w:r>
      <w:r>
        <w:rPr>
          <w:rFonts w:hint="eastAsia"/>
        </w:rPr>
        <w:t>卷积</w:t>
      </w:r>
      <w:r>
        <w:t>，而</w:t>
      </w:r>
      <w:r>
        <w:rPr>
          <w:position w:val="-12"/>
        </w:rPr>
        <w:object>
          <v:shape id="_x0000_i1132" o:spt="75" type="#_x0000_t75" style="height:17.75pt;width:40.3pt;" o:ole="t" filled="f" o:preferrelative="t" stroked="f" coordsize="21600,21600">
            <v:path/>
            <v:fill on="f" focussize="0,0"/>
            <v:stroke on="f" joinstyle="miter"/>
            <v:imagedata r:id="rId231" o:title=""/>
            <o:lock v:ext="edit" aspectratio="t"/>
            <w10:wrap type="none"/>
            <w10:anchorlock/>
          </v:shape>
          <o:OLEObject Type="Embed" ProgID="Equation.DSMT4" ShapeID="_x0000_i1132" DrawAspect="Content" ObjectID="_1468075829" r:id="rId230">
            <o:LockedField>false</o:LockedField>
          </o:OLEObject>
        </w:object>
      </w:r>
      <w:r>
        <w:rPr>
          <w:rFonts w:hint="eastAsia"/>
        </w:rPr>
        <w:t>，</w:t>
      </w:r>
      <w:r>
        <w:rPr>
          <w:position w:val="-12"/>
        </w:rPr>
        <w:object>
          <v:shape id="_x0000_i1133" o:spt="75" type="#_x0000_t75" style="height:17.75pt;width:40.85pt;" o:ole="t" filled="f" o:preferrelative="t" stroked="f" coordsize="21600,21600">
            <v:path/>
            <v:fill on="f" focussize="0,0"/>
            <v:stroke on="f" joinstyle="miter"/>
            <v:imagedata r:id="rId233" o:title=""/>
            <o:lock v:ext="edit" aspectratio="t"/>
            <w10:wrap type="none"/>
            <w10:anchorlock/>
          </v:shape>
          <o:OLEObject Type="Embed" ProgID="Equation.DSMT4" ShapeID="_x0000_i1133" DrawAspect="Content" ObjectID="_1468075830" r:id="rId232">
            <o:LockedField>false</o:LockedField>
          </o:OLEObject>
        </w:object>
      </w:r>
      <w:r>
        <w:rPr>
          <w:rFonts w:hint="eastAsia"/>
        </w:rPr>
        <w:t>，</w:t>
      </w:r>
      <w:r>
        <w:rPr>
          <w:position w:val="-12"/>
        </w:rPr>
        <w:object>
          <v:shape id="_x0000_i1134" o:spt="75" type="#_x0000_t75" style="height:17.75pt;width:40.85pt;" o:ole="t" filled="f" o:preferrelative="t" stroked="f" coordsize="21600,21600">
            <v:path/>
            <v:fill on="f" focussize="0,0"/>
            <v:stroke on="f" joinstyle="miter"/>
            <v:imagedata r:id="rId235" o:title=""/>
            <o:lock v:ext="edit" aspectratio="t"/>
            <w10:wrap type="none"/>
            <w10:anchorlock/>
          </v:shape>
          <o:OLEObject Type="Embed" ProgID="Equation.DSMT4" ShapeID="_x0000_i1134" DrawAspect="Content" ObjectID="_1468075831" r:id="rId234">
            <o:LockedField>false</o:LockedField>
          </o:OLEObject>
        </w:object>
      </w:r>
      <w:r>
        <w:rPr>
          <w:rFonts w:hint="eastAsia"/>
        </w:rPr>
        <w:t>分别</w:t>
      </w:r>
      <w:r>
        <w:t>如下式所示：</w:t>
      </w:r>
    </w:p>
    <w:p>
      <w:pPr>
        <w:pStyle w:val="38"/>
        <w:rPr>
          <w:b/>
          <w:vanish/>
        </w:rPr>
      </w:pPr>
      <w:r>
        <w:rPr>
          <w:rFonts w:hint="eastAsia"/>
        </w:rPr>
        <w:tab/>
      </w:r>
      <w:r>
        <w:rPr>
          <w:position w:val="-52"/>
        </w:rPr>
        <w:object>
          <v:shape id="_x0000_i1135" o:spt="75" type="#_x0000_t75" style="height:58.05pt;width:248.25pt;" o:ole="t" filled="f" o:preferrelative="t" stroked="f" coordsize="21600,21600">
            <v:path/>
            <v:fill on="f" focussize="0,0"/>
            <v:stroke on="f" joinstyle="miter"/>
            <v:imagedata r:id="rId237" o:title=""/>
            <o:lock v:ext="edit" aspectratio="t"/>
            <w10:wrap type="none"/>
            <w10:anchorlock/>
          </v:shape>
          <o:OLEObject Type="Embed" ProgID="Equation.DSMT4" ShapeID="_x0000_i1135" DrawAspect="Content" ObjectID="_1468075832" r:id="rId236">
            <o:LockedField>false</o:LockedField>
          </o:OLEObject>
        </w:object>
      </w:r>
      <w:r>
        <w:rPr>
          <w:rFonts w:hint="eastAsia"/>
        </w:rPr>
        <w:tab/>
      </w:r>
      <w:r>
        <w:rPr>
          <w:rFonts w:hint="eastAsia"/>
          <w:b/>
        </w:rPr>
        <w:t>(</w:t>
      </w:r>
    </w:p>
    <w:p>
      <w:pPr>
        <w:pStyle w:val="38"/>
        <w:spacing w:before="163" w:after="163"/>
        <w:ind w:firstLine="840"/>
        <w:rPr>
          <w:b/>
        </w:rPr>
      </w:pPr>
      <w:r>
        <w:rPr>
          <w:b/>
        </w:rPr>
        <w:t>3.16</w:t>
      </w:r>
      <w:r>
        <w:rPr>
          <w:rFonts w:hint="eastAsia"/>
          <w:b/>
        </w:rPr>
        <w:t>)</w:t>
      </w:r>
    </w:p>
    <w:p>
      <w:pPr>
        <w:pStyle w:val="38"/>
        <w:rPr>
          <w:b/>
          <w:vanish/>
        </w:rPr>
      </w:pPr>
      <w:r>
        <w:rPr>
          <w:rFonts w:hint="eastAsia"/>
        </w:rPr>
        <w:tab/>
      </w:r>
      <w:r>
        <w:rPr>
          <w:position w:val="-64"/>
        </w:rPr>
        <w:object>
          <v:shape id="_x0000_i1136" o:spt="75" type="#_x0000_t75" style="height:69.85pt;width:248.25pt;" o:ole="t" filled="f" o:preferrelative="t" stroked="f" coordsize="21600,21600">
            <v:path/>
            <v:fill on="f" focussize="0,0"/>
            <v:stroke on="f" joinstyle="miter"/>
            <v:imagedata r:id="rId239" o:title=""/>
            <o:lock v:ext="edit" aspectratio="t"/>
            <w10:wrap type="none"/>
            <w10:anchorlock/>
          </v:shape>
          <o:OLEObject Type="Embed" ProgID="Equation.DSMT4" ShapeID="_x0000_i1136" DrawAspect="Content" ObjectID="_1468075833" r:id="rId238">
            <o:LockedField>false</o:LockedField>
          </o:OLEObject>
        </w:object>
      </w:r>
      <w:r>
        <w:rPr>
          <w:rFonts w:hint="eastAsia"/>
        </w:rPr>
        <w:tab/>
      </w:r>
      <w:r>
        <w:rPr>
          <w:rFonts w:hint="eastAsia"/>
          <w:b/>
        </w:rPr>
        <w:t>(</w:t>
      </w:r>
    </w:p>
    <w:p>
      <w:pPr>
        <w:pStyle w:val="38"/>
        <w:spacing w:before="163" w:after="163"/>
        <w:ind w:firstLine="840"/>
        <w:rPr>
          <w:b/>
        </w:rPr>
      </w:pPr>
      <w:r>
        <w:rPr>
          <w:b/>
        </w:rPr>
        <w:t>3.17</w:t>
      </w:r>
      <w:r>
        <w:rPr>
          <w:rFonts w:hint="eastAsia"/>
          <w:b/>
        </w:rPr>
        <w:t>)</w:t>
      </w:r>
    </w:p>
    <w:p>
      <w:pPr>
        <w:pStyle w:val="38"/>
        <w:rPr>
          <w:b/>
          <w:vanish/>
        </w:rPr>
      </w:pPr>
      <w:r>
        <w:rPr>
          <w:rFonts w:hint="eastAsia"/>
        </w:rPr>
        <w:tab/>
      </w:r>
      <w:r>
        <w:rPr>
          <w:position w:val="-64"/>
        </w:rPr>
        <w:object>
          <v:shape id="_x0000_i1137" o:spt="75" type="#_x0000_t75" style="height:69.85pt;width:246.1pt;" o:ole="t" filled="f" o:preferrelative="t" stroked="f" coordsize="21600,21600">
            <v:path/>
            <v:fill on="f" focussize="0,0"/>
            <v:stroke on="f" joinstyle="miter"/>
            <v:imagedata r:id="rId241" o:title=""/>
            <o:lock v:ext="edit" aspectratio="t"/>
            <w10:wrap type="none"/>
            <w10:anchorlock/>
          </v:shape>
          <o:OLEObject Type="Embed" ProgID="Equation.DSMT4" ShapeID="_x0000_i1137" DrawAspect="Content" ObjectID="_1468075834" r:id="rId240">
            <o:LockedField>false</o:LockedField>
          </o:OLEObject>
        </w:object>
      </w:r>
      <w:r>
        <w:rPr>
          <w:rFonts w:hint="eastAsia"/>
        </w:rPr>
        <w:tab/>
      </w:r>
      <w:r>
        <w:rPr>
          <w:rFonts w:hint="eastAsia"/>
          <w:b/>
        </w:rPr>
        <w:t>(</w:t>
      </w:r>
    </w:p>
    <w:p>
      <w:pPr>
        <w:pStyle w:val="38"/>
        <w:spacing w:before="163" w:after="163"/>
        <w:ind w:firstLine="840"/>
        <w:rPr>
          <w:b/>
        </w:rPr>
      </w:pPr>
      <w:r>
        <w:rPr>
          <w:b/>
        </w:rPr>
        <w:t>3.18</w:t>
      </w:r>
      <w:r>
        <w:rPr>
          <w:rFonts w:hint="eastAsia"/>
          <w:b/>
        </w:rPr>
        <w:t>)</w:t>
      </w:r>
    </w:p>
    <w:p>
      <w:pPr>
        <w:ind w:firstLine="480"/>
      </w:pPr>
      <w:r>
        <w:rPr>
          <w:rFonts w:hint="eastAsia"/>
        </w:rPr>
        <w:t>对于N位</w:t>
      </w:r>
      <w:r>
        <w:t>的</w:t>
      </w:r>
      <w:r>
        <w:rPr>
          <w:rFonts w:hint="eastAsia"/>
        </w:rPr>
        <w:t>B</w:t>
      </w:r>
      <w:r>
        <w:t>aker码，其</w:t>
      </w:r>
      <w:r>
        <w:rPr>
          <w:rFonts w:hint="eastAsia"/>
        </w:rPr>
        <w:t>自</w:t>
      </w:r>
      <w:r>
        <w:t>相关函数</w:t>
      </w:r>
      <w:r>
        <w:rPr>
          <w:rFonts w:hint="eastAsia"/>
        </w:rPr>
        <w:t>为</w:t>
      </w:r>
      <w:r>
        <w:t>：</w:t>
      </w:r>
    </w:p>
    <w:p>
      <w:pPr>
        <w:pStyle w:val="38"/>
        <w:rPr>
          <w:b/>
          <w:vanish/>
        </w:rPr>
      </w:pPr>
      <w:r>
        <w:rPr>
          <w:rFonts w:hint="eastAsia"/>
        </w:rPr>
        <w:tab/>
      </w:r>
      <w:r>
        <w:rPr>
          <w:position w:val="-30"/>
        </w:rPr>
        <w:object>
          <v:shape id="_x0000_i1138" o:spt="75" type="#_x0000_t75" style="height:36.55pt;width:170.85pt;" o:ole="t" filled="f" o:preferrelative="t" stroked="f" coordsize="21600,21600">
            <v:path/>
            <v:fill on="f" focussize="0,0"/>
            <v:stroke on="f" joinstyle="miter"/>
            <v:imagedata r:id="rId243" o:title=""/>
            <o:lock v:ext="edit" aspectratio="t"/>
            <w10:wrap type="none"/>
            <w10:anchorlock/>
          </v:shape>
          <o:OLEObject Type="Embed" ProgID="Equation.DSMT4" ShapeID="_x0000_i1138" DrawAspect="Content" ObjectID="_1468075835" r:id="rId242">
            <o:LockedField>false</o:LockedField>
          </o:OLEObject>
        </w:object>
      </w:r>
      <w:r>
        <w:rPr>
          <w:rFonts w:hint="eastAsia"/>
        </w:rPr>
        <w:tab/>
      </w:r>
      <w:r>
        <w:rPr>
          <w:rFonts w:hint="eastAsia"/>
          <w:b/>
        </w:rPr>
        <w:t>(</w:t>
      </w:r>
    </w:p>
    <w:p>
      <w:pPr>
        <w:pStyle w:val="38"/>
        <w:spacing w:before="163" w:after="163"/>
        <w:ind w:firstLine="840"/>
        <w:rPr>
          <w:b/>
        </w:rPr>
      </w:pPr>
      <w:r>
        <w:rPr>
          <w:b/>
        </w:rPr>
        <w:t>3.19</w:t>
      </w:r>
      <w:r>
        <w:rPr>
          <w:rFonts w:hint="eastAsia"/>
          <w:b/>
        </w:rPr>
        <w:t>)</w:t>
      </w:r>
    </w:p>
    <w:p>
      <w:pPr>
        <w:ind w:firstLine="480"/>
      </w:pPr>
      <w:r>
        <w:rPr>
          <w:rFonts w:hint="eastAsia"/>
        </w:rPr>
        <w:t>B</w:t>
      </w:r>
      <w:r>
        <w:t>aker码</w:t>
      </w:r>
      <w:r>
        <w:rPr>
          <w:rFonts w:hint="eastAsia"/>
        </w:rPr>
        <w:t>的模糊函数</w:t>
      </w:r>
      <w:r>
        <w:t>为：</w:t>
      </w:r>
    </w:p>
    <w:p>
      <w:pPr>
        <w:pStyle w:val="38"/>
        <w:spacing w:before="163" w:after="163"/>
        <w:rPr>
          <w:b/>
          <w:vanish/>
        </w:rPr>
      </w:pPr>
      <w:r>
        <w:rPr>
          <w:rFonts w:hint="eastAsia"/>
        </w:rPr>
        <w:tab/>
      </w:r>
      <w:r>
        <w:rPr>
          <w:position w:val="-30"/>
        </w:rPr>
        <w:object>
          <v:shape id="_x0000_i1139" o:spt="75" type="#_x0000_t75" style="height:36.55pt;width:288pt;" o:ole="t" filled="f" o:preferrelative="t" stroked="f" coordsize="21600,21600">
            <v:path/>
            <v:fill on="f" focussize="0,0"/>
            <v:stroke on="f" joinstyle="miter"/>
            <v:imagedata r:id="rId245" o:title=""/>
            <o:lock v:ext="edit" aspectratio="t"/>
            <w10:wrap type="none"/>
            <w10:anchorlock/>
          </v:shape>
          <o:OLEObject Type="Embed" ProgID="Equation.DSMT4" ShapeID="_x0000_i1139" DrawAspect="Content" ObjectID="_1468075836" r:id="rId244">
            <o:LockedField>false</o:LockedField>
          </o:OLEObject>
        </w:object>
      </w:r>
      <w:r>
        <w:rPr>
          <w:rFonts w:hint="eastAsia"/>
        </w:rPr>
        <w:tab/>
      </w:r>
      <w:r>
        <w:rPr>
          <w:rFonts w:hint="eastAsia"/>
          <w:b/>
        </w:rPr>
        <w:t>(</w:t>
      </w:r>
    </w:p>
    <w:p>
      <w:pPr>
        <w:pStyle w:val="38"/>
        <w:spacing w:before="163" w:after="163"/>
        <w:ind w:firstLine="840"/>
        <w:rPr>
          <w:b/>
        </w:rPr>
      </w:pPr>
      <w:r>
        <w:rPr>
          <w:b/>
        </w:rPr>
        <w:t>3.20</w:t>
      </w:r>
      <w:r>
        <w:rPr>
          <w:rFonts w:hint="eastAsia"/>
          <w:b/>
        </w:rPr>
        <w:t>)</w:t>
      </w:r>
    </w:p>
    <w:p>
      <w:pPr>
        <w:ind w:firstLine="0" w:firstLineChars="0"/>
      </w:pPr>
      <w:r>
        <w:rPr>
          <w:rFonts w:hint="eastAsia"/>
        </w:rPr>
        <w:t>其中</w:t>
      </w:r>
      <w:r>
        <w:rPr>
          <w:position w:val="-12"/>
        </w:rPr>
        <w:object>
          <v:shape id="_x0000_i1140" o:spt="75" type="#_x0000_t75" style="height:17.75pt;width:13.95pt;" o:ole="t" filled="f" o:preferrelative="t" stroked="f" coordsize="21600,21600">
            <v:path/>
            <v:fill on="f" focussize="0,0"/>
            <v:stroke on="f" joinstyle="miter"/>
            <v:imagedata r:id="rId247" o:title=""/>
            <o:lock v:ext="edit" aspectratio="t"/>
            <w10:wrap type="none"/>
            <w10:anchorlock/>
          </v:shape>
          <o:OLEObject Type="Embed" ProgID="Equation.DSMT4" ShapeID="_x0000_i1140" DrawAspect="Content" ObjectID="_1468075837" r:id="rId246">
            <o:LockedField>false</o:LockedField>
          </o:OLEObject>
        </w:object>
      </w:r>
      <w:r>
        <w:rPr>
          <w:rFonts w:hint="eastAsia"/>
        </w:rPr>
        <w:t>为B</w:t>
      </w:r>
      <w:r>
        <w:t>aker码的码元，</w:t>
      </w:r>
      <w:r>
        <w:rPr>
          <w:position w:val="-12"/>
        </w:rPr>
        <w:object>
          <v:shape id="_x0000_i1141" o:spt="75" type="#_x0000_t75" style="height:17.75pt;width:38.15pt;" o:ole="t" filled="f" o:preferrelative="t" stroked="f" coordsize="21600,21600">
            <v:path/>
            <v:fill on="f" focussize="0,0"/>
            <v:stroke on="f" joinstyle="miter"/>
            <v:imagedata r:id="rId249" o:title=""/>
            <o:lock v:ext="edit" aspectratio="t"/>
            <w10:wrap type="none"/>
            <w10:anchorlock/>
          </v:shape>
          <o:OLEObject Type="Embed" ProgID="Equation.DSMT4" ShapeID="_x0000_i1141" DrawAspect="Content" ObjectID="_1468075838" r:id="rId248">
            <o:LockedField>false</o:LockedField>
          </o:OLEObject>
        </w:object>
      </w:r>
      <w:r>
        <w:rPr>
          <w:rFonts w:hint="eastAsia"/>
        </w:rPr>
        <w:t>，</w:t>
      </w:r>
      <w:r>
        <w:rPr>
          <w:position w:val="-12"/>
        </w:rPr>
        <w:object>
          <v:shape id="_x0000_i1142" o:spt="75" type="#_x0000_t75" style="height:17.75pt;width:40.3pt;" o:ole="t" filled="f" o:preferrelative="t" stroked="f" coordsize="21600,21600">
            <v:path/>
            <v:fill on="f" focussize="0,0"/>
            <v:stroke on="f" joinstyle="miter"/>
            <v:imagedata r:id="rId251" o:title=""/>
            <o:lock v:ext="edit" aspectratio="t"/>
            <w10:wrap type="none"/>
            <w10:anchorlock/>
          </v:shape>
          <o:OLEObject Type="Embed" ProgID="Equation.DSMT4" ShapeID="_x0000_i1142" DrawAspect="Content" ObjectID="_1468075839" r:id="rId250">
            <o:LockedField>false</o:LockedField>
          </o:OLEObject>
        </w:object>
      </w:r>
      <w:r>
        <w:rPr>
          <w:rFonts w:hint="eastAsia"/>
        </w:rPr>
        <w:t>的</w:t>
      </w:r>
      <w:r>
        <w:t>表达式为：</w:t>
      </w:r>
    </w:p>
    <w:p>
      <w:pPr>
        <w:pStyle w:val="38"/>
        <w:spacing w:before="163" w:after="163"/>
        <w:rPr>
          <w:b/>
          <w:vanish/>
        </w:rPr>
      </w:pPr>
      <w:r>
        <w:rPr>
          <w:rFonts w:hint="eastAsia"/>
        </w:rPr>
        <w:tab/>
      </w:r>
      <w:r>
        <w:rPr>
          <w:position w:val="-52"/>
        </w:rPr>
        <w:object>
          <v:shape id="_x0000_i1143" o:spt="75" type="#_x0000_t75" style="height:57.5pt;width:244.5pt;" o:ole="t" filled="f" o:preferrelative="t" stroked="f" coordsize="21600,21600">
            <v:path/>
            <v:fill on="f" focussize="0,0"/>
            <v:stroke on="f" joinstyle="miter"/>
            <v:imagedata r:id="rId253" o:title=""/>
            <o:lock v:ext="edit" aspectratio="t"/>
            <w10:wrap type="none"/>
            <w10:anchorlock/>
          </v:shape>
          <o:OLEObject Type="Embed" ProgID="Equation.DSMT4" ShapeID="_x0000_i1143" DrawAspect="Content" ObjectID="_1468075840" r:id="rId252">
            <o:LockedField>false</o:LockedField>
          </o:OLEObject>
        </w:object>
      </w:r>
      <w:r>
        <w:rPr>
          <w:rFonts w:hint="eastAsia"/>
        </w:rPr>
        <w:tab/>
      </w:r>
      <w:r>
        <w:rPr>
          <w:rFonts w:hint="eastAsia"/>
          <w:b/>
        </w:rPr>
        <w:t>(</w:t>
      </w:r>
    </w:p>
    <w:p>
      <w:pPr>
        <w:pStyle w:val="38"/>
        <w:spacing w:before="163" w:after="163"/>
        <w:ind w:firstLine="840"/>
        <w:rPr>
          <w:b/>
        </w:rPr>
      </w:pPr>
      <w:r>
        <w:rPr>
          <w:b/>
        </w:rPr>
        <w:t>3.21</w:t>
      </w:r>
      <w:r>
        <w:rPr>
          <w:rFonts w:hint="eastAsia"/>
          <w:b/>
        </w:rPr>
        <w:t>)</w:t>
      </w:r>
    </w:p>
    <w:p>
      <w:pPr>
        <w:pStyle w:val="38"/>
        <w:rPr>
          <w:b/>
          <w:vanish/>
        </w:rPr>
      </w:pPr>
      <w:r>
        <w:rPr>
          <w:rFonts w:hint="eastAsia"/>
        </w:rPr>
        <w:tab/>
      </w:r>
      <w:r>
        <w:rPr>
          <w:position w:val="-64"/>
        </w:rPr>
        <w:object>
          <v:shape id="_x0000_i1144" o:spt="75" type="#_x0000_t75" style="height:72pt;width:244.5pt;" o:ole="t" filled="f" o:preferrelative="t" stroked="f" coordsize="21600,21600">
            <v:path/>
            <v:fill on="f" focussize="0,0"/>
            <v:stroke on="f" joinstyle="miter"/>
            <v:imagedata r:id="rId255" o:title=""/>
            <o:lock v:ext="edit" aspectratio="t"/>
            <w10:wrap type="none"/>
            <w10:anchorlock/>
          </v:shape>
          <o:OLEObject Type="Embed" ProgID="Equation.DSMT4" ShapeID="_x0000_i1144" DrawAspect="Content" ObjectID="_1468075841" r:id="rId254">
            <o:LockedField>false</o:LockedField>
          </o:OLEObject>
        </w:object>
      </w:r>
      <w:r>
        <w:rPr>
          <w:rFonts w:hint="eastAsia"/>
        </w:rPr>
        <w:tab/>
      </w:r>
      <w:r>
        <w:rPr>
          <w:rFonts w:hint="eastAsia"/>
          <w:b/>
        </w:rPr>
        <w:t>(</w:t>
      </w:r>
    </w:p>
    <w:p>
      <w:pPr>
        <w:pStyle w:val="38"/>
        <w:spacing w:before="163" w:after="163"/>
        <w:ind w:firstLine="840"/>
        <w:rPr>
          <w:b/>
        </w:rPr>
      </w:pPr>
      <w:r>
        <w:rPr>
          <w:b/>
        </w:rPr>
        <w:t>3.22</w:t>
      </w:r>
      <w:r>
        <w:rPr>
          <w:rFonts w:hint="eastAsia"/>
          <w:b/>
        </w:rPr>
        <w:t>)</w:t>
      </w:r>
    </w:p>
    <w:p>
      <w:pPr>
        <w:ind w:firstLine="480"/>
      </w:pPr>
      <w:r>
        <w:rPr>
          <w:rFonts w:hint="eastAsia"/>
        </w:rPr>
        <w:t>二相</w:t>
      </w:r>
      <w:r>
        <w:t>编码信号</w:t>
      </w:r>
      <w:r>
        <w:rPr>
          <w:rFonts w:hint="eastAsia"/>
        </w:rPr>
        <w:t>的</w:t>
      </w:r>
      <w:r>
        <w:t>距离分辨力和速度分辨力</w:t>
      </w:r>
      <w:r>
        <w:rPr>
          <w:rFonts w:hint="eastAsia"/>
        </w:rPr>
        <w:t>较为</w:t>
      </w:r>
      <w:r>
        <w:t>出色</w:t>
      </w:r>
      <w:r>
        <w:rPr>
          <w:rFonts w:hint="eastAsia"/>
        </w:rPr>
        <w:t>，它</w:t>
      </w:r>
      <w:r>
        <w:t>的</w:t>
      </w:r>
      <w:r>
        <w:rPr>
          <w:rFonts w:hint="eastAsia"/>
        </w:rPr>
        <w:t>模糊函数</w:t>
      </w:r>
      <w:r>
        <w:t>中心</w:t>
      </w:r>
      <w:r>
        <w:rPr>
          <w:rFonts w:hint="eastAsia"/>
        </w:rPr>
        <w:t>呈现近似</w:t>
      </w:r>
      <w:r>
        <w:t>“图钉</w:t>
      </w:r>
      <w:r>
        <w:rPr>
          <w:rFonts w:hint="eastAsia"/>
        </w:rPr>
        <w:t>型</w:t>
      </w:r>
      <w:r>
        <w:t>”</w:t>
      </w:r>
      <w:r>
        <w:rPr>
          <w:rFonts w:hint="eastAsia"/>
        </w:rPr>
        <w:t>。13位</w:t>
      </w:r>
      <w:r>
        <w:t>巴克码</w:t>
      </w:r>
      <w:r>
        <w:rPr>
          <w:rFonts w:hint="eastAsia"/>
        </w:rPr>
        <w:t>的主旁</w:t>
      </w:r>
      <w:r>
        <w:t>瓣比</w:t>
      </w:r>
      <w:r>
        <w:rPr>
          <w:rFonts w:hint="eastAsia"/>
        </w:rPr>
        <w:t>大小约为22.3</w:t>
      </w:r>
      <w:r>
        <w:t>dB</w:t>
      </w:r>
      <w:r>
        <w:rPr>
          <w:rFonts w:hint="eastAsia"/>
        </w:rPr>
        <w:t>，</w:t>
      </w:r>
      <w:r>
        <w:t>其所有时间旁瓣</w:t>
      </w:r>
      <w:r>
        <w:rPr>
          <w:rFonts w:hint="eastAsia"/>
        </w:rPr>
        <w:t>在</w:t>
      </w:r>
      <w:r>
        <w:t>电平上都相等</w:t>
      </w:r>
      <w:r>
        <w:rPr>
          <w:rFonts w:hint="eastAsia"/>
        </w:rPr>
        <w:t>；而16位</w:t>
      </w:r>
      <w:r>
        <w:t>互补码</w:t>
      </w:r>
      <w:r>
        <w:rPr>
          <w:rFonts w:hint="eastAsia"/>
        </w:rPr>
        <w:t>的</w:t>
      </w:r>
      <w:r>
        <w:t>两个子码自相关函数之和仅</w:t>
      </w:r>
      <w:r>
        <w:rPr>
          <w:rFonts w:hint="eastAsia"/>
        </w:rPr>
        <w:t>出现</w:t>
      </w:r>
      <w:r>
        <w:t>主瓣</w:t>
      </w:r>
      <w:r>
        <w:rPr>
          <w:rFonts w:hint="eastAsia"/>
        </w:rPr>
        <w:t>，主瓣</w:t>
      </w:r>
      <w:r>
        <w:t>峰值</w:t>
      </w:r>
      <w:r>
        <w:rPr>
          <w:rFonts w:hint="eastAsia"/>
        </w:rPr>
        <w:t>大小为</w:t>
      </w:r>
      <w:r>
        <w:t>26</w:t>
      </w:r>
      <w:r>
        <w:rPr>
          <w:rFonts w:hint="eastAsia"/>
        </w:rPr>
        <w:t>（即</w:t>
      </w:r>
      <w:r>
        <w:t>为30.1dB</w:t>
      </w:r>
      <w:r>
        <w:rPr>
          <w:rFonts w:hint="eastAsia"/>
        </w:rPr>
        <w:t>）</w:t>
      </w:r>
      <w:r>
        <w:t>，不出现</w:t>
      </w:r>
      <w:r>
        <w:rPr>
          <w:rFonts w:hint="eastAsia"/>
        </w:rPr>
        <w:t>副</w:t>
      </w:r>
      <w:r>
        <w:t>瓣</w:t>
      </w:r>
      <w:r>
        <w:rPr>
          <w:rFonts w:hint="eastAsia"/>
        </w:rPr>
        <w:t>（即</w:t>
      </w:r>
      <w:r>
        <w:t>旁边电平为</w:t>
      </w:r>
      <w:r>
        <w:rPr>
          <w:rFonts w:hint="eastAsia"/>
        </w:rPr>
        <w:t>0），</w:t>
      </w:r>
      <w:r>
        <w:t>并且</w:t>
      </w:r>
      <w:r>
        <w:rPr>
          <w:rFonts w:hint="eastAsia"/>
        </w:rPr>
        <w:t>组成</w:t>
      </w:r>
      <w:r>
        <w:t>的</w:t>
      </w:r>
      <w:r>
        <w:rPr>
          <w:rFonts w:hint="eastAsia"/>
        </w:rPr>
        <w:t>码的</w:t>
      </w:r>
      <w:r>
        <w:t>长度可以</w:t>
      </w:r>
      <w:r>
        <w:rPr>
          <w:rFonts w:hint="eastAsia"/>
        </w:rPr>
        <w:t>很长</w:t>
      </w:r>
      <w:r>
        <w:t>（</w:t>
      </w:r>
      <w:r>
        <w:rPr>
          <w:rFonts w:hint="eastAsia"/>
        </w:rPr>
        <w:t>张明友等，20</w:t>
      </w:r>
      <w:r>
        <w:t>06）</w:t>
      </w:r>
      <w:r>
        <w:rPr>
          <w:rFonts w:hint="eastAsia"/>
        </w:rPr>
        <w:t>。</w:t>
      </w:r>
    </w:p>
    <w:p>
      <w:pPr>
        <w:pStyle w:val="4"/>
        <w:spacing w:before="163" w:after="163"/>
      </w:pPr>
      <w:r>
        <w:rPr>
          <w:rFonts w:hint="eastAsia"/>
        </w:rPr>
        <w:t xml:space="preserve"> </w:t>
      </w:r>
      <w:bookmarkStart w:id="47" w:name="_Toc480566420"/>
      <w:r>
        <w:rPr>
          <w:rFonts w:hint="eastAsia"/>
        </w:rPr>
        <w:t>二相</w:t>
      </w:r>
      <w:r>
        <w:t>编码</w:t>
      </w:r>
      <w:r>
        <w:rPr>
          <w:rFonts w:hint="eastAsia"/>
        </w:rPr>
        <w:t>调制</w:t>
      </w:r>
      <w:r>
        <w:t>信号</w:t>
      </w:r>
      <w:r>
        <w:rPr>
          <w:rFonts w:hint="eastAsia"/>
        </w:rPr>
        <w:t>波形设计</w:t>
      </w:r>
      <w:bookmarkEnd w:id="47"/>
    </w:p>
    <w:p>
      <w:pPr>
        <w:ind w:firstLine="480"/>
      </w:pPr>
      <w:r>
        <w:t>图3.5</w:t>
      </w:r>
      <w:r>
        <w:rPr>
          <w:rFonts w:hint="eastAsia"/>
        </w:rPr>
        <w:t>为</w:t>
      </w:r>
      <w:r>
        <w:t>二相编码调制信号的示意图</w:t>
      </w:r>
      <w:r>
        <w:rPr>
          <w:rFonts w:hint="eastAsia"/>
        </w:rPr>
        <w:t>，图中</w:t>
      </w:r>
      <w:r>
        <w:t>，</w:t>
      </w:r>
      <w:r>
        <w:rPr>
          <w:position w:val="-12"/>
        </w:rPr>
        <w:object>
          <v:shape id="_x0000_i1145" o:spt="75" type="#_x0000_t75" style="height:17.75pt;width:17.75pt;" o:ole="t" filled="f" o:preferrelative="t" stroked="f" coordsize="21600,21600">
            <v:path/>
            <v:fill on="f" focussize="0,0"/>
            <v:stroke on="f" joinstyle="miter"/>
            <v:imagedata r:id="rId257" o:title=""/>
            <o:lock v:ext="edit" aspectratio="t"/>
            <w10:wrap type="none"/>
            <w10:anchorlock/>
          </v:shape>
          <o:OLEObject Type="Embed" ProgID="Equation.DSMT4" ShapeID="_x0000_i1145" DrawAspect="Content" ObjectID="_1468075842" r:id="rId256">
            <o:LockedField>false</o:LockedField>
          </o:OLEObject>
        </w:object>
      </w:r>
      <w:r>
        <w:rPr>
          <w:rFonts w:hint="eastAsia"/>
        </w:rPr>
        <w:t>为基带速率；A(</w:t>
      </w:r>
      <w:r>
        <w:t>t</w:t>
      </w:r>
      <w:r>
        <w:rPr>
          <w:rFonts w:hint="eastAsia"/>
        </w:rPr>
        <w:t>)为长度</w:t>
      </w:r>
      <w:r>
        <w:t>为n</w:t>
      </w:r>
      <w:r>
        <w:rPr>
          <w:rFonts w:hint="eastAsia"/>
        </w:rPr>
        <w:t>的相位</w:t>
      </w:r>
      <w:r>
        <w:t>脉冲调制编码</w:t>
      </w:r>
      <w:r>
        <w:rPr>
          <w:rFonts w:hint="eastAsia"/>
        </w:rPr>
        <w:t>；B(t)为DDS经过</w:t>
      </w:r>
      <w:r>
        <w:t>相位</w:t>
      </w:r>
      <w:r>
        <w:rPr>
          <w:rFonts w:hint="eastAsia"/>
        </w:rPr>
        <w:t>调制</w:t>
      </w:r>
      <w:r>
        <w:t>的</w:t>
      </w:r>
      <w:r>
        <w:rPr>
          <w:rFonts w:hint="eastAsia"/>
        </w:rPr>
        <w:t>输出</w:t>
      </w:r>
      <w:r>
        <w:t>波形</w:t>
      </w:r>
      <w:r>
        <w:rPr>
          <w:rFonts w:hint="eastAsia"/>
        </w:rPr>
        <w:t>；C(t)为幅度</w:t>
      </w:r>
      <w:r>
        <w:t>控制信号</w:t>
      </w:r>
      <w:r>
        <w:rPr>
          <w:rFonts w:hint="eastAsia"/>
        </w:rPr>
        <w:t>。</w:t>
      </w:r>
      <w:r>
        <w:rPr>
          <w:position w:val="-12"/>
        </w:rPr>
        <w:object>
          <v:shape id="_x0000_i1146" o:spt="75" type="#_x0000_t75" style="height:17.75pt;width:13.95pt;" o:ole="t" filled="f" o:preferrelative="t" stroked="f" coordsize="21600,21600">
            <v:path/>
            <v:fill on="f" focussize="0,0"/>
            <v:stroke on="f" joinstyle="miter"/>
            <v:imagedata r:id="rId259" o:title=""/>
            <o:lock v:ext="edit" aspectratio="t"/>
            <w10:wrap type="none"/>
            <w10:anchorlock/>
          </v:shape>
          <o:OLEObject Type="Embed" ProgID="Equation.DSMT4" ShapeID="_x0000_i1146" DrawAspect="Content" ObjectID="_1468075843" r:id="rId258">
            <o:LockedField>false</o:LockedField>
          </o:OLEObject>
        </w:object>
      </w:r>
      <w:r>
        <w:rPr>
          <w:rFonts w:hint="eastAsia"/>
        </w:rPr>
        <w:t>为</w:t>
      </w:r>
      <w:r>
        <w:t>探测周期</w:t>
      </w:r>
      <w:r>
        <w:rPr>
          <w:rFonts w:hint="eastAsia"/>
        </w:rPr>
        <w:t>（即</w:t>
      </w:r>
      <w:r>
        <w:t>脉冲重复</w:t>
      </w:r>
      <w:r>
        <w:rPr>
          <w:rFonts w:hint="eastAsia"/>
        </w:rPr>
        <w:t>频率</w:t>
      </w:r>
      <w:r>
        <w:t>，</w:t>
      </w:r>
      <w:r>
        <w:rPr>
          <w:rFonts w:hint="eastAsia"/>
        </w:rPr>
        <w:t>PRF）。此时</w:t>
      </w:r>
      <w:r>
        <w:t>，</w:t>
      </w:r>
      <w:r>
        <w:rPr>
          <w:rFonts w:hint="eastAsia"/>
        </w:rPr>
        <w:t>对于</w:t>
      </w:r>
      <w:r>
        <w:t>光速c</w:t>
      </w:r>
      <w:r>
        <w:rPr>
          <w:rFonts w:hint="eastAsia"/>
        </w:rPr>
        <w:t>，雷达</w:t>
      </w:r>
      <w:r>
        <w:t>的</w:t>
      </w:r>
      <w:r>
        <w:rPr>
          <w:rFonts w:hint="eastAsia"/>
        </w:rPr>
        <w:t>最小</w:t>
      </w:r>
      <w:r>
        <w:t>距离分辨率</w:t>
      </w:r>
      <w:r>
        <w:rPr>
          <w:position w:val="-12"/>
        </w:rPr>
        <w:object>
          <v:shape id="_x0000_i1147" o:spt="75" type="#_x0000_t75" style="height:17.75pt;width:22.05pt;" o:ole="t" filled="f" o:preferrelative="t" stroked="f" coordsize="21600,21600">
            <v:path/>
            <v:fill on="f" focussize="0,0"/>
            <v:stroke on="f" joinstyle="miter"/>
            <v:imagedata r:id="rId261" o:title=""/>
            <o:lock v:ext="edit" aspectratio="t"/>
            <w10:wrap type="none"/>
            <w10:anchorlock/>
          </v:shape>
          <o:OLEObject Type="Embed" ProgID="Equation.DSMT4" ShapeID="_x0000_i1147" DrawAspect="Content" ObjectID="_1468075844" r:id="rId260">
            <o:LockedField>false</o:LockedField>
          </o:OLEObject>
        </w:object>
      </w:r>
      <w:r>
        <w:t>为：</w:t>
      </w:r>
    </w:p>
    <w:p>
      <w:pPr>
        <w:pStyle w:val="38"/>
        <w:rPr>
          <w:b/>
          <w:vanish/>
        </w:rPr>
      </w:pPr>
      <w:r>
        <w:rPr>
          <w:rFonts w:hint="eastAsia"/>
        </w:rPr>
        <w:tab/>
      </w:r>
      <w:r>
        <w:rPr>
          <w:position w:val="-12"/>
        </w:rPr>
        <w:object>
          <v:shape id="_x0000_i1148" o:spt="75" type="#_x0000_t75" style="height:17.75pt;width:76.3pt;" o:ole="t" filled="f" o:preferrelative="t" stroked="f" coordsize="21600,21600">
            <v:path/>
            <v:fill on="f" focussize="0,0"/>
            <v:stroke on="f" joinstyle="miter"/>
            <v:imagedata r:id="rId263" o:title=""/>
            <o:lock v:ext="edit" aspectratio="t"/>
            <w10:wrap type="none"/>
            <w10:anchorlock/>
          </v:shape>
          <o:OLEObject Type="Embed" ProgID="Equation.DSMT4" ShapeID="_x0000_i1148" DrawAspect="Content" ObjectID="_1468075845" r:id="rId262">
            <o:LockedField>false</o:LockedField>
          </o:OLEObject>
        </w:object>
      </w:r>
      <w:r>
        <w:rPr>
          <w:rFonts w:hint="eastAsia"/>
        </w:rPr>
        <w:tab/>
      </w:r>
      <w:r>
        <w:rPr>
          <w:rFonts w:hint="eastAsia"/>
          <w:b/>
        </w:rPr>
        <w:t>(</w:t>
      </w:r>
    </w:p>
    <w:p>
      <w:pPr>
        <w:pStyle w:val="38"/>
        <w:spacing w:before="163" w:after="163"/>
        <w:ind w:firstLine="840"/>
        <w:rPr>
          <w:b/>
        </w:rPr>
      </w:pPr>
      <w:r>
        <w:rPr>
          <w:b/>
        </w:rPr>
        <w:t>3.23</w:t>
      </w:r>
      <w:r>
        <w:rPr>
          <w:rFonts w:hint="eastAsia"/>
          <w:b/>
        </w:rPr>
        <w:t>)</w:t>
      </w:r>
    </w:p>
    <w:p>
      <w:pPr>
        <w:ind w:firstLine="480"/>
      </w:pPr>
      <w:r>
        <w:rPr>
          <w:rFonts w:hint="eastAsia"/>
        </w:rPr>
        <w:t>最大无</w:t>
      </w:r>
      <w:r>
        <w:t>模糊的探测距离</w:t>
      </w:r>
      <w:r>
        <w:rPr>
          <w:rFonts w:hint="eastAsia"/>
        </w:rPr>
        <w:t>为</w:t>
      </w:r>
      <w:r>
        <w:t>：</w:t>
      </w:r>
    </w:p>
    <w:p>
      <w:pPr>
        <w:pStyle w:val="38"/>
        <w:rPr>
          <w:b/>
          <w:vanish/>
        </w:rPr>
      </w:pPr>
      <w:r>
        <w:rPr>
          <w:rFonts w:hint="eastAsia"/>
        </w:rPr>
        <w:tab/>
      </w:r>
      <w:r>
        <w:rPr>
          <w:position w:val="-12"/>
        </w:rPr>
        <w:object>
          <v:shape id="_x0000_i1149" o:spt="75" type="#_x0000_t75" style="height:17.75pt;width:72pt;" o:ole="t" filled="f" o:preferrelative="t" stroked="f" coordsize="21600,21600">
            <v:path/>
            <v:fill on="f" focussize="0,0"/>
            <v:stroke on="f" joinstyle="miter"/>
            <v:imagedata r:id="rId265" o:title=""/>
            <o:lock v:ext="edit" aspectratio="t"/>
            <w10:wrap type="none"/>
            <w10:anchorlock/>
          </v:shape>
          <o:OLEObject Type="Embed" ProgID="Equation.DSMT4" ShapeID="_x0000_i1149" DrawAspect="Content" ObjectID="_1468075846" r:id="rId264">
            <o:LockedField>false</o:LockedField>
          </o:OLEObject>
        </w:object>
      </w:r>
      <w:r>
        <w:rPr>
          <w:rFonts w:hint="eastAsia"/>
        </w:rPr>
        <w:tab/>
      </w:r>
      <w:r>
        <w:rPr>
          <w:rFonts w:hint="eastAsia"/>
          <w:b/>
        </w:rPr>
        <w:t>(</w:t>
      </w:r>
    </w:p>
    <w:p>
      <w:pPr>
        <w:pStyle w:val="38"/>
        <w:spacing w:before="163" w:after="163"/>
        <w:ind w:firstLine="840"/>
        <w:rPr>
          <w:b/>
        </w:rPr>
      </w:pPr>
      <w:r>
        <w:rPr>
          <w:b/>
        </w:rPr>
        <w:t>3.24</w:t>
      </w:r>
      <w:r>
        <w:rPr>
          <w:rFonts w:hint="eastAsia"/>
          <w:b/>
        </w:rPr>
        <w:t>)</w:t>
      </w:r>
    </w:p>
    <w:p>
      <w:pPr>
        <w:pStyle w:val="38"/>
        <w:spacing w:before="163" w:after="163"/>
        <w:jc w:val="center"/>
      </w:pPr>
      <w:r>
        <w:drawing>
          <wp:inline distT="0" distB="0" distL="0" distR="0">
            <wp:extent cx="4187825" cy="2058670"/>
            <wp:effectExtent l="0" t="0" r="3175" b="0"/>
            <wp:docPr id="1561" name="图片 1561" descr="绘图9_发射波形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561" descr="绘图9_发射波形设计"/>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4203287" cy="2066675"/>
                    </a:xfrm>
                    <a:prstGeom prst="rect">
                      <a:avLst/>
                    </a:prstGeom>
                    <a:noFill/>
                    <a:ln>
                      <a:noFill/>
                    </a:ln>
                  </pic:spPr>
                </pic:pic>
              </a:graphicData>
            </a:graphic>
          </wp:inline>
        </w:drawing>
      </w:r>
    </w:p>
    <w:p>
      <w:pPr>
        <w:pStyle w:val="57"/>
        <w:rPr>
          <w:b/>
        </w:rPr>
      </w:pPr>
      <w:bookmarkStart w:id="48" w:name="_Toc480566421"/>
      <w:r>
        <w:rPr>
          <w:rFonts w:hint="eastAsia"/>
        </w:rPr>
        <w:t>图3.5</w:t>
      </w:r>
      <w:r>
        <w:t xml:space="preserve"> </w:t>
      </w:r>
      <w:r>
        <w:rPr>
          <w:rFonts w:hint="eastAsia"/>
        </w:rPr>
        <w:t>二相</w:t>
      </w:r>
      <w:r>
        <w:t>编码</w:t>
      </w:r>
      <w:r>
        <w:rPr>
          <w:rFonts w:hint="eastAsia"/>
        </w:rPr>
        <w:t>调制</w:t>
      </w:r>
      <w:r>
        <w:t>信号</w:t>
      </w:r>
      <w:r>
        <w:rPr>
          <w:rFonts w:hint="eastAsia"/>
        </w:rPr>
        <w:t>的示意图</w:t>
      </w:r>
      <w:bookmarkEnd w:id="48"/>
    </w:p>
    <w:p>
      <w:pPr>
        <w:ind w:firstLine="480"/>
      </w:pPr>
      <w:r>
        <w:rPr>
          <w:rFonts w:hint="eastAsia"/>
        </w:rPr>
        <w:t>探测</w:t>
      </w:r>
      <w:r>
        <w:t>盲区距离为：</w:t>
      </w:r>
    </w:p>
    <w:p>
      <w:pPr>
        <w:pStyle w:val="38"/>
        <w:spacing w:before="163" w:after="163"/>
        <w:rPr>
          <w:b/>
          <w:vanish/>
        </w:rPr>
      </w:pPr>
      <w:r>
        <w:rPr>
          <w:rFonts w:hint="eastAsia"/>
        </w:rPr>
        <w:tab/>
      </w:r>
      <w:r>
        <w:rPr>
          <w:position w:val="-14"/>
        </w:rPr>
        <w:object>
          <v:shape id="_x0000_i1150" o:spt="75" type="#_x0000_t75" style="height:22.05pt;width:94.05pt;" o:ole="t" filled="f" o:preferrelative="t" stroked="f" coordsize="21600,21600">
            <v:path/>
            <v:fill on="f" focussize="0,0"/>
            <v:stroke on="f" joinstyle="miter"/>
            <v:imagedata r:id="rId268" o:title=""/>
            <o:lock v:ext="edit" aspectratio="t"/>
            <w10:wrap type="none"/>
            <w10:anchorlock/>
          </v:shape>
          <o:OLEObject Type="Embed" ProgID="Equation.DSMT4" ShapeID="_x0000_i1150" DrawAspect="Content" ObjectID="_1468075847" r:id="rId267">
            <o:LockedField>false</o:LockedField>
          </o:OLEObject>
        </w:object>
      </w:r>
      <w:r>
        <w:rPr>
          <w:rFonts w:hint="eastAsia"/>
        </w:rPr>
        <w:tab/>
      </w:r>
      <w:r>
        <w:rPr>
          <w:rFonts w:hint="eastAsia"/>
          <w:b/>
        </w:rPr>
        <w:t>(</w:t>
      </w:r>
    </w:p>
    <w:p>
      <w:pPr>
        <w:pStyle w:val="38"/>
        <w:spacing w:before="163" w:after="163"/>
        <w:ind w:firstLine="840"/>
        <w:rPr>
          <w:b/>
        </w:rPr>
      </w:pPr>
      <w:r>
        <w:rPr>
          <w:b/>
        </w:rPr>
        <w:t>3.25</w:t>
      </w:r>
      <w:r>
        <w:rPr>
          <w:rFonts w:hint="eastAsia"/>
          <w:b/>
        </w:rPr>
        <w:t>)</w:t>
      </w:r>
    </w:p>
    <w:p>
      <w:pPr>
        <w:spacing w:line="240" w:lineRule="auto"/>
        <w:ind w:firstLine="0" w:firstLineChars="0"/>
      </w:pPr>
      <w:r>
        <w:rPr>
          <w:rFonts w:hint="eastAsia"/>
        </w:rPr>
        <w:t>其中</w:t>
      </w:r>
      <w:r>
        <w:t>，</w:t>
      </w:r>
      <w:r>
        <w:rPr>
          <w:rFonts w:hint="eastAsia"/>
        </w:rPr>
        <w:t>N为总</w:t>
      </w:r>
      <w:r>
        <w:t>的码长，</w:t>
      </w:r>
      <w:r>
        <w:rPr>
          <w:position w:val="-14"/>
        </w:rPr>
        <w:object>
          <v:shape id="_x0000_i1151" o:spt="75" type="#_x0000_t75" style="height:18.8pt;width:13.95pt;" o:ole="t" filled="f" o:preferrelative="t" stroked="f" coordsize="21600,21600">
            <v:path/>
            <v:fill on="f" focussize="0,0"/>
            <v:stroke on="f" joinstyle="miter"/>
            <v:imagedata r:id="rId270" o:title=""/>
            <o:lock v:ext="edit" aspectratio="t"/>
            <w10:wrap type="none"/>
            <w10:anchorlock/>
          </v:shape>
          <o:OLEObject Type="Embed" ProgID="Equation.DSMT4" ShapeID="_x0000_i1151" DrawAspect="Content" ObjectID="_1468075848" r:id="rId269">
            <o:LockedField>false</o:LockedField>
          </o:OLEObject>
        </w:object>
      </w:r>
      <w:r>
        <w:rPr>
          <w:rFonts w:hint="eastAsia"/>
        </w:rPr>
        <w:t>为</w:t>
      </w:r>
      <w:r>
        <w:t>单个脉冲宽度</w:t>
      </w:r>
      <w:r>
        <w:rPr>
          <w:rFonts w:hint="eastAsia"/>
        </w:rPr>
        <w:t>，此处</w:t>
      </w:r>
      <w:r>
        <w:rPr>
          <w:position w:val="-14"/>
        </w:rPr>
        <w:object>
          <v:shape id="_x0000_i1152" o:spt="75" type="#_x0000_t75" style="height:18.8pt;width:13.95pt;" o:ole="t" filled="f" o:preferrelative="t" stroked="f" coordsize="21600,21600">
            <v:path/>
            <v:fill on="f" focussize="0,0"/>
            <v:stroke on="f" joinstyle="miter"/>
            <v:imagedata r:id="rId272" o:title=""/>
            <o:lock v:ext="edit" aspectratio="t"/>
            <w10:wrap type="none"/>
            <w10:anchorlock/>
          </v:shape>
          <o:OLEObject Type="Embed" ProgID="Equation.DSMT4" ShapeID="_x0000_i1152" DrawAspect="Content" ObjectID="_1468075849" r:id="rId271">
            <o:LockedField>false</o:LockedField>
          </o:OLEObject>
        </w:object>
      </w:r>
      <w:r>
        <w:rPr>
          <w:rFonts w:hint="eastAsia"/>
        </w:rPr>
        <w:t>和</w:t>
      </w:r>
      <w:r>
        <w:rPr>
          <w:position w:val="-12"/>
        </w:rPr>
        <w:object>
          <v:shape id="_x0000_i1153" o:spt="75" type="#_x0000_t75" style="height:18.25pt;width:18.25pt;" o:ole="t" filled="f" o:preferrelative="t" stroked="f" coordsize="21600,21600">
            <v:path/>
            <v:fill on="f" focussize="0,0"/>
            <v:stroke on="f" joinstyle="miter"/>
            <v:imagedata r:id="rId274" o:title=""/>
            <o:lock v:ext="edit" aspectratio="t"/>
            <w10:wrap type="none"/>
            <w10:anchorlock/>
          </v:shape>
          <o:OLEObject Type="Embed" ProgID="Equation.DSMT4" ShapeID="_x0000_i1153" DrawAspect="Content" ObjectID="_1468075850" r:id="rId273">
            <o:LockedField>false</o:LockedField>
          </o:OLEObject>
        </w:object>
      </w:r>
      <w:r>
        <w:rPr>
          <w:rFonts w:hint="eastAsia"/>
        </w:rPr>
        <w:t>大小</w:t>
      </w:r>
      <w:r>
        <w:t>相等。</w:t>
      </w:r>
    </w:p>
    <w:p>
      <w:pPr>
        <w:ind w:firstLine="480"/>
      </w:pPr>
      <w:r>
        <w:rPr>
          <w:rFonts w:hint="eastAsia"/>
        </w:rPr>
        <w:t>发射脉冲波形</w:t>
      </w:r>
      <w:r>
        <w:t>占空比</w:t>
      </w:r>
      <w:r>
        <w:rPr>
          <w:rFonts w:hint="eastAsia"/>
        </w:rPr>
        <w:t>为</w:t>
      </w:r>
      <w:r>
        <w:t>：</w:t>
      </w:r>
    </w:p>
    <w:p>
      <w:pPr>
        <w:pStyle w:val="38"/>
        <w:rPr>
          <w:b/>
          <w:vanish/>
        </w:rPr>
      </w:pPr>
      <w:r>
        <w:rPr>
          <w:rFonts w:hint="eastAsia"/>
        </w:rPr>
        <w:tab/>
      </w:r>
      <w:r>
        <w:rPr>
          <w:position w:val="-14"/>
        </w:rPr>
        <w:object>
          <v:shape id="_x0000_i1154" o:spt="75" type="#_x0000_t75" style="height:22.05pt;width:79pt;" o:ole="t" filled="f" o:preferrelative="t" stroked="f" coordsize="21600,21600">
            <v:path/>
            <v:fill on="f" focussize="0,0"/>
            <v:stroke on="f" joinstyle="miter"/>
            <v:imagedata r:id="rId276" o:title=""/>
            <o:lock v:ext="edit" aspectratio="t"/>
            <w10:wrap type="none"/>
            <w10:anchorlock/>
          </v:shape>
          <o:OLEObject Type="Embed" ProgID="Equation.DSMT4" ShapeID="_x0000_i1154" DrawAspect="Content" ObjectID="_1468075851" r:id="rId275">
            <o:LockedField>false</o:LockedField>
          </o:OLEObject>
        </w:object>
      </w:r>
      <w:r>
        <w:rPr>
          <w:rFonts w:hint="eastAsia"/>
        </w:rPr>
        <w:tab/>
      </w:r>
      <w:r>
        <w:rPr>
          <w:rFonts w:hint="eastAsia"/>
          <w:b/>
        </w:rPr>
        <w:t>(</w:t>
      </w:r>
    </w:p>
    <w:p>
      <w:pPr>
        <w:pStyle w:val="38"/>
        <w:spacing w:before="163" w:after="163"/>
        <w:ind w:firstLine="840"/>
        <w:rPr>
          <w:b/>
        </w:rPr>
      </w:pPr>
      <w:r>
        <w:rPr>
          <w:b/>
        </w:rPr>
        <w:t>3.26</w:t>
      </w:r>
      <w:r>
        <w:rPr>
          <w:rFonts w:hint="eastAsia"/>
          <w:b/>
        </w:rPr>
        <w:t>)</w:t>
      </w:r>
    </w:p>
    <w:p>
      <w:pPr>
        <w:pStyle w:val="38"/>
        <w:spacing w:before="163" w:after="163"/>
        <w:ind w:firstLine="840"/>
        <w:rPr>
          <w:b/>
        </w:rPr>
      </w:pPr>
    </w:p>
    <w:p>
      <w:pPr>
        <w:pStyle w:val="3"/>
      </w:pPr>
      <w:r>
        <w:rPr>
          <w:rFonts w:hint="eastAsia"/>
        </w:rPr>
        <w:t xml:space="preserve"> </w:t>
      </w:r>
      <w:bookmarkStart w:id="49" w:name="_Toc480566422"/>
      <w:r>
        <w:rPr>
          <w:rFonts w:hint="eastAsia"/>
        </w:rPr>
        <w:t>发射</w:t>
      </w:r>
      <w:r>
        <w:t>系统</w:t>
      </w:r>
      <w:r>
        <w:rPr>
          <w:rFonts w:hint="eastAsia"/>
        </w:rPr>
        <w:t>电路实现方案</w:t>
      </w:r>
      <w:bookmarkEnd w:id="49"/>
    </w:p>
    <w:p>
      <w:pPr>
        <w:ind w:firstLine="480"/>
      </w:pPr>
      <w:r>
        <w:rPr>
          <w:rFonts w:hint="eastAsia"/>
        </w:rPr>
        <w:t>发射</w:t>
      </w:r>
      <w:r>
        <w:t>系统电路</w:t>
      </w:r>
      <w:r>
        <w:rPr>
          <w:rFonts w:hint="eastAsia"/>
        </w:rPr>
        <w:t>的</w:t>
      </w:r>
      <w:r>
        <w:t>实现</w:t>
      </w:r>
      <w:r>
        <w:rPr>
          <w:rFonts w:hint="eastAsia"/>
        </w:rPr>
        <w:t>主要</w:t>
      </w:r>
      <w:r>
        <w:t>由现场可编程门阵列</w:t>
      </w:r>
      <w:r>
        <w:rPr>
          <w:rFonts w:hint="eastAsia"/>
        </w:rPr>
        <w:t>（FPGA）、DDS芯片</w:t>
      </w:r>
      <w:r>
        <w:t>、</w:t>
      </w:r>
      <w:r>
        <w:rPr>
          <w:rFonts w:hint="eastAsia"/>
        </w:rPr>
        <w:t>GPS、参考时钟源以及</w:t>
      </w:r>
      <w:r>
        <w:t>信号调理电路组成</w:t>
      </w:r>
      <w:r>
        <w:rPr>
          <w:rFonts w:hint="eastAsia"/>
        </w:rPr>
        <w:t>，</w:t>
      </w:r>
      <w:r>
        <w:t>如</w:t>
      </w:r>
      <w:r>
        <w:rPr>
          <w:rFonts w:hint="eastAsia"/>
        </w:rPr>
        <w:t>结构框图</w:t>
      </w:r>
      <w:r>
        <w:t>如图3.6</w:t>
      </w:r>
      <w:r>
        <w:rPr>
          <w:rFonts w:hint="eastAsia"/>
        </w:rPr>
        <w:t>所示</w:t>
      </w:r>
      <w:r>
        <w:t>。</w:t>
      </w:r>
      <w:r>
        <w:rPr>
          <w:rFonts w:hint="eastAsia"/>
        </w:rPr>
        <w:t>发射</w:t>
      </w:r>
      <w:r>
        <w:t>系统的工作过程为</w:t>
      </w:r>
      <w:r>
        <w:rPr>
          <w:rFonts w:hint="eastAsia"/>
        </w:rPr>
        <w:t>：</w:t>
      </w:r>
      <w:r>
        <w:t>计算机</w:t>
      </w:r>
      <w:r>
        <w:rPr>
          <w:rFonts w:hint="eastAsia"/>
        </w:rPr>
        <w:t>设置</w:t>
      </w:r>
      <w:r>
        <w:t>发射</w:t>
      </w:r>
      <w:r>
        <w:rPr>
          <w:rFonts w:hint="eastAsia"/>
        </w:rPr>
        <w:t>的</w:t>
      </w:r>
      <w:r>
        <w:t>各种参数</w:t>
      </w:r>
      <w:r>
        <w:rPr>
          <w:rFonts w:hint="eastAsia"/>
        </w:rPr>
        <w:t>（包括发射</w:t>
      </w:r>
      <w:r>
        <w:t>波形、发射频点、发射时间等</w:t>
      </w:r>
      <w:r>
        <w:rPr>
          <w:rFonts w:hint="eastAsia"/>
        </w:rPr>
        <w:t>）</w:t>
      </w:r>
      <w:r>
        <w:t>，通过USB</w:t>
      </w:r>
      <w:r>
        <w:rPr>
          <w:rFonts w:hint="eastAsia"/>
        </w:rPr>
        <w:t>接口</w:t>
      </w:r>
      <w:r>
        <w:t>芯片传递至发射</w:t>
      </w:r>
      <w:r>
        <w:rPr>
          <w:rFonts w:hint="eastAsia"/>
        </w:rPr>
        <w:t>控制器FPGA，控制器</w:t>
      </w:r>
      <w:r>
        <w:t>在</w:t>
      </w:r>
      <w:r>
        <w:rPr>
          <w:rFonts w:hint="eastAsia"/>
        </w:rPr>
        <w:t>GPS的</w:t>
      </w:r>
      <w:r>
        <w:t>标准秒脉冲</w:t>
      </w:r>
      <w:r>
        <w:rPr>
          <w:rFonts w:hint="eastAsia"/>
        </w:rPr>
        <w:t>控制下，</w:t>
      </w:r>
      <w:r>
        <w:t>实现对DDS</w:t>
      </w:r>
      <w:r>
        <w:rPr>
          <w:rFonts w:hint="eastAsia"/>
        </w:rPr>
        <w:t>芯片</w:t>
      </w:r>
      <w:r>
        <w:t>进行</w:t>
      </w:r>
      <w:r>
        <w:rPr>
          <w:rFonts w:hint="eastAsia"/>
        </w:rPr>
        <w:t>实时</w:t>
      </w:r>
      <w:r>
        <w:t>控制</w:t>
      </w:r>
      <w:r>
        <w:rPr>
          <w:rFonts w:hint="eastAsia"/>
        </w:rPr>
        <w:t>，DDS芯片</w:t>
      </w:r>
      <w:r>
        <w:t>产生的波形</w:t>
      </w:r>
      <w:r>
        <w:rPr>
          <w:rFonts w:hint="eastAsia"/>
        </w:rPr>
        <w:t>最后</w:t>
      </w:r>
      <w:r>
        <w:t>经过</w:t>
      </w:r>
      <w:r>
        <w:rPr>
          <w:rFonts w:hint="eastAsia"/>
        </w:rPr>
        <w:t>功放</w:t>
      </w:r>
      <w:r>
        <w:t>单元后经由天线对外辐射</w:t>
      </w:r>
      <w:r>
        <w:rPr>
          <w:rFonts w:hint="eastAsia"/>
        </w:rPr>
        <w:t>能量。</w:t>
      </w:r>
    </w:p>
    <w:p>
      <w:pPr>
        <w:ind w:firstLine="480"/>
      </w:pPr>
      <w:r>
        <w:rPr>
          <w:rFonts w:hint="eastAsia"/>
        </w:rPr>
        <w:t>发射系统具体</w:t>
      </w:r>
      <w:r>
        <w:t>的</w:t>
      </w:r>
      <w:r>
        <w:rPr>
          <w:rFonts w:hint="eastAsia"/>
        </w:rPr>
        <w:t>技术</w:t>
      </w:r>
      <w:r>
        <w:t>指标</w:t>
      </w:r>
      <w:r>
        <w:rPr>
          <w:rFonts w:hint="eastAsia"/>
        </w:rPr>
        <w:t>为</w:t>
      </w:r>
      <w:r>
        <w:t>：</w:t>
      </w:r>
    </w:p>
    <w:p>
      <w:pPr>
        <w:spacing w:line="240" w:lineRule="auto"/>
        <w:ind w:firstLine="480"/>
      </w:pPr>
      <w:r>
        <w:rPr>
          <w:rFonts w:hint="eastAsia"/>
        </w:rPr>
        <w:t>系统</w:t>
      </w:r>
      <w:r>
        <w:t>时钟：</w:t>
      </w:r>
      <w:r>
        <w:rPr>
          <w:position w:val="-14"/>
        </w:rPr>
        <w:object>
          <v:shape id="_x0000_i1155" o:spt="75" type="#_x0000_t75" style="height:22.05pt;width:29pt;" o:ole="t" filled="f" o:preferrelative="t" stroked="f" coordsize="21600,21600">
            <v:path/>
            <v:fill on="f" focussize="0,0"/>
            <v:stroke on="f" joinstyle="miter"/>
            <v:imagedata r:id="rId278" o:title=""/>
            <o:lock v:ext="edit" aspectratio="t"/>
            <w10:wrap type="none"/>
            <w10:anchorlock/>
          </v:shape>
          <o:OLEObject Type="Embed" ProgID="Equation.DSMT4" ShapeID="_x0000_i1155" DrawAspect="Content" ObjectID="_1468075852" r:id="rId277">
            <o:LockedField>false</o:LockedField>
          </o:OLEObject>
        </w:object>
      </w:r>
      <w:r>
        <w:t>=480 MHz</w:t>
      </w:r>
    </w:p>
    <w:p>
      <w:pPr>
        <w:ind w:firstLine="480"/>
      </w:pPr>
      <w:r>
        <w:rPr>
          <w:rFonts w:hint="eastAsia"/>
        </w:rPr>
        <w:t>输出</w:t>
      </w:r>
      <w:r>
        <w:t>功率：</w:t>
      </w:r>
      <w:r>
        <w:rPr>
          <w:rFonts w:hint="eastAsia"/>
        </w:rPr>
        <w:t xml:space="preserve"> 0 </w:t>
      </w:r>
      <w:r>
        <w:t>dBm</w:t>
      </w:r>
    </w:p>
    <w:p>
      <w:pPr>
        <w:ind w:firstLine="480"/>
      </w:pPr>
      <w:r>
        <w:t>FPGA</w:t>
      </w:r>
      <w:r>
        <w:rPr>
          <w:rFonts w:hint="eastAsia"/>
        </w:rPr>
        <w:t>时钟</w:t>
      </w:r>
      <w:r>
        <w:t>频率：2</w:t>
      </w:r>
      <w:r>
        <w:rPr>
          <w:rFonts w:hint="eastAsia"/>
        </w:rPr>
        <w:t>0</w:t>
      </w:r>
      <w:r>
        <w:t xml:space="preserve"> </w:t>
      </w:r>
      <w:r>
        <w:rPr>
          <w:rFonts w:hint="eastAsia"/>
        </w:rPr>
        <w:t>MH</w:t>
      </w:r>
      <w:r>
        <w:t>z</w:t>
      </w:r>
    </w:p>
    <w:p>
      <w:pPr>
        <w:ind w:firstLine="480"/>
      </w:pPr>
      <w:r>
        <w:rPr>
          <w:rFonts w:hint="eastAsia"/>
        </w:rPr>
        <w:t>脉冲重复</w:t>
      </w:r>
      <w:r>
        <w:t>频率</w:t>
      </w:r>
      <w:r>
        <w:rPr>
          <w:rFonts w:hint="eastAsia"/>
        </w:rPr>
        <w:t>（</w:t>
      </w:r>
      <w:r>
        <w:t>PRF</w:t>
      </w:r>
      <w:r>
        <w:rPr>
          <w:rFonts w:hint="eastAsia"/>
        </w:rPr>
        <w:t>）</w:t>
      </w:r>
      <w:r>
        <w:t>: 122 Hz – 488 Hz</w:t>
      </w:r>
    </w:p>
    <w:p>
      <w:pPr>
        <w:ind w:firstLine="480"/>
      </w:pPr>
      <w:r>
        <w:rPr>
          <w:rFonts w:hint="eastAsia"/>
        </w:rPr>
        <w:t>脉冲</w:t>
      </w:r>
      <w:r>
        <w:t>宽度：</w:t>
      </w:r>
      <w:r>
        <w:rPr>
          <w:rFonts w:hint="eastAsia"/>
        </w:rPr>
        <w:t>25.6 /</w:t>
      </w:r>
      <w:r>
        <w:t xml:space="preserve"> </w:t>
      </w:r>
      <w:r>
        <w:rPr>
          <w:rFonts w:hint="eastAsia"/>
        </w:rPr>
        <w:t xml:space="preserve">12.8 </w:t>
      </w:r>
      <w:r>
        <w:rPr>
          <w:position w:val="-10"/>
        </w:rPr>
        <w:object>
          <v:shape id="_x0000_i1156" o:spt="75" type="#_x0000_t75" style="height:14.5pt;width:14.5pt;" o:ole="t" filled="f" o:preferrelative="t" stroked="f" coordsize="21600,21600">
            <v:path/>
            <v:fill on="f" focussize="0,0"/>
            <v:stroke on="f" joinstyle="miter"/>
            <v:imagedata r:id="rId280" o:title=""/>
            <o:lock v:ext="edit" aspectratio="t"/>
            <w10:wrap type="none"/>
            <w10:anchorlock/>
          </v:shape>
          <o:OLEObject Type="Embed" ProgID="Equation.DSMT4" ShapeID="_x0000_i1156" DrawAspect="Content" ObjectID="_1468075853" r:id="rId279">
            <o:LockedField>false</o:LockedField>
          </o:OLEObject>
        </w:object>
      </w:r>
    </w:p>
    <w:p>
      <w:pPr>
        <w:ind w:firstLine="480"/>
      </w:pPr>
      <w:r>
        <w:rPr>
          <w:rFonts w:hint="eastAsia"/>
        </w:rPr>
        <w:t>输出</w:t>
      </w:r>
      <w:r>
        <w:t xml:space="preserve">信号频率： </w:t>
      </w:r>
      <w:r>
        <w:rPr>
          <w:position w:val="-12"/>
        </w:rPr>
        <w:object>
          <v:shape id="_x0000_i1157" o:spt="75" type="#_x0000_t75" style="height:18.25pt;width:18.8pt;" o:ole="t" filled="f" o:preferrelative="t" stroked="f" coordsize="21600,21600">
            <v:path/>
            <v:fill on="f" focussize="0,0"/>
            <v:stroke on="f" joinstyle="miter"/>
            <v:imagedata r:id="rId282" o:title=""/>
            <o:lock v:ext="edit" aspectratio="t"/>
            <w10:wrap type="none"/>
            <w10:anchorlock/>
          </v:shape>
          <o:OLEObject Type="Embed" ProgID="Equation.DSMT4" ShapeID="_x0000_i1157" DrawAspect="Content" ObjectID="_1468075854" r:id="rId281">
            <o:LockedField>false</o:LockedField>
          </o:OLEObject>
        </w:object>
      </w:r>
      <w:r>
        <w:t>=30 MHz – 100 MHz</w:t>
      </w:r>
    </w:p>
    <w:p>
      <w:pPr>
        <w:ind w:firstLine="480"/>
      </w:pPr>
      <w:r>
        <w:rPr>
          <w:rFonts w:hint="eastAsia"/>
        </w:rPr>
        <w:t>杂散</w:t>
      </w:r>
      <w:r>
        <w:t>系数</w:t>
      </w:r>
      <w:r>
        <w:rPr>
          <w:rFonts w:hint="eastAsia"/>
        </w:rPr>
        <w:t>（</w:t>
      </w:r>
      <w:r>
        <w:t>SFDR</w:t>
      </w:r>
      <w:r>
        <w:rPr>
          <w:rFonts w:hint="eastAsia"/>
        </w:rPr>
        <w:t>）</w:t>
      </w:r>
      <w:r>
        <w:t>：</w:t>
      </w:r>
      <w:r>
        <w:rPr>
          <w:position w:val="-4"/>
        </w:rPr>
        <w:object>
          <v:shape id="_x0000_i1158" o:spt="75" type="#_x0000_t75" style="height:14.5pt;width:7.5pt;" o:ole="t" filled="f" o:preferrelative="t" stroked="f" coordsize="21600,21600">
            <v:path/>
            <v:fill on="f" focussize="0,0"/>
            <v:stroke on="f" joinstyle="miter"/>
            <v:imagedata r:id="rId284" o:title=""/>
            <o:lock v:ext="edit" aspectratio="t"/>
            <w10:wrap type="none"/>
            <w10:anchorlock/>
          </v:shape>
          <o:OLEObject Type="Embed" ProgID="Equation.DSMT4" ShapeID="_x0000_i1158" DrawAspect="Content" ObjectID="_1468075855" r:id="rId283">
            <o:LockedField>false</o:LockedField>
          </o:OLEObject>
        </w:object>
      </w:r>
      <w:r>
        <w:t>35 dB</w:t>
      </w:r>
      <w:r>
        <w:rPr>
          <w:rFonts w:hint="eastAsia"/>
        </w:rPr>
        <w:t>。</w:t>
      </w:r>
    </w:p>
    <w:p>
      <w:pPr>
        <w:keepNext/>
        <w:spacing w:before="163" w:after="163" w:line="240" w:lineRule="auto"/>
        <w:ind w:firstLine="199" w:firstLineChars="83"/>
        <w:jc w:val="center"/>
      </w:pPr>
      <w:r>
        <w:rPr>
          <w:rFonts w:hint="eastAsia"/>
        </w:rPr>
        <w:drawing>
          <wp:inline distT="0" distB="0" distL="0" distR="0">
            <wp:extent cx="4702175" cy="1680210"/>
            <wp:effectExtent l="0" t="0" r="3175" b="0"/>
            <wp:docPr id="1568" name="图片 1568" descr="绘图10_发射系统结构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图片 1568" descr="绘图10_发射系统结构框图"/>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4729107" cy="1690127"/>
                    </a:xfrm>
                    <a:prstGeom prst="rect">
                      <a:avLst/>
                    </a:prstGeom>
                    <a:noFill/>
                    <a:ln>
                      <a:noFill/>
                    </a:ln>
                  </pic:spPr>
                </pic:pic>
              </a:graphicData>
            </a:graphic>
          </wp:inline>
        </w:drawing>
      </w:r>
    </w:p>
    <w:p>
      <w:pPr>
        <w:pStyle w:val="57"/>
      </w:pPr>
      <w:bookmarkStart w:id="50" w:name="_Ref386962780"/>
      <w:bookmarkStart w:id="51" w:name="_Toc480566423"/>
      <w:r>
        <w:rPr>
          <w:rFonts w:hint="eastAsia"/>
        </w:rPr>
        <w:t>图3.</w:t>
      </w:r>
      <w:bookmarkEnd w:id="50"/>
      <w:r>
        <w:t>6</w:t>
      </w:r>
      <w:r>
        <w:rPr>
          <w:rFonts w:hint="eastAsia"/>
        </w:rPr>
        <w:t xml:space="preserve"> 发射</w:t>
      </w:r>
      <w:r>
        <w:t>系统结构框图</w:t>
      </w:r>
      <w:bookmarkEnd w:id="51"/>
    </w:p>
    <w:p>
      <w:pPr>
        <w:pStyle w:val="4"/>
        <w:spacing w:before="163" w:after="163"/>
        <w:rPr>
          <w:rFonts w:ascii="宋体" w:hAnsi="宋体" w:cs="宋体"/>
          <w:kern w:val="0"/>
        </w:rPr>
      </w:pPr>
      <w:bookmarkStart w:id="52" w:name="_Toc480566424"/>
      <w:r>
        <w:t xml:space="preserve"> DDS</w:t>
      </w:r>
      <w:r>
        <w:rPr>
          <w:rFonts w:hint="eastAsia"/>
        </w:rPr>
        <w:t>电路</w:t>
      </w:r>
      <w:r>
        <w:t>设计</w:t>
      </w:r>
      <w:bookmarkEnd w:id="52"/>
    </w:p>
    <w:p>
      <w:pPr>
        <w:ind w:firstLine="480"/>
        <w:rPr>
          <w:rFonts w:ascii="宋体" w:hAnsi="宋体" w:cs="宋体"/>
          <w:kern w:val="0"/>
        </w:rPr>
      </w:pPr>
      <w:r>
        <w:rPr>
          <w:rFonts w:hint="eastAsia"/>
        </w:rPr>
        <w:t>探测</w:t>
      </w:r>
      <w:r>
        <w:t>波形的</w:t>
      </w:r>
      <w:r>
        <w:rPr>
          <w:rFonts w:hint="eastAsia"/>
        </w:rPr>
        <w:t>频率</w:t>
      </w:r>
      <w:r>
        <w:t>主要</w:t>
      </w:r>
      <w:r>
        <w:rPr>
          <w:rFonts w:hint="eastAsia"/>
        </w:rPr>
        <w:t>由亚德诺半导体（ADI）公司</w:t>
      </w:r>
      <w:r>
        <w:t>的</w:t>
      </w:r>
      <w:r>
        <w:rPr>
          <w:rFonts w:hint="eastAsia"/>
        </w:rPr>
        <w:t>DDS</w:t>
      </w:r>
      <w:r>
        <w:t>芯片</w:t>
      </w:r>
      <w:r>
        <w:rPr>
          <w:rFonts w:hint="eastAsia"/>
        </w:rPr>
        <w:t>AD9958</w:t>
      </w:r>
      <w:r>
        <w:t>产生。</w:t>
      </w:r>
      <w:r>
        <w:rPr>
          <w:rFonts w:hint="eastAsia"/>
        </w:rPr>
        <w:t>AD9958的</w:t>
      </w:r>
      <w:r>
        <w:t>结构框图如图3.7</w:t>
      </w:r>
      <w:r>
        <w:rPr>
          <w:rFonts w:hint="eastAsia"/>
        </w:rPr>
        <w:t>所示</w:t>
      </w:r>
      <w:r>
        <w:t>。</w:t>
      </w:r>
      <w:r>
        <w:rPr>
          <w:rFonts w:hint="eastAsia"/>
        </w:rPr>
        <w:t>A</w:t>
      </w:r>
      <w:r>
        <w:t>D9958</w:t>
      </w:r>
      <w:r>
        <w:rPr>
          <w:rFonts w:hint="eastAsia"/>
        </w:rPr>
        <w:t>的两个通道使用同一个</w:t>
      </w:r>
      <w:r>
        <w:t>系统时钟</w:t>
      </w:r>
      <w:r>
        <w:rPr>
          <w:rFonts w:hint="eastAsia"/>
        </w:rPr>
        <w:t>，</w:t>
      </w:r>
      <w:r>
        <w:t>两</w:t>
      </w:r>
      <w:r>
        <w:rPr>
          <w:rFonts w:hint="eastAsia"/>
        </w:rPr>
        <w:t>个通道信号之间的</w:t>
      </w:r>
      <w:r>
        <w:t>隔离度</w:t>
      </w:r>
      <w:r>
        <w:rPr>
          <w:rFonts w:hint="eastAsia"/>
        </w:rPr>
        <w:t>（I</w:t>
      </w:r>
      <w:r>
        <w:t>s</w:t>
      </w:r>
      <w:r>
        <w:rPr>
          <w:rFonts w:hint="eastAsia"/>
        </w:rPr>
        <w:t xml:space="preserve">）大于60 </w:t>
      </w:r>
      <w:r>
        <w:t>dB</w:t>
      </w:r>
      <w:r>
        <w:rPr>
          <w:rFonts w:hint="eastAsia"/>
        </w:rPr>
        <w:t>；</w:t>
      </w:r>
      <w:r>
        <w:t>内部</w:t>
      </w:r>
      <w:r>
        <w:rPr>
          <w:rFonts w:hint="eastAsia"/>
        </w:rPr>
        <w:t>采样</w:t>
      </w:r>
      <w:r>
        <w:t>频率最高</w:t>
      </w:r>
      <w:r>
        <w:rPr>
          <w:rFonts w:hint="eastAsia"/>
        </w:rPr>
        <w:t>可达500</w:t>
      </w:r>
      <w:r>
        <w:t xml:space="preserve"> </w:t>
      </w:r>
      <w:r>
        <w:rPr>
          <w:rFonts w:hint="eastAsia"/>
        </w:rPr>
        <w:t>MH</w:t>
      </w:r>
      <w:r>
        <w:t>z</w:t>
      </w:r>
      <w:r>
        <w:rPr>
          <w:rFonts w:hint="eastAsia"/>
        </w:rPr>
        <w:t>，系统</w:t>
      </w:r>
      <w:r>
        <w:t>时钟</w:t>
      </w:r>
      <w:r>
        <w:rPr>
          <w:rFonts w:hint="eastAsia"/>
        </w:rPr>
        <w:t>最大可</w:t>
      </w:r>
      <w:r>
        <w:t>20</w:t>
      </w:r>
      <w:r>
        <w:rPr>
          <w:rFonts w:hint="eastAsia"/>
        </w:rPr>
        <w:t>倍频；两</w:t>
      </w:r>
      <w:r>
        <w:t>个通道均可</w:t>
      </w:r>
      <w:r>
        <w:rPr>
          <w:rFonts w:hint="eastAsia"/>
        </w:rPr>
        <w:t>通过外部控制器</w:t>
      </w:r>
      <w:r>
        <w:t>独立</w:t>
      </w:r>
      <w:r>
        <w:rPr>
          <w:rFonts w:hint="eastAsia"/>
        </w:rPr>
        <w:t>配置</w:t>
      </w:r>
      <w:r>
        <w:t>。</w:t>
      </w:r>
      <w:r>
        <w:rPr>
          <w:rFonts w:hint="eastAsia"/>
        </w:rPr>
        <w:t>通过</w:t>
      </w:r>
      <w:r>
        <w:t>外部引脚的控制，</w:t>
      </w:r>
      <w:r>
        <w:rPr>
          <w:rFonts w:hint="eastAsia"/>
        </w:rPr>
        <w:t>AD9958最高</w:t>
      </w:r>
      <w:r>
        <w:t>可完成</w:t>
      </w:r>
      <w:r>
        <w:rPr>
          <w:rFonts w:hint="eastAsia"/>
        </w:rPr>
        <w:t>16级的</w:t>
      </w:r>
      <w:r>
        <w:t>调制</w:t>
      </w:r>
      <w:r>
        <w:rPr>
          <w:rFonts w:hint="eastAsia"/>
        </w:rPr>
        <w:t>（</w:t>
      </w:r>
      <w:r>
        <w:t>PSK</w:t>
      </w:r>
      <w:r>
        <w:rPr>
          <w:rFonts w:hint="eastAsia"/>
        </w:rPr>
        <w:t>，</w:t>
      </w:r>
      <w:r>
        <w:t>FSK</w:t>
      </w:r>
      <w:r>
        <w:rPr>
          <w:rFonts w:hint="eastAsia"/>
        </w:rPr>
        <w:t>，</w:t>
      </w:r>
      <w:r>
        <w:t>ASK</w:t>
      </w:r>
      <w:r>
        <w:rPr>
          <w:rFonts w:hint="eastAsia"/>
        </w:rPr>
        <w:t>）。A</w:t>
      </w:r>
      <w:r>
        <w:t>D9958</w:t>
      </w:r>
      <w:r>
        <w:rPr>
          <w:rFonts w:hint="eastAsia"/>
        </w:rPr>
        <w:t>的</w:t>
      </w:r>
      <w:r>
        <w:t>两</w:t>
      </w:r>
      <w:r>
        <w:rPr>
          <w:rFonts w:hint="eastAsia"/>
        </w:rPr>
        <w:t>个DDS</w:t>
      </w:r>
      <w:r>
        <w:t>核</w:t>
      </w:r>
      <w:r>
        <w:rPr>
          <w:rFonts w:hint="eastAsia"/>
        </w:rPr>
        <w:t>都</w:t>
      </w:r>
      <w:r>
        <w:t>包含一个</w:t>
      </w:r>
      <w:r>
        <w:rPr>
          <w:rFonts w:hint="eastAsia"/>
        </w:rPr>
        <w:t>32位</w:t>
      </w:r>
      <w:r>
        <w:t>的相位累加器</w:t>
      </w:r>
      <w:r>
        <w:rPr>
          <w:rFonts w:hint="eastAsia"/>
        </w:rPr>
        <w:t>、32位</w:t>
      </w:r>
      <w:r>
        <w:t>的频率控制字、</w:t>
      </w:r>
      <w:r>
        <w:rPr>
          <w:rFonts w:hint="eastAsia"/>
        </w:rPr>
        <w:t>14位</w:t>
      </w:r>
      <w:r>
        <w:t>的相位</w:t>
      </w:r>
      <w:r>
        <w:rPr>
          <w:rFonts w:hint="eastAsia"/>
        </w:rPr>
        <w:t>补偿值、10位</w:t>
      </w:r>
      <w:r>
        <w:t>的</w:t>
      </w:r>
      <w:r>
        <w:rPr>
          <w:rFonts w:hint="eastAsia"/>
        </w:rPr>
        <w:t>电流输出型</w:t>
      </w:r>
      <w:r>
        <w:t>的</w:t>
      </w:r>
      <w:r>
        <w:rPr>
          <w:rFonts w:hint="eastAsia"/>
        </w:rPr>
        <w:t>DAC。A</w:t>
      </w:r>
      <w:r>
        <w:t>D9958</w:t>
      </w:r>
      <w:r>
        <w:rPr>
          <w:rFonts w:hint="eastAsia"/>
        </w:rPr>
        <w:t>使用杂散</w:t>
      </w:r>
      <w:r>
        <w:t>抑制技术使得其杂散系数</w:t>
      </w:r>
      <w:r>
        <w:rPr>
          <w:rFonts w:hint="eastAsia"/>
        </w:rPr>
        <w:t>很低。A</w:t>
      </w:r>
      <w:r>
        <w:t>D9958的输出频率</w:t>
      </w:r>
      <w:r>
        <w:rPr>
          <w:rFonts w:hint="eastAsia"/>
        </w:rPr>
        <w:t>与</w:t>
      </w:r>
      <w:r>
        <w:t>频率控制字</w:t>
      </w:r>
      <w:r>
        <w:rPr>
          <w:rFonts w:hint="eastAsia"/>
        </w:rPr>
        <w:t>和系统</w:t>
      </w:r>
      <w:r>
        <w:t>时钟的关系式为</w:t>
      </w:r>
      <w:r>
        <w:rPr>
          <w:rFonts w:hint="eastAsia"/>
        </w:rPr>
        <w:t>：</w:t>
      </w:r>
    </w:p>
    <w:p>
      <w:pPr>
        <w:pStyle w:val="38"/>
        <w:rPr>
          <w:b/>
          <w:vanish/>
        </w:rPr>
      </w:pPr>
      <w:r>
        <w:rPr>
          <w:rFonts w:hint="eastAsia"/>
        </w:rPr>
        <w:tab/>
      </w:r>
      <w:r>
        <w:rPr>
          <w:position w:val="-14"/>
        </w:rPr>
        <w:object>
          <v:shape id="_x0000_i1159" o:spt="75" type="#_x0000_t75" style="height:22.05pt;width:115pt;" o:ole="t" filled="f" o:preferrelative="t" stroked="f" coordsize="21600,21600">
            <v:path/>
            <v:fill on="f" focussize="0,0"/>
            <v:stroke on="f" joinstyle="miter"/>
            <v:imagedata r:id="rId287" o:title=""/>
            <o:lock v:ext="edit" aspectratio="t"/>
            <w10:wrap type="none"/>
            <w10:anchorlock/>
          </v:shape>
          <o:OLEObject Type="Embed" ProgID="Equation.DSMT4" ShapeID="_x0000_i1159" DrawAspect="Content" ObjectID="_1468075856" r:id="rId286">
            <o:LockedField>false</o:LockedField>
          </o:OLEObject>
        </w:object>
      </w:r>
      <w:r>
        <w:rPr>
          <w:rFonts w:hint="eastAsia"/>
        </w:rPr>
        <w:tab/>
      </w:r>
      <w:r>
        <w:rPr>
          <w:rFonts w:hint="eastAsia"/>
          <w:b/>
        </w:rPr>
        <w:t>(</w:t>
      </w:r>
    </w:p>
    <w:p>
      <w:pPr>
        <w:pStyle w:val="38"/>
        <w:spacing w:before="163" w:after="163"/>
        <w:ind w:firstLine="840"/>
        <w:rPr>
          <w:b/>
        </w:rPr>
      </w:pPr>
      <w:r>
        <w:rPr>
          <w:b/>
        </w:rPr>
        <w:t>3.27</w:t>
      </w:r>
      <w:r>
        <w:rPr>
          <w:rFonts w:hint="eastAsia"/>
          <w:b/>
        </w:rPr>
        <w:t>)</w:t>
      </w:r>
    </w:p>
    <w:p>
      <w:pPr>
        <w:ind w:firstLine="0" w:firstLineChars="0"/>
        <w:rPr>
          <w:b/>
        </w:rPr>
      </w:pPr>
      <w:r>
        <w:rPr>
          <w:rFonts w:hint="eastAsia"/>
        </w:rPr>
        <w:t>其中</w:t>
      </w:r>
      <w:r>
        <w:rPr>
          <w:position w:val="-14"/>
        </w:rPr>
        <w:pict>
          <v:shape id="_x0000_i1160" o:spt="75" type="#_x0000_t75" style="height:22.05pt;width:29pt;" filled="f" o:preferrelative="t" stroked="f" coordsize="21600,21600">
            <v:path/>
            <v:fill on="f" focussize="0,0"/>
            <v:stroke on="f" joinstyle="miter"/>
            <v:imagedata r:id="rId278" o:title=""/>
            <o:lock v:ext="edit" aspectratio="t"/>
            <w10:wrap type="none"/>
            <w10:anchorlock/>
          </v:shape>
        </w:pict>
      </w:r>
      <w:r>
        <w:rPr>
          <w:rFonts w:hint="eastAsia"/>
        </w:rPr>
        <w:t>为</w:t>
      </w:r>
      <w:r>
        <w:t>系统时钟，</w:t>
      </w:r>
      <w:r>
        <w:rPr>
          <w:rFonts w:hint="eastAsia"/>
        </w:rPr>
        <w:t>FTW为</w:t>
      </w:r>
      <w:r>
        <w:t>频率控制字，</w:t>
      </w:r>
      <w:r>
        <w:rPr>
          <w:position w:val="-4"/>
        </w:rPr>
        <w:object>
          <v:shape id="_x0000_i1161" o:spt="75" type="#_x0000_t75" style="height:14.5pt;width:14.5pt;" o:ole="t" filled="f" o:preferrelative="t" stroked="f" coordsize="21600,21600">
            <v:path/>
            <v:fill on="f" focussize="0,0"/>
            <v:stroke on="f" joinstyle="miter"/>
            <v:imagedata r:id="rId289" o:title=""/>
            <o:lock v:ext="edit" aspectratio="t"/>
            <w10:wrap type="none"/>
            <w10:anchorlock/>
          </v:shape>
          <o:OLEObject Type="Embed" ProgID="Equation.DSMT4" ShapeID="_x0000_i1161" DrawAspect="Content" ObjectID="_1468075857" r:id="rId288">
            <o:LockedField>false</o:LockedField>
          </o:OLEObject>
        </w:object>
      </w:r>
      <w:r>
        <w:rPr>
          <w:rFonts w:hint="eastAsia"/>
        </w:rPr>
        <w:t>表示</w:t>
      </w:r>
      <w:r>
        <w:t>相位累加器的</w:t>
      </w:r>
      <w:r>
        <w:rPr>
          <w:rFonts w:hint="eastAsia"/>
        </w:rPr>
        <w:t>总</w:t>
      </w:r>
      <w:r>
        <w:t>容量</w:t>
      </w:r>
    </w:p>
    <w:p>
      <w:pPr>
        <w:spacing w:before="163" w:after="163"/>
        <w:ind w:firstLine="480"/>
        <w:jc w:val="left"/>
      </w:pPr>
      <w:r>
        <w:rPr>
          <w:rFonts w:hint="eastAsia"/>
        </w:rPr>
        <w:t>每个</w:t>
      </w:r>
      <w:r>
        <w:t>通道的</w:t>
      </w:r>
      <w:r>
        <w:rPr>
          <w:rFonts w:hint="eastAsia"/>
        </w:rPr>
        <w:t>相位</w:t>
      </w:r>
      <w:r>
        <w:t>补偿值</w:t>
      </w:r>
      <w:r>
        <w:rPr>
          <w:rFonts w:hint="eastAsia"/>
        </w:rPr>
        <w:t>为</w:t>
      </w:r>
      <w:r>
        <w:t>：</w:t>
      </w:r>
    </w:p>
    <w:p>
      <w:pPr>
        <w:pStyle w:val="38"/>
        <w:rPr>
          <w:b/>
          <w:vanish/>
        </w:rPr>
      </w:pPr>
      <w:r>
        <w:rPr>
          <w:rFonts w:hint="eastAsia"/>
        </w:rPr>
        <w:tab/>
      </w:r>
      <w:r>
        <w:rPr>
          <w:position w:val="-10"/>
        </w:rPr>
        <w:object>
          <v:shape id="_x0000_i1162" o:spt="75" type="#_x0000_t75" style="height:17.75pt;width:106.95pt;" o:ole="t" filled="f" o:preferrelative="t" stroked="f" coordsize="21600,21600">
            <v:path/>
            <v:fill on="f" focussize="0,0"/>
            <v:stroke on="f" joinstyle="miter"/>
            <v:imagedata r:id="rId291" o:title=""/>
            <o:lock v:ext="edit" aspectratio="t"/>
            <w10:wrap type="none"/>
            <w10:anchorlock/>
          </v:shape>
          <o:OLEObject Type="Embed" ProgID="Equation.DSMT4" ShapeID="_x0000_i1162" DrawAspect="Content" ObjectID="_1468075858" r:id="rId290">
            <o:LockedField>false</o:LockedField>
          </o:OLEObject>
        </w:object>
      </w:r>
      <w:r>
        <w:rPr>
          <w:rFonts w:hint="eastAsia"/>
        </w:rPr>
        <w:tab/>
      </w:r>
      <w:r>
        <w:rPr>
          <w:rFonts w:hint="eastAsia"/>
          <w:b/>
        </w:rPr>
        <w:t>(</w:t>
      </w:r>
    </w:p>
    <w:p>
      <w:pPr>
        <w:pStyle w:val="38"/>
        <w:spacing w:before="163" w:after="163"/>
        <w:ind w:firstLine="840"/>
        <w:rPr>
          <w:b/>
        </w:rPr>
      </w:pPr>
      <w:r>
        <w:rPr>
          <w:b/>
        </w:rPr>
        <w:t>3.28</w:t>
      </w:r>
      <w:r>
        <w:rPr>
          <w:rFonts w:hint="eastAsia"/>
          <w:b/>
        </w:rPr>
        <w:t>)</w:t>
      </w:r>
    </w:p>
    <w:p>
      <w:pPr>
        <w:ind w:firstLine="0" w:firstLineChars="0"/>
      </w:pPr>
      <w:r>
        <w:rPr>
          <w:rFonts w:hint="eastAsia"/>
        </w:rPr>
        <w:t>其中CPOW为</w:t>
      </w:r>
      <w:r>
        <w:t>相位补偿</w:t>
      </w:r>
      <w:r>
        <w:rPr>
          <w:rFonts w:hint="eastAsia"/>
        </w:rPr>
        <w:t>控制</w:t>
      </w:r>
      <w:r>
        <w:t>字</w:t>
      </w:r>
      <w:r>
        <w:rPr>
          <w:rFonts w:hint="eastAsia"/>
        </w:rPr>
        <w:t>，</w:t>
      </w:r>
      <w:r>
        <w:t>用于</w:t>
      </w:r>
      <w:r>
        <w:rPr>
          <w:rFonts w:hint="eastAsia"/>
        </w:rPr>
        <w:t>补偿系统</w:t>
      </w:r>
      <w:r>
        <w:t>的固有相位差。</w:t>
      </w:r>
    </w:p>
    <w:p>
      <w:pPr>
        <w:ind w:firstLine="480"/>
      </w:pPr>
      <w:r>
        <w:rPr>
          <w:rFonts w:hint="eastAsia"/>
        </w:rPr>
        <w:t>输出</w:t>
      </w:r>
      <w:r>
        <w:t>信号的幅度值为：</w:t>
      </w:r>
    </w:p>
    <w:p>
      <w:pPr>
        <w:pStyle w:val="38"/>
        <w:rPr>
          <w:b/>
          <w:vanish/>
        </w:rPr>
      </w:pPr>
      <w:r>
        <w:rPr>
          <w:rFonts w:hint="eastAsia"/>
        </w:rPr>
        <w:tab/>
      </w:r>
      <w:r>
        <w:rPr>
          <w:position w:val="-12"/>
        </w:rPr>
        <w:object>
          <v:shape id="_x0000_i1163" o:spt="75" type="#_x0000_t75" style="height:22.05pt;width:93.5pt;" o:ole="t" filled="f" o:preferrelative="t" stroked="f" coordsize="21600,21600">
            <v:path/>
            <v:fill on="f" focussize="0,0"/>
            <v:stroke on="f" joinstyle="miter"/>
            <v:imagedata r:id="rId293" o:title=""/>
            <o:lock v:ext="edit" aspectratio="t"/>
            <w10:wrap type="none"/>
            <w10:anchorlock/>
          </v:shape>
          <o:OLEObject Type="Embed" ProgID="Equation.DSMT4" ShapeID="_x0000_i1163" DrawAspect="Content" ObjectID="_1468075859" r:id="rId292">
            <o:LockedField>false</o:LockedField>
          </o:OLEObject>
        </w:object>
      </w:r>
      <w:r>
        <w:rPr>
          <w:rFonts w:hint="eastAsia"/>
        </w:rPr>
        <w:tab/>
      </w:r>
      <w:r>
        <w:rPr>
          <w:rFonts w:hint="eastAsia"/>
          <w:b/>
        </w:rPr>
        <w:t>(</w:t>
      </w:r>
    </w:p>
    <w:p>
      <w:pPr>
        <w:pStyle w:val="38"/>
        <w:spacing w:before="163" w:after="163"/>
        <w:ind w:firstLine="840"/>
        <w:rPr>
          <w:b/>
        </w:rPr>
      </w:pPr>
      <w:r>
        <w:rPr>
          <w:b/>
        </w:rPr>
        <w:t>3.29</w:t>
      </w:r>
      <w:r>
        <w:rPr>
          <w:rFonts w:hint="eastAsia"/>
          <w:b/>
        </w:rPr>
        <w:t>)</w:t>
      </w:r>
    </w:p>
    <w:p>
      <w:pPr>
        <w:ind w:firstLine="0" w:firstLineChars="0"/>
        <w:rPr>
          <w:rFonts w:ascii="宋体" w:hAnsi="宋体" w:cs="宋体"/>
          <w:kern w:val="0"/>
        </w:rPr>
      </w:pPr>
      <w:r>
        <w:rPr>
          <w:rFonts w:hint="eastAsia"/>
        </w:rPr>
        <w:t>其中</w:t>
      </w:r>
      <w:r>
        <w:rPr>
          <w:position w:val="-12"/>
        </w:rPr>
        <w:object>
          <v:shape id="_x0000_i1164" o:spt="75" type="#_x0000_t75" style="height:17.75pt;width:22.05pt;" o:ole="t" filled="f" o:preferrelative="t" stroked="f" coordsize="21600,21600">
            <v:path/>
            <v:fill on="f" focussize="0,0"/>
            <v:stroke on="f" joinstyle="miter"/>
            <v:imagedata r:id="rId295" o:title=""/>
            <o:lock v:ext="edit" aspectratio="t"/>
            <w10:wrap type="none"/>
            <w10:anchorlock/>
          </v:shape>
          <o:OLEObject Type="Embed" ProgID="Equation.DSMT4" ShapeID="_x0000_i1164" DrawAspect="Content" ObjectID="_1468075860" r:id="rId294">
            <o:LockedField>false</o:LockedField>
          </o:OLEObject>
        </w:object>
      </w:r>
      <w:r>
        <w:rPr>
          <w:rFonts w:hint="eastAsia"/>
        </w:rPr>
        <w:t>为</w:t>
      </w:r>
      <w:r>
        <w:t>最大输出幅度，</w:t>
      </w:r>
      <w:r>
        <w:rPr>
          <w:rFonts w:hint="eastAsia"/>
        </w:rPr>
        <w:t>与外接</w:t>
      </w:r>
      <w:r>
        <w:t>电阻</w:t>
      </w:r>
      <w:r>
        <w:rPr>
          <w:position w:val="-12"/>
        </w:rPr>
        <w:object>
          <v:shape id="_x0000_i1165" o:spt="75" type="#_x0000_t75" style="height:17.75pt;width:24.2pt;" o:ole="t" filled="f" o:preferrelative="t" stroked="f" coordsize="21600,21600">
            <v:path/>
            <v:fill on="f" focussize="0,0"/>
            <v:stroke on="f" joinstyle="miter"/>
            <v:imagedata r:id="rId297" o:title=""/>
            <o:lock v:ext="edit" aspectratio="t"/>
            <w10:wrap type="none"/>
            <w10:anchorlock/>
          </v:shape>
          <o:OLEObject Type="Embed" ProgID="Equation.DSMT4" ShapeID="_x0000_i1165" DrawAspect="Content" ObjectID="_1468075861" r:id="rId296">
            <o:LockedField>false</o:LockedField>
          </o:OLEObject>
        </w:object>
      </w:r>
      <w:r>
        <w:rPr>
          <w:rFonts w:hint="eastAsia"/>
        </w:rPr>
        <w:t>有关</w:t>
      </w:r>
      <w:r>
        <w:t>，而</w:t>
      </w:r>
      <w:r>
        <w:rPr>
          <w:rFonts w:hint="eastAsia"/>
        </w:rPr>
        <w:t>ACR为</w:t>
      </w:r>
      <w:r>
        <w:t>幅度</w:t>
      </w:r>
      <w:r>
        <w:rPr>
          <w:rFonts w:hint="eastAsia"/>
        </w:rPr>
        <w:t>控制</w:t>
      </w:r>
      <w:r>
        <w:t>字。</w:t>
      </w:r>
    </w:p>
    <w:p>
      <w:pPr>
        <w:keepNext/>
        <w:spacing w:before="163" w:after="163" w:line="240" w:lineRule="auto"/>
        <w:ind w:firstLine="480"/>
        <w:jc w:val="center"/>
      </w:pPr>
      <w:r>
        <w:drawing>
          <wp:inline distT="0" distB="0" distL="0" distR="0">
            <wp:extent cx="3759835" cy="2683510"/>
            <wp:effectExtent l="0" t="0" r="0" b="2540"/>
            <wp:docPr id="1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3765880" cy="2687741"/>
                    </a:xfrm>
                    <a:prstGeom prst="rect">
                      <a:avLst/>
                    </a:prstGeom>
                    <a:noFill/>
                    <a:ln>
                      <a:noFill/>
                    </a:ln>
                  </pic:spPr>
                </pic:pic>
              </a:graphicData>
            </a:graphic>
          </wp:inline>
        </w:drawing>
      </w:r>
    </w:p>
    <w:p>
      <w:pPr>
        <w:pStyle w:val="57"/>
        <w:rPr>
          <w:rFonts w:ascii="宋体" w:hAnsi="宋体"/>
        </w:rPr>
      </w:pPr>
      <w:bookmarkStart w:id="53" w:name="_Ref386962849"/>
      <w:bookmarkStart w:id="54" w:name="_Toc480566425"/>
      <w:r>
        <w:rPr>
          <w:rFonts w:hint="eastAsia"/>
        </w:rPr>
        <w:t>图3.</w:t>
      </w:r>
      <w:bookmarkEnd w:id="53"/>
      <w:r>
        <w:t>7</w:t>
      </w:r>
      <w:r>
        <w:rPr>
          <w:rFonts w:hint="eastAsia"/>
        </w:rPr>
        <w:t xml:space="preserve"> AD9958的</w:t>
      </w:r>
      <w:r>
        <w:t>原理框图</w:t>
      </w:r>
      <w:bookmarkEnd w:id="54"/>
    </w:p>
    <w:p>
      <w:pPr>
        <w:ind w:firstLine="480"/>
      </w:pPr>
      <w:r>
        <w:rPr>
          <w:rFonts w:hint="eastAsia"/>
        </w:rPr>
        <w:t>对于</w:t>
      </w:r>
      <w:r>
        <w:t xml:space="preserve">80 </w:t>
      </w:r>
      <w:r>
        <w:rPr>
          <w:rFonts w:hint="eastAsia"/>
        </w:rPr>
        <w:t>MH</w:t>
      </w:r>
      <w:r>
        <w:t>z的时钟参考源，若</w:t>
      </w:r>
      <w:r>
        <w:rPr>
          <w:rFonts w:hint="eastAsia"/>
        </w:rPr>
        <w:t>配置AD9958的</w:t>
      </w:r>
      <w:r>
        <w:t>锁相环</w:t>
      </w:r>
      <w:r>
        <w:rPr>
          <w:rFonts w:hint="eastAsia"/>
        </w:rPr>
        <w:t>倍频</w:t>
      </w:r>
      <w:r>
        <w:t>因子为</w:t>
      </w:r>
      <w:r>
        <w:rPr>
          <w:rFonts w:hint="eastAsia"/>
        </w:rPr>
        <w:t>6，由式（3.27）、式（3.28）计算</w:t>
      </w:r>
      <w:r>
        <w:t>得</w:t>
      </w:r>
      <w:r>
        <w:rPr>
          <w:rFonts w:hint="eastAsia"/>
        </w:rPr>
        <w:t>出AD9958的</w:t>
      </w:r>
      <w:r>
        <w:t>频率分辨率为</w:t>
      </w:r>
      <w:r>
        <w:rPr>
          <w:rFonts w:hint="eastAsia"/>
        </w:rPr>
        <w:t>0.11</w:t>
      </w:r>
      <w:r>
        <w:t xml:space="preserve"> </w:t>
      </w:r>
      <w:r>
        <w:rPr>
          <w:rFonts w:hint="eastAsia"/>
        </w:rPr>
        <w:t>H</w:t>
      </w:r>
      <w:r>
        <w:t>z</w:t>
      </w:r>
      <w:r>
        <w:rPr>
          <w:rFonts w:hint="eastAsia"/>
        </w:rPr>
        <w:t>，</w:t>
      </w:r>
      <w:r>
        <w:t>补偿相位分辨率为</w:t>
      </w:r>
      <w:r>
        <w:rPr>
          <w:rFonts w:hint="eastAsia"/>
        </w:rPr>
        <w:t>0.022°。</w:t>
      </w:r>
    </w:p>
    <w:p>
      <w:pPr>
        <w:ind w:firstLine="480"/>
      </w:pPr>
      <w:r>
        <w:rPr>
          <w:rFonts w:hint="eastAsia"/>
        </w:rPr>
        <w:t>相比于原来</w:t>
      </w:r>
      <w:r>
        <w:t>的</w:t>
      </w:r>
      <w:r>
        <w:rPr>
          <w:rFonts w:hint="eastAsia"/>
        </w:rPr>
        <w:t>DDS并行</w:t>
      </w:r>
      <w:r>
        <w:t>控制方式，</w:t>
      </w:r>
      <w:r>
        <w:rPr>
          <w:rFonts w:hint="eastAsia"/>
        </w:rPr>
        <w:t>AD9958采用更为</w:t>
      </w:r>
      <w:r>
        <w:t>简单的串行控制方式</w:t>
      </w:r>
      <w:r>
        <w:rPr>
          <w:rFonts w:hint="eastAsia"/>
        </w:rPr>
        <w:t>。AD9958对</w:t>
      </w:r>
      <w:r>
        <w:t>所有寄存器</w:t>
      </w:r>
      <w:r>
        <w:rPr>
          <w:rFonts w:hint="eastAsia"/>
        </w:rPr>
        <w:t>的</w:t>
      </w:r>
      <w:r>
        <w:t>读</w:t>
      </w:r>
      <w:r>
        <w:rPr>
          <w:rFonts w:hint="eastAsia"/>
        </w:rPr>
        <w:t>或</w:t>
      </w:r>
      <w:r>
        <w:t>写操作</w:t>
      </w:r>
      <w:r>
        <w:rPr>
          <w:rFonts w:hint="eastAsia"/>
        </w:rPr>
        <w:t>都</w:t>
      </w:r>
      <w:r>
        <w:t>通过串行模式实现</w:t>
      </w:r>
      <w:r>
        <w:rPr>
          <w:rFonts w:hint="eastAsia"/>
        </w:rPr>
        <w:t>对应</w:t>
      </w:r>
      <w:r>
        <w:t>的数据传输，常用的</w:t>
      </w:r>
      <w:r>
        <w:rPr>
          <w:rFonts w:hint="eastAsia"/>
        </w:rPr>
        <w:t>串行</w:t>
      </w:r>
      <w:r>
        <w:t>模式为一位串行模式</w:t>
      </w:r>
      <w:r>
        <w:rPr>
          <w:rFonts w:hint="eastAsia"/>
        </w:rPr>
        <w:t>（即SPI模式）。工作于SPI</w:t>
      </w:r>
      <w:r>
        <w:t>时，</w:t>
      </w:r>
      <w:r>
        <w:rPr>
          <w:rFonts w:hint="eastAsia"/>
        </w:rPr>
        <w:t>通常</w:t>
      </w:r>
      <w:r>
        <w:t>先传输</w:t>
      </w:r>
      <w:r>
        <w:rPr>
          <w:rFonts w:hint="eastAsia"/>
        </w:rPr>
        <w:t>需配置</w:t>
      </w:r>
      <w:r>
        <w:t>的</w:t>
      </w:r>
      <w:r>
        <w:rPr>
          <w:rFonts w:hint="eastAsia"/>
        </w:rPr>
        <w:t>寄存器</w:t>
      </w:r>
      <w:r>
        <w:t>地址</w:t>
      </w:r>
      <w:r>
        <w:rPr>
          <w:rFonts w:hint="eastAsia"/>
        </w:rPr>
        <w:t>，</w:t>
      </w:r>
      <w:r>
        <w:t>再</w:t>
      </w:r>
      <w:r>
        <w:rPr>
          <w:rFonts w:hint="eastAsia"/>
        </w:rPr>
        <w:t>传输对应</w:t>
      </w:r>
      <w:r>
        <w:t>的数据</w:t>
      </w:r>
      <w:r>
        <w:rPr>
          <w:rFonts w:hint="eastAsia"/>
        </w:rPr>
        <w:t>，</w:t>
      </w:r>
      <w:r>
        <w:t>其</w:t>
      </w:r>
      <w:r>
        <w:rPr>
          <w:rFonts w:hint="eastAsia"/>
        </w:rPr>
        <w:t>具体操作</w:t>
      </w:r>
      <w:r>
        <w:t>模式如图3.8</w:t>
      </w:r>
      <w:r>
        <w:rPr>
          <w:rFonts w:hint="eastAsia"/>
        </w:rPr>
        <w:t>所示，</w:t>
      </w:r>
      <w:r>
        <w:t>而</w:t>
      </w:r>
      <w:r>
        <w:rPr>
          <w:rFonts w:hint="eastAsia"/>
        </w:rPr>
        <w:t>AD9958的</w:t>
      </w:r>
      <w:r>
        <w:t>几个重要寄存器</w:t>
      </w:r>
      <w:r>
        <w:rPr>
          <w:rFonts w:hint="eastAsia"/>
        </w:rPr>
        <w:t>地址</w:t>
      </w:r>
      <w:r>
        <w:t>及功能</w:t>
      </w:r>
      <w:r>
        <w:rPr>
          <w:rFonts w:hint="eastAsia"/>
        </w:rPr>
        <w:t>的具体描述</w:t>
      </w:r>
      <w:r>
        <w:t>如表3.1所示。</w:t>
      </w:r>
      <w:r>
        <w:rPr>
          <w:rFonts w:hint="eastAsia"/>
        </w:rPr>
        <w:t>当</w:t>
      </w:r>
      <w:r>
        <w:rPr>
          <w:position w:val="-6"/>
        </w:rPr>
        <w:object>
          <v:shape id="_x0000_i1166" o:spt="75" type="#_x0000_t75" style="height:17.2pt;width:18.8pt;" o:ole="t" filled="f" o:preferrelative="t" stroked="f" coordsize="21600,21600">
            <v:path/>
            <v:fill on="f" focussize="0,0"/>
            <v:stroke on="f" joinstyle="miter"/>
            <v:imagedata r:id="rId300" o:title=""/>
            <o:lock v:ext="edit" aspectratio="t"/>
            <w10:wrap type="none"/>
            <w10:anchorlock/>
          </v:shape>
          <o:OLEObject Type="Embed" ProgID="Equation.DSMT4" ShapeID="_x0000_i1166" DrawAspect="Content" ObjectID="_1468075862" r:id="rId299">
            <o:LockedField>false</o:LockedField>
          </o:OLEObject>
        </w:object>
      </w:r>
      <w:r>
        <w:rPr>
          <w:rFonts w:hint="eastAsia"/>
        </w:rPr>
        <w:t>置</w:t>
      </w:r>
      <w:r>
        <w:t>低后，</w:t>
      </w:r>
      <w:r>
        <w:rPr>
          <w:rFonts w:hint="eastAsia"/>
        </w:rPr>
        <w:t>在</w:t>
      </w:r>
      <w:r>
        <w:t>SCLK的上升沿</w:t>
      </w:r>
      <w:r>
        <w:rPr>
          <w:rFonts w:hint="eastAsia"/>
        </w:rPr>
        <w:t>进行读或</w:t>
      </w:r>
      <w:r>
        <w:t>写</w:t>
      </w:r>
      <w:r>
        <w:rPr>
          <w:rFonts w:hint="eastAsia"/>
        </w:rPr>
        <w:t>操作</w:t>
      </w:r>
      <w:r>
        <w:t>，</w:t>
      </w:r>
      <w:r>
        <w:rPr>
          <w:rFonts w:hint="eastAsia"/>
        </w:rPr>
        <w:t>先</w:t>
      </w:r>
      <w:r>
        <w:t>写</w:t>
      </w:r>
      <w:r>
        <w:rPr>
          <w:rFonts w:hint="eastAsia"/>
        </w:rPr>
        <w:t>8位</w:t>
      </w:r>
      <w:r>
        <w:t>指令</w:t>
      </w:r>
      <w:r>
        <w:rPr>
          <w:rFonts w:hint="eastAsia"/>
        </w:rPr>
        <w:t>，再</w:t>
      </w:r>
      <w:r>
        <w:t>写</w:t>
      </w:r>
      <w:r>
        <w:rPr>
          <w:rFonts w:hint="eastAsia"/>
        </w:rPr>
        <w:t>8位</w:t>
      </w:r>
      <w:r>
        <w:t>数据</w:t>
      </w:r>
      <w:r>
        <w:rPr>
          <w:rFonts w:hint="eastAsia"/>
        </w:rPr>
        <w:t>，指令</w:t>
      </w:r>
      <w:r>
        <w:t>、数据的高位</w:t>
      </w:r>
      <w:r>
        <w:rPr>
          <w:rFonts w:hint="eastAsia"/>
        </w:rPr>
        <w:t>优先（</w:t>
      </w:r>
      <w:r>
        <w:t>或</w:t>
      </w:r>
      <w:r>
        <w:rPr>
          <w:rFonts w:hint="eastAsia"/>
        </w:rPr>
        <w:t>低</w:t>
      </w:r>
      <w:r>
        <w:t>位</w:t>
      </w:r>
      <w:r>
        <w:rPr>
          <w:rFonts w:hint="eastAsia"/>
        </w:rPr>
        <w:t>优先）传输</w:t>
      </w:r>
      <w:r>
        <w:t>方式可以</w:t>
      </w:r>
      <w:r>
        <w:rPr>
          <w:rFonts w:hint="eastAsia"/>
        </w:rPr>
        <w:t>通过</w:t>
      </w:r>
      <w:r>
        <w:t>寄存器</w:t>
      </w:r>
      <w:r>
        <w:rPr>
          <w:rFonts w:hint="eastAsia"/>
        </w:rPr>
        <w:t>CSR进行</w:t>
      </w:r>
      <w:r>
        <w:t>配置</w:t>
      </w:r>
      <w:r>
        <w:rPr>
          <w:rFonts w:hint="eastAsia"/>
        </w:rPr>
        <w:t>。</w:t>
      </w:r>
    </w:p>
    <w:p>
      <w:pPr>
        <w:pStyle w:val="57"/>
      </w:pPr>
      <w:bookmarkStart w:id="55" w:name="_Toc480566426"/>
      <w:r>
        <w:rPr>
          <w:rFonts w:hint="eastAsia"/>
        </w:rPr>
        <w:t>表</w:t>
      </w:r>
      <w:r>
        <w:t>3.1 AD9958</w:t>
      </w:r>
      <w:r>
        <w:rPr>
          <w:rFonts w:hint="eastAsia"/>
        </w:rPr>
        <w:t>主要</w:t>
      </w:r>
      <w:r>
        <w:t>寄存器</w:t>
      </w:r>
      <w:r>
        <w:rPr>
          <w:rFonts w:hint="eastAsia"/>
        </w:rPr>
        <w:t>的</w:t>
      </w:r>
      <w:r>
        <w:t>描述</w:t>
      </w:r>
      <w:bookmarkEnd w:id="55"/>
    </w:p>
    <w:tbl>
      <w:tblPr>
        <w:tblStyle w:val="36"/>
        <w:tblW w:w="8279" w:type="dxa"/>
        <w:jc w:val="center"/>
        <w:tblInd w:w="0" w:type="dxa"/>
        <w:tblLayout w:type="fixed"/>
        <w:tblCellMar>
          <w:top w:w="0" w:type="dxa"/>
          <w:left w:w="108" w:type="dxa"/>
          <w:bottom w:w="0" w:type="dxa"/>
          <w:right w:w="108" w:type="dxa"/>
        </w:tblCellMar>
      </w:tblPr>
      <w:tblGrid>
        <w:gridCol w:w="1030"/>
        <w:gridCol w:w="1234"/>
        <w:gridCol w:w="6015"/>
      </w:tblGrid>
      <w:tr>
        <w:tblPrEx>
          <w:tblLayout w:type="fixed"/>
          <w:tblCellMar>
            <w:top w:w="0" w:type="dxa"/>
            <w:left w:w="108" w:type="dxa"/>
            <w:bottom w:w="0" w:type="dxa"/>
            <w:right w:w="108" w:type="dxa"/>
          </w:tblCellMar>
        </w:tblPrEx>
        <w:trPr>
          <w:trHeight w:val="661" w:hRule="exact"/>
          <w:jc w:val="center"/>
        </w:trPr>
        <w:tc>
          <w:tcPr>
            <w:tcW w:w="1030" w:type="dxa"/>
            <w:shd w:val="clear" w:color="auto" w:fill="DEEAF6"/>
          </w:tcPr>
          <w:p>
            <w:pPr>
              <w:spacing w:before="163" w:after="163"/>
              <w:ind w:firstLine="0" w:firstLineChars="0"/>
              <w:jc w:val="center"/>
            </w:pPr>
            <w:r>
              <w:rPr>
                <w:rFonts w:hint="eastAsia"/>
              </w:rPr>
              <w:t>寄存器</w:t>
            </w:r>
          </w:p>
        </w:tc>
        <w:tc>
          <w:tcPr>
            <w:tcW w:w="1234" w:type="dxa"/>
            <w:shd w:val="clear" w:color="auto" w:fill="DEEAF6"/>
          </w:tcPr>
          <w:p>
            <w:pPr>
              <w:spacing w:before="163" w:after="163"/>
              <w:ind w:firstLine="0" w:firstLineChars="0"/>
              <w:jc w:val="center"/>
            </w:pPr>
            <w:r>
              <w:rPr>
                <w:rFonts w:hint="eastAsia"/>
              </w:rPr>
              <w:t>串口地址</w:t>
            </w:r>
          </w:p>
        </w:tc>
        <w:tc>
          <w:tcPr>
            <w:tcW w:w="6015" w:type="dxa"/>
            <w:shd w:val="clear" w:color="auto" w:fill="DEEAF6"/>
          </w:tcPr>
          <w:p>
            <w:pPr>
              <w:spacing w:before="163" w:after="163"/>
              <w:ind w:firstLine="199" w:firstLineChars="83"/>
              <w:jc w:val="center"/>
            </w:pPr>
            <w:r>
              <w:rPr>
                <w:rFonts w:hint="eastAsia"/>
              </w:rPr>
              <w:t>功能</w:t>
            </w:r>
            <w:r>
              <w:t>描述</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kern w:val="0"/>
              </w:rPr>
            </w:pPr>
            <w:r>
              <w:rPr>
                <w:color w:val="000000"/>
              </w:rPr>
              <w:t>CSR</w:t>
            </w:r>
          </w:p>
        </w:tc>
        <w:tc>
          <w:tcPr>
            <w:tcW w:w="1234" w:type="dxa"/>
            <w:shd w:val="clear" w:color="auto" w:fill="auto"/>
          </w:tcPr>
          <w:p>
            <w:pPr>
              <w:spacing w:before="163" w:after="163"/>
              <w:ind w:firstLine="0" w:firstLineChars="0"/>
              <w:jc w:val="center"/>
            </w:pPr>
            <w:r>
              <w:rPr>
                <w:color w:val="000000"/>
              </w:rPr>
              <w:t>0x00</w:t>
            </w:r>
          </w:p>
        </w:tc>
        <w:tc>
          <w:tcPr>
            <w:tcW w:w="6015" w:type="dxa"/>
            <w:shd w:val="clear" w:color="auto" w:fill="auto"/>
          </w:tcPr>
          <w:p>
            <w:pPr>
              <w:spacing w:before="163" w:after="163"/>
              <w:ind w:firstLine="199" w:firstLineChars="83"/>
              <w:jc w:val="center"/>
            </w:pPr>
            <w:r>
              <w:rPr>
                <w:rFonts w:hint="eastAsia"/>
              </w:rPr>
              <w:t>控制寄存器描述，确定具体通道使能、串行模式等</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kern w:val="0"/>
              </w:rPr>
            </w:pPr>
            <w:r>
              <w:rPr>
                <w:color w:val="000000"/>
              </w:rPr>
              <w:t>FR1</w:t>
            </w:r>
          </w:p>
        </w:tc>
        <w:tc>
          <w:tcPr>
            <w:tcW w:w="1234" w:type="dxa"/>
            <w:shd w:val="clear" w:color="auto" w:fill="auto"/>
            <w:vAlign w:val="center"/>
          </w:tcPr>
          <w:p>
            <w:pPr>
              <w:spacing w:before="163" w:after="163"/>
              <w:ind w:firstLine="0" w:firstLineChars="0"/>
              <w:jc w:val="center"/>
              <w:rPr>
                <w:color w:val="000000"/>
                <w:kern w:val="0"/>
              </w:rPr>
            </w:pPr>
            <w:r>
              <w:rPr>
                <w:color w:val="000000"/>
              </w:rPr>
              <w:t>0x01</w:t>
            </w:r>
          </w:p>
        </w:tc>
        <w:tc>
          <w:tcPr>
            <w:tcW w:w="6015" w:type="dxa"/>
            <w:shd w:val="clear" w:color="auto" w:fill="auto"/>
            <w:vAlign w:val="center"/>
          </w:tcPr>
          <w:p>
            <w:pPr>
              <w:spacing w:before="163" w:after="163"/>
              <w:ind w:firstLine="199" w:firstLineChars="83"/>
              <w:jc w:val="center"/>
              <w:rPr>
                <w:color w:val="000000"/>
                <w:kern w:val="0"/>
              </w:rPr>
            </w:pPr>
            <w:r>
              <w:rPr>
                <w:rFonts w:hint="eastAsia"/>
                <w:color w:val="000000"/>
              </w:rPr>
              <w:t>控制寄存器描述，用于设置芯片的工作模式</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rPr>
            </w:pPr>
            <w:r>
              <w:rPr>
                <w:color w:val="000000"/>
              </w:rPr>
              <w:t>FR2</w:t>
            </w:r>
          </w:p>
        </w:tc>
        <w:tc>
          <w:tcPr>
            <w:tcW w:w="1234" w:type="dxa"/>
            <w:shd w:val="clear" w:color="auto" w:fill="auto"/>
            <w:vAlign w:val="center"/>
          </w:tcPr>
          <w:p>
            <w:pPr>
              <w:spacing w:before="163" w:after="163"/>
              <w:ind w:firstLine="0" w:firstLineChars="0"/>
              <w:jc w:val="center"/>
              <w:rPr>
                <w:color w:val="000000"/>
              </w:rPr>
            </w:pPr>
            <w:r>
              <w:rPr>
                <w:color w:val="000000"/>
              </w:rPr>
              <w:t>0x02</w:t>
            </w:r>
          </w:p>
        </w:tc>
        <w:tc>
          <w:tcPr>
            <w:tcW w:w="6015" w:type="dxa"/>
            <w:shd w:val="clear" w:color="auto" w:fill="auto"/>
            <w:vAlign w:val="center"/>
          </w:tcPr>
          <w:p>
            <w:pPr>
              <w:spacing w:before="163" w:after="163"/>
              <w:ind w:firstLine="199" w:firstLineChars="83"/>
              <w:jc w:val="center"/>
              <w:rPr>
                <w:color w:val="000000"/>
              </w:rPr>
            </w:pPr>
            <w:r>
              <w:rPr>
                <w:rFonts w:hint="eastAsia"/>
                <w:color w:val="000000"/>
              </w:rPr>
              <w:t>控制寄存器描述，用于设置芯片功能，特征及模式</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rPr>
            </w:pPr>
            <w:r>
              <w:rPr>
                <w:color w:val="000000"/>
              </w:rPr>
              <w:t>CFR</w:t>
            </w:r>
          </w:p>
        </w:tc>
        <w:tc>
          <w:tcPr>
            <w:tcW w:w="1234" w:type="dxa"/>
            <w:shd w:val="clear" w:color="auto" w:fill="auto"/>
            <w:vAlign w:val="center"/>
          </w:tcPr>
          <w:p>
            <w:pPr>
              <w:spacing w:before="163" w:after="163"/>
              <w:ind w:firstLine="0" w:firstLineChars="0"/>
              <w:jc w:val="center"/>
              <w:rPr>
                <w:color w:val="000000"/>
              </w:rPr>
            </w:pPr>
            <w:r>
              <w:rPr>
                <w:color w:val="000000"/>
              </w:rPr>
              <w:t>0x03</w:t>
            </w:r>
          </w:p>
        </w:tc>
        <w:tc>
          <w:tcPr>
            <w:tcW w:w="6015" w:type="dxa"/>
            <w:shd w:val="clear" w:color="auto" w:fill="auto"/>
            <w:vAlign w:val="center"/>
          </w:tcPr>
          <w:p>
            <w:pPr>
              <w:spacing w:before="163" w:after="163"/>
              <w:ind w:firstLine="199" w:firstLineChars="83"/>
              <w:jc w:val="center"/>
              <w:rPr>
                <w:color w:val="000000"/>
              </w:rPr>
            </w:pPr>
            <w:r>
              <w:rPr>
                <w:rFonts w:hint="eastAsia"/>
                <w:color w:val="000000"/>
              </w:rPr>
              <w:t>通道寄存器描述，用于对相位累加器的操作</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rPr>
            </w:pPr>
            <w:r>
              <w:rPr>
                <w:color w:val="000000"/>
              </w:rPr>
              <w:t>CFTW0</w:t>
            </w:r>
          </w:p>
        </w:tc>
        <w:tc>
          <w:tcPr>
            <w:tcW w:w="1234" w:type="dxa"/>
            <w:shd w:val="clear" w:color="auto" w:fill="auto"/>
            <w:vAlign w:val="center"/>
          </w:tcPr>
          <w:p>
            <w:pPr>
              <w:spacing w:before="163" w:after="163"/>
              <w:ind w:firstLine="0" w:firstLineChars="0"/>
              <w:jc w:val="center"/>
              <w:rPr>
                <w:color w:val="000000"/>
              </w:rPr>
            </w:pPr>
            <w:r>
              <w:rPr>
                <w:color w:val="000000"/>
              </w:rPr>
              <w:t>0x04</w:t>
            </w:r>
          </w:p>
        </w:tc>
        <w:tc>
          <w:tcPr>
            <w:tcW w:w="6015" w:type="dxa"/>
            <w:shd w:val="clear" w:color="auto" w:fill="auto"/>
            <w:vAlign w:val="center"/>
          </w:tcPr>
          <w:p>
            <w:pPr>
              <w:spacing w:before="163" w:after="163"/>
              <w:ind w:firstLine="199" w:firstLineChars="83"/>
              <w:jc w:val="center"/>
              <w:rPr>
                <w:color w:val="000000"/>
              </w:rPr>
            </w:pPr>
            <w:r>
              <w:rPr>
                <w:rFonts w:hint="eastAsia"/>
                <w:color w:val="000000"/>
              </w:rPr>
              <w:t>通道频率控制字寄存器</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rPr>
            </w:pPr>
            <w:r>
              <w:rPr>
                <w:color w:val="000000"/>
              </w:rPr>
              <w:t>CPOW0</w:t>
            </w:r>
          </w:p>
        </w:tc>
        <w:tc>
          <w:tcPr>
            <w:tcW w:w="1234" w:type="dxa"/>
            <w:shd w:val="clear" w:color="auto" w:fill="auto"/>
            <w:vAlign w:val="center"/>
          </w:tcPr>
          <w:p>
            <w:pPr>
              <w:spacing w:before="163" w:after="163"/>
              <w:ind w:firstLine="0" w:firstLineChars="0"/>
              <w:jc w:val="center"/>
              <w:rPr>
                <w:color w:val="000000"/>
              </w:rPr>
            </w:pPr>
            <w:r>
              <w:rPr>
                <w:color w:val="000000"/>
              </w:rPr>
              <w:t>0x05</w:t>
            </w:r>
          </w:p>
        </w:tc>
        <w:tc>
          <w:tcPr>
            <w:tcW w:w="6015" w:type="dxa"/>
            <w:shd w:val="clear" w:color="auto" w:fill="auto"/>
            <w:vAlign w:val="center"/>
          </w:tcPr>
          <w:p>
            <w:pPr>
              <w:spacing w:before="163" w:after="163"/>
              <w:ind w:firstLine="199" w:firstLineChars="83"/>
              <w:jc w:val="center"/>
              <w:rPr>
                <w:color w:val="000000"/>
              </w:rPr>
            </w:pPr>
            <w:r>
              <w:rPr>
                <w:rFonts w:hint="eastAsia"/>
                <w:color w:val="000000"/>
              </w:rPr>
              <w:t>通道相位补偿控制字寄存器</w:t>
            </w:r>
          </w:p>
        </w:tc>
      </w:tr>
      <w:tr>
        <w:tblPrEx>
          <w:tblLayout w:type="fixed"/>
          <w:tblCellMar>
            <w:top w:w="0" w:type="dxa"/>
            <w:left w:w="108" w:type="dxa"/>
            <w:bottom w:w="0" w:type="dxa"/>
            <w:right w:w="108" w:type="dxa"/>
          </w:tblCellMar>
        </w:tblPrEx>
        <w:trPr>
          <w:trHeight w:val="510" w:hRule="exact"/>
          <w:jc w:val="center"/>
        </w:trPr>
        <w:tc>
          <w:tcPr>
            <w:tcW w:w="1030" w:type="dxa"/>
            <w:shd w:val="clear" w:color="auto" w:fill="auto"/>
            <w:vAlign w:val="center"/>
          </w:tcPr>
          <w:p>
            <w:pPr>
              <w:spacing w:before="163" w:after="163"/>
              <w:ind w:firstLine="0" w:firstLineChars="0"/>
              <w:jc w:val="center"/>
              <w:rPr>
                <w:color w:val="000000"/>
              </w:rPr>
            </w:pPr>
            <w:r>
              <w:rPr>
                <w:color w:val="000000"/>
              </w:rPr>
              <w:t>ACR</w:t>
            </w:r>
          </w:p>
        </w:tc>
        <w:tc>
          <w:tcPr>
            <w:tcW w:w="1234" w:type="dxa"/>
            <w:shd w:val="clear" w:color="auto" w:fill="auto"/>
            <w:vAlign w:val="center"/>
          </w:tcPr>
          <w:p>
            <w:pPr>
              <w:spacing w:before="163" w:after="163"/>
              <w:ind w:firstLine="0" w:firstLineChars="0"/>
              <w:jc w:val="center"/>
              <w:rPr>
                <w:color w:val="000000"/>
              </w:rPr>
            </w:pPr>
            <w:r>
              <w:rPr>
                <w:color w:val="000000"/>
              </w:rPr>
              <w:t>0x06</w:t>
            </w:r>
          </w:p>
        </w:tc>
        <w:tc>
          <w:tcPr>
            <w:tcW w:w="6015" w:type="dxa"/>
            <w:shd w:val="clear" w:color="auto" w:fill="auto"/>
            <w:vAlign w:val="center"/>
          </w:tcPr>
          <w:p>
            <w:pPr>
              <w:spacing w:before="163" w:after="163"/>
              <w:ind w:firstLine="199" w:firstLineChars="83"/>
              <w:jc w:val="center"/>
              <w:rPr>
                <w:color w:val="000000"/>
              </w:rPr>
            </w:pPr>
            <w:r>
              <w:rPr>
                <w:rFonts w:hint="eastAsia"/>
                <w:color w:val="000000"/>
              </w:rPr>
              <w:t>幅度控制寄存器</w:t>
            </w:r>
          </w:p>
        </w:tc>
      </w:tr>
    </w:tbl>
    <w:p>
      <w:pPr>
        <w:keepNext/>
        <w:spacing w:before="163" w:after="163" w:line="240" w:lineRule="auto"/>
        <w:ind w:firstLine="0" w:firstLineChars="0"/>
        <w:jc w:val="center"/>
      </w:pPr>
      <w:r>
        <w:drawing>
          <wp:inline distT="0" distB="0" distL="0" distR="0">
            <wp:extent cx="5208270" cy="1748155"/>
            <wp:effectExtent l="0" t="0" r="0" b="4445"/>
            <wp:docPr id="1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08270" cy="1748155"/>
                    </a:xfrm>
                    <a:prstGeom prst="rect">
                      <a:avLst/>
                    </a:prstGeom>
                    <a:noFill/>
                    <a:ln>
                      <a:noFill/>
                    </a:ln>
                  </pic:spPr>
                </pic:pic>
              </a:graphicData>
            </a:graphic>
          </wp:inline>
        </w:drawing>
      </w:r>
    </w:p>
    <w:p>
      <w:pPr>
        <w:pStyle w:val="57"/>
      </w:pPr>
      <w:bookmarkStart w:id="56" w:name="_Ref386962883"/>
      <w:bookmarkStart w:id="57" w:name="_Toc480566427"/>
      <w:r>
        <w:rPr>
          <w:rFonts w:hint="eastAsia"/>
        </w:rPr>
        <w:t>图3.</w:t>
      </w:r>
      <w:bookmarkEnd w:id="56"/>
      <w:r>
        <w:t>8 AD9958</w:t>
      </w:r>
      <w:r>
        <w:rPr>
          <w:rFonts w:hint="eastAsia"/>
        </w:rPr>
        <w:t>串行模式控制时序</w:t>
      </w:r>
      <w:bookmarkEnd w:id="57"/>
    </w:p>
    <w:p>
      <w:pPr>
        <w:ind w:firstLine="480"/>
      </w:pPr>
      <w:r>
        <w:t>DDS</w:t>
      </w:r>
      <w:r>
        <w:rPr>
          <w:rFonts w:hint="eastAsia"/>
        </w:rPr>
        <w:t>的</w:t>
      </w:r>
      <w:r>
        <w:t>主控器</w:t>
      </w:r>
      <w:r>
        <w:rPr>
          <w:rFonts w:hint="eastAsia"/>
        </w:rPr>
        <w:t>为A</w:t>
      </w:r>
      <w:r>
        <w:t>ltera公司的</w:t>
      </w:r>
      <w:r>
        <w:rPr>
          <w:rFonts w:hint="eastAsia"/>
        </w:rPr>
        <w:t>C</w:t>
      </w:r>
      <w:r>
        <w:t>ycloneIII</w:t>
      </w:r>
      <w:r>
        <w:rPr>
          <w:rFonts w:hint="eastAsia"/>
        </w:rPr>
        <w:t>系列的FPGA芯片EP3C55</w:t>
      </w:r>
      <w:r>
        <w:t>F484</w:t>
      </w:r>
      <w:r>
        <w:rPr>
          <w:rFonts w:hint="eastAsia"/>
        </w:rPr>
        <w:t>。发射系统</w:t>
      </w:r>
      <w:r>
        <w:t>工作时</w:t>
      </w:r>
      <w:r>
        <w:rPr>
          <w:rFonts w:hint="eastAsia"/>
        </w:rPr>
        <w:t>，先由</w:t>
      </w:r>
      <w:r>
        <w:t>上位机设置</w:t>
      </w:r>
      <w:r>
        <w:rPr>
          <w:rFonts w:hint="eastAsia"/>
        </w:rPr>
        <w:t>需要</w:t>
      </w:r>
      <w:r>
        <w:t>的输出频率</w:t>
      </w:r>
      <w:r>
        <w:rPr>
          <w:rFonts w:hint="eastAsia"/>
        </w:rPr>
        <w:t>、输出</w:t>
      </w:r>
      <w:r>
        <w:t>波形</w:t>
      </w:r>
      <w:r>
        <w:rPr>
          <w:rFonts w:hint="eastAsia"/>
        </w:rPr>
        <w:t>等参数</w:t>
      </w:r>
      <w:r>
        <w:t>，</w:t>
      </w:r>
      <w:r>
        <w:rPr>
          <w:rFonts w:hint="eastAsia"/>
        </w:rPr>
        <w:t>通过USB接口</w:t>
      </w:r>
      <w:r>
        <w:t>芯片</w:t>
      </w:r>
      <w:r>
        <w:rPr>
          <w:rFonts w:hint="eastAsia"/>
        </w:rPr>
        <w:t>将</w:t>
      </w:r>
      <w:r>
        <w:t>设置</w:t>
      </w:r>
      <w:r>
        <w:rPr>
          <w:rFonts w:hint="eastAsia"/>
        </w:rPr>
        <w:t>的</w:t>
      </w:r>
      <w:r>
        <w:t>参数传输至</w:t>
      </w:r>
      <w:r>
        <w:rPr>
          <w:rFonts w:hint="eastAsia"/>
        </w:rPr>
        <w:t>FPGA，FPGA再按</w:t>
      </w:r>
      <w:r>
        <w:t>指令</w:t>
      </w:r>
      <w:r>
        <w:rPr>
          <w:rFonts w:hint="eastAsia"/>
        </w:rPr>
        <w:t>对AD9958进行写的</w:t>
      </w:r>
      <w:r>
        <w:t>操作</w:t>
      </w:r>
      <w:r>
        <w:rPr>
          <w:rFonts w:hint="eastAsia"/>
        </w:rPr>
        <w:t>。DDS的</w:t>
      </w:r>
      <w:r>
        <w:t>参考时钟由</w:t>
      </w:r>
      <w:r>
        <w:rPr>
          <w:rFonts w:hint="eastAsia"/>
        </w:rPr>
        <w:t>FR1[</w:t>
      </w:r>
      <w:r>
        <w:t>22</w:t>
      </w:r>
      <w:r>
        <w:rPr>
          <w:rFonts w:hint="eastAsia"/>
        </w:rPr>
        <w:t>:18]的</w:t>
      </w:r>
      <w:r>
        <w:t>倍频系数与</w:t>
      </w:r>
      <w:r>
        <w:rPr>
          <w:rFonts w:hint="eastAsia"/>
        </w:rPr>
        <w:t>参考</w:t>
      </w:r>
      <w:r>
        <w:t>时钟</w:t>
      </w:r>
      <w:r>
        <w:rPr>
          <w:rFonts w:hint="eastAsia"/>
        </w:rPr>
        <w:t>输入引脚CLK_MODE_SEL共同确定。D</w:t>
      </w:r>
      <w:r>
        <w:t>DS</w:t>
      </w:r>
      <w:r>
        <w:rPr>
          <w:rFonts w:hint="eastAsia"/>
        </w:rPr>
        <w:t>工作</w:t>
      </w:r>
      <w:r>
        <w:t>时序由</w:t>
      </w:r>
      <w:r>
        <w:rPr>
          <w:rFonts w:hint="eastAsia"/>
        </w:rPr>
        <w:t>FPGA控制，它与AD9958</w:t>
      </w:r>
      <w:r>
        <w:t>串行通信时，控制的管脚</w:t>
      </w:r>
      <w:r>
        <w:rPr>
          <w:rFonts w:hint="eastAsia"/>
        </w:rPr>
        <w:t>有：</w:t>
      </w:r>
      <w:r>
        <w:rPr>
          <w:position w:val="-6"/>
        </w:rPr>
        <w:object>
          <v:shape id="_x0000_i1167" o:spt="75" type="#_x0000_t75" style="height:17.2pt;width:18.8pt;" o:ole="t" filled="f" o:preferrelative="t" stroked="f" coordsize="21600,21600">
            <v:path/>
            <v:fill on="f" focussize="0,0"/>
            <v:stroke on="f" joinstyle="miter"/>
            <v:imagedata r:id="rId303" o:title=""/>
            <o:lock v:ext="edit" aspectratio="t"/>
            <w10:wrap type="none"/>
            <w10:anchorlock/>
          </v:shape>
          <o:OLEObject Type="Embed" ProgID="Equation.DSMT4" ShapeID="_x0000_i1167" DrawAspect="Content" ObjectID="_1468075863" r:id="rId302">
            <o:LockedField>false</o:LockedField>
          </o:OLEObject>
        </w:object>
      </w:r>
      <w:r>
        <w:t>、SDIO</w:t>
      </w:r>
      <w:r>
        <w:rPr>
          <w:rFonts w:hint="eastAsia"/>
        </w:rPr>
        <w:t>、SCLK以及UPDATE</w:t>
      </w:r>
      <w:r>
        <w:t>引脚</w:t>
      </w:r>
      <w:r>
        <w:rPr>
          <w:rFonts w:hint="eastAsia"/>
        </w:rPr>
        <w:t>。如图</w:t>
      </w:r>
      <w:r>
        <w:t>3.9</w:t>
      </w:r>
      <w:r>
        <w:rPr>
          <w:rFonts w:hint="eastAsia"/>
        </w:rPr>
        <w:t>所示</w:t>
      </w:r>
      <w:r>
        <w:t>，在配置寄存器参数</w:t>
      </w:r>
      <w:r>
        <w:rPr>
          <w:rFonts w:hint="eastAsia"/>
        </w:rPr>
        <w:t>时</w:t>
      </w:r>
      <w:r>
        <w:t>，</w:t>
      </w:r>
      <w:r>
        <w:rPr>
          <w:rFonts w:hint="eastAsia"/>
        </w:rPr>
        <w:t>FPGA</w:t>
      </w:r>
      <w:r>
        <w:t>需先拉低</w:t>
      </w:r>
      <w:r>
        <w:rPr>
          <w:position w:val="-6"/>
        </w:rPr>
        <w:object>
          <v:shape id="_x0000_i1168" o:spt="75" type="#_x0000_t75" style="height:17.2pt;width:18.8pt;" o:ole="t" filled="f" o:preferrelative="t" stroked="f" coordsize="21600,21600">
            <v:path/>
            <v:fill on="f" focussize="0,0"/>
            <v:stroke on="f" joinstyle="miter"/>
            <v:imagedata r:id="rId303" o:title=""/>
            <o:lock v:ext="edit" aspectratio="t"/>
            <w10:wrap type="none"/>
            <w10:anchorlock/>
          </v:shape>
          <o:OLEObject Type="Embed" ProgID="Equation.DSMT4" ShapeID="_x0000_i1168" DrawAspect="Content" ObjectID="_1468075864" r:id="rId304">
            <o:LockedField>false</o:LockedField>
          </o:OLEObject>
        </w:object>
      </w:r>
      <w:r>
        <w:rPr>
          <w:rFonts w:hint="eastAsia"/>
        </w:rPr>
        <w:t>引脚</w:t>
      </w:r>
      <w:r>
        <w:t>，</w:t>
      </w:r>
      <w:r>
        <w:rPr>
          <w:rFonts w:hint="eastAsia"/>
        </w:rPr>
        <w:t>再在SCLK的上升沿先后将</w:t>
      </w:r>
      <w:r>
        <w:t>地址</w:t>
      </w:r>
      <w:r>
        <w:rPr>
          <w:rFonts w:hint="eastAsia"/>
        </w:rPr>
        <w:t>与</w:t>
      </w:r>
      <w:r>
        <w:t>数据通过</w:t>
      </w:r>
      <w:r>
        <w:rPr>
          <w:rFonts w:hint="eastAsia"/>
        </w:rPr>
        <w:t>SDIO</w:t>
      </w:r>
      <w:r>
        <w:t>_0</w:t>
      </w:r>
      <w:r>
        <w:rPr>
          <w:rFonts w:hint="eastAsia"/>
        </w:rPr>
        <w:t>管脚写入I/O寄存器</w:t>
      </w:r>
      <w:r>
        <w:t>。</w:t>
      </w:r>
      <w:r>
        <w:rPr>
          <w:rFonts w:hint="eastAsia"/>
        </w:rPr>
        <w:t>当写完DDS所有</w:t>
      </w:r>
      <w:r>
        <w:t>需要配置的寄存器后，</w:t>
      </w:r>
      <w:r>
        <w:rPr>
          <w:rFonts w:hint="eastAsia"/>
        </w:rPr>
        <w:t>再将UPDATE由</w:t>
      </w:r>
      <w:r>
        <w:t>高电平拉</w:t>
      </w:r>
      <w:r>
        <w:rPr>
          <w:rFonts w:hint="eastAsia"/>
        </w:rPr>
        <w:t>至</w:t>
      </w:r>
      <w:r>
        <w:t>低电平状态，</w:t>
      </w:r>
      <w:r>
        <w:rPr>
          <w:rFonts w:hint="eastAsia"/>
        </w:rPr>
        <w:t>这样就</w:t>
      </w:r>
      <w:r>
        <w:t>完成一次</w:t>
      </w:r>
      <w:r>
        <w:rPr>
          <w:rFonts w:hint="eastAsia"/>
        </w:rPr>
        <w:t>DDS芯片</w:t>
      </w:r>
      <w:r>
        <w:t>的各种</w:t>
      </w:r>
      <w:r>
        <w:rPr>
          <w:rFonts w:hint="eastAsia"/>
        </w:rPr>
        <w:t>参数</w:t>
      </w:r>
      <w:r>
        <w:t>配置</w:t>
      </w:r>
      <w:r>
        <w:rPr>
          <w:rFonts w:hint="eastAsia"/>
        </w:rPr>
        <w:t>，而正常配置了所有</w:t>
      </w:r>
      <w:r>
        <w:t>参数的</w:t>
      </w:r>
      <w:r>
        <w:rPr>
          <w:rFonts w:hint="eastAsia"/>
        </w:rPr>
        <w:t>DDS才能输出</w:t>
      </w:r>
      <w:r>
        <w:t>所需的波形。</w:t>
      </w:r>
      <w:r>
        <w:rPr>
          <w:rFonts w:hint="eastAsia"/>
        </w:rPr>
        <w:t>发射</w:t>
      </w:r>
      <w:r>
        <w:t>系统中，</w:t>
      </w:r>
      <w:r>
        <w:rPr>
          <w:rFonts w:hint="eastAsia"/>
        </w:rPr>
        <w:t>D</w:t>
      </w:r>
      <w:r>
        <w:t>DS</w:t>
      </w:r>
      <w:r>
        <w:rPr>
          <w:rFonts w:hint="eastAsia"/>
        </w:rPr>
        <w:t>的</w:t>
      </w:r>
      <w:r>
        <w:t>控制器选用</w:t>
      </w:r>
      <w:r>
        <w:rPr>
          <w:rFonts w:hint="eastAsia"/>
        </w:rPr>
        <w:t>A</w:t>
      </w:r>
      <w:r>
        <w:t>ltera公司</w:t>
      </w:r>
      <w:r>
        <w:rPr>
          <w:rFonts w:hint="eastAsia"/>
        </w:rPr>
        <w:t>的EP3C55F484。该款FPGA芯片拥有的资源为</w:t>
      </w:r>
      <w:r>
        <w:t>：</w:t>
      </w:r>
      <w:r>
        <w:rPr>
          <w:rFonts w:hint="eastAsia"/>
        </w:rPr>
        <w:t>5856个</w:t>
      </w:r>
      <w:r>
        <w:t>逻辑单元</w:t>
      </w:r>
      <w:r>
        <w:rPr>
          <w:rFonts w:hint="eastAsia"/>
        </w:rPr>
        <w:t>，4984个寄存器，328个可用I</w:t>
      </w:r>
      <w:r>
        <w:t>/</w:t>
      </w:r>
      <w:r>
        <w:rPr>
          <w:rFonts w:hint="eastAsia"/>
        </w:rPr>
        <w:t>O引脚，2396160个</w:t>
      </w:r>
      <w:r>
        <w:t>存储</w:t>
      </w:r>
      <w:r>
        <w:rPr>
          <w:rFonts w:hint="eastAsia"/>
        </w:rPr>
        <w:t>单元，4个</w:t>
      </w:r>
      <w:r>
        <w:t>锁相环</w:t>
      </w:r>
      <w:r>
        <w:rPr>
          <w:rFonts w:hint="eastAsia"/>
        </w:rPr>
        <w:t>（</w:t>
      </w:r>
      <w:r>
        <w:t>PLL</w:t>
      </w:r>
      <w:r>
        <w:rPr>
          <w:rFonts w:hint="eastAsia"/>
        </w:rPr>
        <w:t>），</w:t>
      </w:r>
      <w:r>
        <w:t>丰富的</w:t>
      </w:r>
      <w:r>
        <w:rPr>
          <w:rFonts w:hint="eastAsia"/>
        </w:rPr>
        <w:t>IP核</w:t>
      </w:r>
      <w:r>
        <w:t>库</w:t>
      </w:r>
      <w:r>
        <w:rPr>
          <w:rFonts w:hint="eastAsia"/>
        </w:rPr>
        <w:t>，</w:t>
      </w:r>
      <w:r>
        <w:t>同时其内部</w:t>
      </w:r>
      <w:r>
        <w:rPr>
          <w:rFonts w:hint="eastAsia"/>
        </w:rPr>
        <w:t>含有NIOSII软</w:t>
      </w:r>
      <w:r>
        <w:t>核</w:t>
      </w:r>
      <w:r>
        <w:rPr>
          <w:rFonts w:hint="eastAsia"/>
        </w:rPr>
        <w:t>。因而</w:t>
      </w:r>
      <w:r>
        <w:t>对于</w:t>
      </w:r>
      <w:r>
        <w:rPr>
          <w:rFonts w:hint="eastAsia"/>
        </w:rPr>
        <w:t>发射系统DDS的控制</w:t>
      </w:r>
      <w:r>
        <w:t>，该</w:t>
      </w:r>
      <w:r>
        <w:rPr>
          <w:rFonts w:hint="eastAsia"/>
        </w:rPr>
        <w:t>款FPGA的</w:t>
      </w:r>
      <w:r>
        <w:t>资源足够使用</w:t>
      </w:r>
      <w:r>
        <w:rPr>
          <w:rFonts w:hint="eastAsia"/>
        </w:rPr>
        <w:t>。</w:t>
      </w:r>
    </w:p>
    <w:p>
      <w:pPr>
        <w:keepNext/>
        <w:spacing w:before="163" w:after="163" w:line="240" w:lineRule="auto"/>
        <w:ind w:firstLine="0" w:firstLineChars="0"/>
        <w:jc w:val="center"/>
      </w:pPr>
      <w:r>
        <w:drawing>
          <wp:inline distT="0" distB="0" distL="0" distR="0">
            <wp:extent cx="4688840" cy="2465070"/>
            <wp:effectExtent l="0" t="0" r="0" b="0"/>
            <wp:docPr id="1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4688840" cy="2465070"/>
                    </a:xfrm>
                    <a:prstGeom prst="rect">
                      <a:avLst/>
                    </a:prstGeom>
                    <a:noFill/>
                    <a:ln>
                      <a:noFill/>
                    </a:ln>
                  </pic:spPr>
                </pic:pic>
              </a:graphicData>
            </a:graphic>
          </wp:inline>
        </w:drawing>
      </w:r>
    </w:p>
    <w:p>
      <w:pPr>
        <w:pStyle w:val="57"/>
        <w:rPr>
          <w:rFonts w:ascii="宋体" w:hAnsi="宋体" w:cs="宋体"/>
          <w:kern w:val="0"/>
        </w:rPr>
      </w:pPr>
      <w:bookmarkStart w:id="58" w:name="_Ref386962937"/>
      <w:bookmarkStart w:id="59" w:name="_Toc480566428"/>
      <w:r>
        <w:rPr>
          <w:rFonts w:hint="eastAsia"/>
        </w:rPr>
        <w:t>图3.</w:t>
      </w:r>
      <w:bookmarkEnd w:id="58"/>
      <w:r>
        <w:t>9</w:t>
      </w:r>
      <w:r>
        <w:rPr>
          <w:rFonts w:hint="eastAsia"/>
        </w:rPr>
        <w:t xml:space="preserve"> </w:t>
      </w:r>
      <w:r>
        <w:t>FPGA</w:t>
      </w:r>
      <w:r>
        <w:rPr>
          <w:rFonts w:hint="eastAsia"/>
        </w:rPr>
        <w:t>内部</w:t>
      </w:r>
      <w:r>
        <w:t>的AD9958</w:t>
      </w:r>
      <w:r>
        <w:rPr>
          <w:rFonts w:hint="eastAsia"/>
        </w:rPr>
        <w:t>逻辑控制实现</w:t>
      </w:r>
      <w:bookmarkEnd w:id="59"/>
    </w:p>
    <w:p>
      <w:pPr>
        <w:ind w:firstLine="480"/>
        <w:rPr>
          <w:kern w:val="0"/>
        </w:rPr>
      </w:pPr>
      <w:r>
        <w:rPr>
          <w:rFonts w:hint="eastAsia"/>
        </w:rPr>
        <w:t>图3.9</w:t>
      </w:r>
      <w:r>
        <w:t>为</w:t>
      </w:r>
      <w:r>
        <w:rPr>
          <w:rFonts w:hint="eastAsia"/>
        </w:rPr>
        <w:t>在</w:t>
      </w:r>
      <w:r>
        <w:t>FPGA</w:t>
      </w:r>
      <w:r>
        <w:rPr>
          <w:rFonts w:hint="eastAsia"/>
        </w:rPr>
        <w:t>内部</w:t>
      </w:r>
      <w:r>
        <w:t>生成的AD9958</w:t>
      </w:r>
      <w:r>
        <w:rPr>
          <w:rFonts w:hint="eastAsia"/>
        </w:rPr>
        <w:t>逻辑控制实现模块，</w:t>
      </w:r>
      <w:r>
        <w:t>其中clk为</w:t>
      </w:r>
      <w:r>
        <w:rPr>
          <w:rFonts w:hint="eastAsia"/>
        </w:rPr>
        <w:t>输入</w:t>
      </w:r>
      <w:r>
        <w:t>时钟</w:t>
      </w:r>
      <w:r>
        <w:rPr>
          <w:rFonts w:hint="eastAsia"/>
        </w:rPr>
        <w:t>引脚</w:t>
      </w:r>
      <w:r>
        <w:t>，addr6</w:t>
      </w:r>
      <w:r>
        <w:rPr>
          <w:rFonts w:hint="eastAsia"/>
        </w:rPr>
        <w:t>为地址总线</w:t>
      </w:r>
      <w:r>
        <w:t>，dat8</w:t>
      </w:r>
      <w:r>
        <w:rPr>
          <w:rFonts w:hint="eastAsia"/>
        </w:rPr>
        <w:t>位</w:t>
      </w:r>
      <w:r>
        <w:t>数据总线，wr</w:t>
      </w:r>
      <w:r>
        <w:rPr>
          <w:rFonts w:hint="eastAsia"/>
        </w:rPr>
        <w:t>为</w:t>
      </w:r>
      <w:r>
        <w:t>写的控制信号</w:t>
      </w:r>
      <w:r>
        <w:rPr>
          <w:rFonts w:hint="eastAsia"/>
        </w:rPr>
        <w:t>引脚，而</w:t>
      </w:r>
      <w:r>
        <w:t>该</w:t>
      </w:r>
      <w:r>
        <w:rPr>
          <w:rFonts w:hint="eastAsia"/>
        </w:rPr>
        <w:t>逻辑</w:t>
      </w:r>
      <w:r>
        <w:t>控制模块的</w:t>
      </w:r>
      <w:r>
        <w:rPr>
          <w:rFonts w:hint="eastAsia"/>
        </w:rPr>
        <w:t>输出</w:t>
      </w:r>
      <w:r>
        <w:t>引脚</w:t>
      </w:r>
      <w:r>
        <w:rPr>
          <w:rFonts w:hint="eastAsia"/>
        </w:rPr>
        <w:t>CS、</w:t>
      </w:r>
      <w:r>
        <w:t>sclk、sdio、update、</w:t>
      </w:r>
      <w:r>
        <w:rPr>
          <w:rFonts w:hint="eastAsia"/>
        </w:rPr>
        <w:t>MSTRST分别与</w:t>
      </w:r>
      <w:r>
        <w:t>AD9958</w:t>
      </w:r>
      <w:r>
        <w:rPr>
          <w:rFonts w:hint="eastAsia"/>
        </w:rPr>
        <w:t>的片选信号引脚</w:t>
      </w:r>
      <w:r>
        <w:t>、串行时钟</w:t>
      </w:r>
      <w:r>
        <w:rPr>
          <w:rFonts w:hint="eastAsia"/>
        </w:rPr>
        <w:t>引脚</w:t>
      </w:r>
      <w:r>
        <w:t>、串行数据引脚、更新引脚</w:t>
      </w:r>
      <w:r>
        <w:rPr>
          <w:rFonts w:hint="eastAsia"/>
        </w:rPr>
        <w:t>、</w:t>
      </w:r>
      <w:r>
        <w:t>复位引脚</w:t>
      </w:r>
      <w:r>
        <w:rPr>
          <w:rFonts w:hint="eastAsia"/>
        </w:rPr>
        <w:t>等一一</w:t>
      </w:r>
      <w:r>
        <w:t>对应</w:t>
      </w:r>
      <w:r>
        <w:rPr>
          <w:rFonts w:hint="eastAsia"/>
        </w:rPr>
        <w:t>，</w:t>
      </w:r>
      <w:r>
        <w:t>通过</w:t>
      </w:r>
      <w:r>
        <w:rPr>
          <w:rFonts w:hint="eastAsia"/>
        </w:rPr>
        <w:t>控制</w:t>
      </w:r>
      <w:r>
        <w:t>该逻辑模块的</w:t>
      </w:r>
      <w:r>
        <w:rPr>
          <w:rFonts w:hint="eastAsia"/>
        </w:rPr>
        <w:t>各个输入</w:t>
      </w:r>
      <w:r>
        <w:t>引脚信号，即可实现</w:t>
      </w:r>
      <w:r>
        <w:rPr>
          <w:rFonts w:hint="eastAsia"/>
        </w:rPr>
        <w:t>对AD9958的</w:t>
      </w:r>
      <w:r>
        <w:t>各种</w:t>
      </w:r>
      <w:r>
        <w:rPr>
          <w:rFonts w:hint="eastAsia"/>
        </w:rPr>
        <w:t>输出</w:t>
      </w:r>
      <w:r>
        <w:t>信号控制</w:t>
      </w:r>
      <w:r>
        <w:rPr>
          <w:rFonts w:hint="eastAsia"/>
          <w:kern w:val="0"/>
        </w:rPr>
        <w:t>。</w:t>
      </w:r>
    </w:p>
    <w:p>
      <w:pPr>
        <w:pStyle w:val="4"/>
        <w:spacing w:before="163" w:after="163"/>
      </w:pPr>
      <w:r>
        <w:rPr>
          <w:rFonts w:hint="eastAsia"/>
        </w:rPr>
        <w:t xml:space="preserve"> </w:t>
      </w:r>
      <w:bookmarkStart w:id="60" w:name="_Toc480566429"/>
      <w:r>
        <w:rPr>
          <w:rFonts w:hint="eastAsia"/>
        </w:rPr>
        <w:t>发射</w:t>
      </w:r>
      <w:r>
        <w:t>系统信号调理电路设计</w:t>
      </w:r>
      <w:bookmarkEnd w:id="60"/>
    </w:p>
    <w:p>
      <w:pPr>
        <w:ind w:firstLine="480"/>
      </w:pPr>
      <w:r>
        <w:rPr>
          <w:rFonts w:hint="eastAsia"/>
        </w:rPr>
        <w:t>由于</w:t>
      </w:r>
      <w:r>
        <w:t>AD9958</w:t>
      </w:r>
      <w:r>
        <w:rPr>
          <w:rFonts w:hint="eastAsia"/>
        </w:rPr>
        <w:t>输出信号</w:t>
      </w:r>
      <w:r>
        <w:t>的幅度仅</w:t>
      </w:r>
      <w:r>
        <w:rPr>
          <w:rFonts w:hint="eastAsia"/>
        </w:rPr>
        <w:t>在300</w:t>
      </w:r>
      <w:r>
        <w:t xml:space="preserve"> mV</w:t>
      </w:r>
      <w:r>
        <w:rPr>
          <w:rFonts w:hint="eastAsia"/>
        </w:rPr>
        <w:t>（即</w:t>
      </w:r>
      <w:r>
        <w:t>-6.6 dBm</w:t>
      </w:r>
      <w:r>
        <w:rPr>
          <w:rFonts w:hint="eastAsia"/>
        </w:rPr>
        <w:t>）左右，且其</w:t>
      </w:r>
      <w:r>
        <w:t>内部</w:t>
      </w:r>
      <w:r>
        <w:rPr>
          <w:rFonts w:hint="eastAsia"/>
        </w:rPr>
        <w:t>DAC输出的</w:t>
      </w:r>
      <w:r>
        <w:t>波形为阶梯波，存在</w:t>
      </w:r>
      <w:r>
        <w:rPr>
          <w:rFonts w:hint="eastAsia"/>
        </w:rPr>
        <w:t>相应</w:t>
      </w:r>
      <w:r>
        <w:t>的</w:t>
      </w:r>
      <w:r>
        <w:rPr>
          <w:rFonts w:hint="eastAsia"/>
        </w:rPr>
        <w:t>高次</w:t>
      </w:r>
      <w:r>
        <w:t>谐波</w:t>
      </w:r>
      <w:r>
        <w:rPr>
          <w:rFonts w:hint="eastAsia"/>
        </w:rPr>
        <w:t>及宽频带</w:t>
      </w:r>
      <w:r>
        <w:t>的噪声</w:t>
      </w:r>
      <w:r>
        <w:rPr>
          <w:rFonts w:hint="eastAsia"/>
        </w:rPr>
        <w:t>。</w:t>
      </w:r>
      <w:r>
        <w:t>而</w:t>
      </w:r>
      <w:r>
        <w:rPr>
          <w:rFonts w:hint="eastAsia"/>
        </w:rPr>
        <w:t>一般DDS的输出信号进入功放单元的</w:t>
      </w:r>
      <w:r>
        <w:t>功率都约束在</w:t>
      </w:r>
      <w:r>
        <w:rPr>
          <w:rFonts w:hint="eastAsia"/>
        </w:rPr>
        <w:t>0</w:t>
      </w:r>
      <w:r>
        <w:t xml:space="preserve"> dBm</w:t>
      </w:r>
      <w:r>
        <w:rPr>
          <w:rFonts w:hint="eastAsia"/>
        </w:rPr>
        <w:t>附近，而且</w:t>
      </w:r>
      <w:r>
        <w:t>，为了提高</w:t>
      </w:r>
      <w:r>
        <w:rPr>
          <w:rFonts w:hint="eastAsia"/>
        </w:rPr>
        <w:t>发射</w:t>
      </w:r>
      <w:r>
        <w:t>效率以及提升回波质量，往往对</w:t>
      </w:r>
      <w:r>
        <w:rPr>
          <w:rFonts w:hint="eastAsia"/>
        </w:rPr>
        <w:t>发射</w:t>
      </w:r>
      <w:r>
        <w:t>信号的信噪比有一定要求。因而</w:t>
      </w:r>
      <w:r>
        <w:rPr>
          <w:rFonts w:hint="eastAsia"/>
        </w:rPr>
        <w:t>有必要使用</w:t>
      </w:r>
      <w:r>
        <w:t>调理电路</w:t>
      </w:r>
      <w:r>
        <w:rPr>
          <w:rFonts w:hint="eastAsia"/>
        </w:rPr>
        <w:t>来</w:t>
      </w:r>
      <w:r>
        <w:t>改善</w:t>
      </w:r>
      <w:r>
        <w:rPr>
          <w:rFonts w:hint="eastAsia"/>
        </w:rPr>
        <w:t>DDS的</w:t>
      </w:r>
      <w:r>
        <w:t>输出信号</w:t>
      </w:r>
      <w:r>
        <w:rPr>
          <w:rFonts w:hint="eastAsia"/>
        </w:rPr>
        <w:t>。</w:t>
      </w:r>
    </w:p>
    <w:p>
      <w:pPr>
        <w:ind w:firstLine="480"/>
      </w:pPr>
      <w:r>
        <w:rPr>
          <w:rFonts w:hint="eastAsia"/>
        </w:rPr>
        <w:t>低噪声</w:t>
      </w:r>
      <w:r>
        <w:t>放大器</w:t>
      </w:r>
      <w:r>
        <w:rPr>
          <w:rFonts w:hint="eastAsia"/>
        </w:rPr>
        <w:t>（</w:t>
      </w:r>
      <w:r>
        <w:t>LNA</w:t>
      </w:r>
      <w:r>
        <w:rPr>
          <w:rFonts w:hint="eastAsia"/>
        </w:rPr>
        <w:t>）和带通</w:t>
      </w:r>
      <w:r>
        <w:t>滤波器</w:t>
      </w:r>
      <w:r>
        <w:rPr>
          <w:rFonts w:hint="eastAsia"/>
        </w:rPr>
        <w:t>（</w:t>
      </w:r>
      <w:r>
        <w:t>BPF</w:t>
      </w:r>
      <w:r>
        <w:rPr>
          <w:rFonts w:hint="eastAsia"/>
        </w:rPr>
        <w:t>）是</w:t>
      </w:r>
      <w:r>
        <w:t>调理电路的主要组成</w:t>
      </w:r>
      <w:r>
        <w:rPr>
          <w:rFonts w:hint="eastAsia"/>
        </w:rPr>
        <w:t>部分</w:t>
      </w:r>
      <w:r>
        <w:t>。</w:t>
      </w:r>
      <w:r>
        <w:rPr>
          <w:rFonts w:hint="eastAsia"/>
        </w:rPr>
        <w:t>L</w:t>
      </w:r>
      <w:r>
        <w:t>NA</w:t>
      </w:r>
      <w:r>
        <w:rPr>
          <w:rFonts w:hint="eastAsia"/>
        </w:rPr>
        <w:t>使用</w:t>
      </w:r>
      <w:r>
        <w:t>的</w:t>
      </w:r>
      <w:r>
        <w:rPr>
          <w:rFonts w:hint="eastAsia"/>
        </w:rPr>
        <w:t>芯片</w:t>
      </w:r>
      <w:r>
        <w:t>是</w:t>
      </w:r>
      <w:r>
        <w:rPr>
          <w:rFonts w:hint="eastAsia"/>
        </w:rPr>
        <w:t>G</w:t>
      </w:r>
      <w:r>
        <w:t>ali-74+</w:t>
      </w:r>
      <w:r>
        <w:rPr>
          <w:rFonts w:hint="eastAsia"/>
        </w:rPr>
        <w:t>，常</w:t>
      </w:r>
      <w:r>
        <w:t>用的频率范围是DC</w:t>
      </w:r>
      <w:r>
        <w:rPr>
          <w:rFonts w:hint="eastAsia"/>
        </w:rPr>
        <w:t>至</w:t>
      </w:r>
      <w:r>
        <w:t>1 GHz</w:t>
      </w:r>
      <w:r>
        <w:rPr>
          <w:rFonts w:hint="eastAsia"/>
        </w:rPr>
        <w:t>，</w:t>
      </w:r>
      <w:r>
        <w:t>最大使用频率可达</w:t>
      </w:r>
      <w:r>
        <w:rPr>
          <w:rFonts w:hint="eastAsia"/>
        </w:rPr>
        <w:t>4 GH</w:t>
      </w:r>
      <w:r>
        <w:t>z，在</w:t>
      </w:r>
      <w:r>
        <w:rPr>
          <w:rFonts w:hint="eastAsia"/>
        </w:rPr>
        <w:t>100 MH</w:t>
      </w:r>
      <w:r>
        <w:t>z</w:t>
      </w:r>
      <w:r>
        <w:rPr>
          <w:rFonts w:hint="eastAsia"/>
        </w:rPr>
        <w:t>的条件下</w:t>
      </w:r>
      <w:r>
        <w:t>，</w:t>
      </w:r>
      <w:r>
        <w:rPr>
          <w:rFonts w:hint="eastAsia"/>
        </w:rPr>
        <w:t>功率</w:t>
      </w:r>
      <w:r>
        <w:t>增益为</w:t>
      </w:r>
      <w:r>
        <w:rPr>
          <w:rFonts w:hint="eastAsia"/>
        </w:rPr>
        <w:t xml:space="preserve">25.1 dB，1 </w:t>
      </w:r>
      <w:r>
        <w:t>dB</w:t>
      </w:r>
      <w:r>
        <w:rPr>
          <w:rFonts w:hint="eastAsia"/>
        </w:rPr>
        <w:t>压缩点</w:t>
      </w:r>
      <w:r>
        <w:t>为</w:t>
      </w:r>
      <w:r>
        <w:rPr>
          <w:rFonts w:hint="eastAsia"/>
        </w:rPr>
        <w:t>19</w:t>
      </w:r>
      <w:r>
        <w:t>.2 dBm</w:t>
      </w:r>
      <w:r>
        <w:rPr>
          <w:rFonts w:hint="eastAsia"/>
        </w:rPr>
        <w:t>，噪声</w:t>
      </w:r>
      <w:r>
        <w:t>系数为</w:t>
      </w:r>
      <w:r>
        <w:rPr>
          <w:rFonts w:hint="eastAsia"/>
        </w:rPr>
        <w:t xml:space="preserve">2.7 </w:t>
      </w:r>
      <w:r>
        <w:t>dB</w:t>
      </w:r>
      <w:r>
        <w:rPr>
          <w:rFonts w:hint="eastAsia"/>
        </w:rPr>
        <w:t>，三阶</w:t>
      </w:r>
      <w:r>
        <w:t>交调点为</w:t>
      </w:r>
      <w:r>
        <w:rPr>
          <w:rFonts w:hint="eastAsia"/>
        </w:rPr>
        <w:t>3</w:t>
      </w:r>
      <w:r>
        <w:t>8 dBm</w:t>
      </w:r>
      <w:r>
        <w:rPr>
          <w:rFonts w:hint="eastAsia"/>
        </w:rPr>
        <w:t>。G</w:t>
      </w:r>
      <w:r>
        <w:t>ali-74+</w:t>
      </w:r>
      <w:r>
        <w:rPr>
          <w:rFonts w:hint="eastAsia"/>
        </w:rPr>
        <w:t>的通</w:t>
      </w:r>
      <w:r>
        <w:t>用工作电压为</w:t>
      </w:r>
      <w:r>
        <w:rPr>
          <w:rFonts w:hint="eastAsia"/>
        </w:rPr>
        <w:t>10 V，额定</w:t>
      </w:r>
      <w:r>
        <w:t>的工作电流为</w:t>
      </w:r>
      <w:r>
        <w:rPr>
          <w:rFonts w:hint="eastAsia"/>
        </w:rPr>
        <w:t xml:space="preserve">80 </w:t>
      </w:r>
      <w:r>
        <w:t>mA</w:t>
      </w:r>
      <w:r>
        <w:rPr>
          <w:rFonts w:hint="eastAsia"/>
        </w:rPr>
        <w:t>。由于G</w:t>
      </w:r>
      <w:r>
        <w:t>ali-74+</w:t>
      </w:r>
      <w:r>
        <w:rPr>
          <w:rFonts w:hint="eastAsia"/>
        </w:rPr>
        <w:t>无失真</w:t>
      </w:r>
      <w:r>
        <w:t>的最大输出功率可达</w:t>
      </w:r>
      <w:r>
        <w:rPr>
          <w:rFonts w:hint="eastAsia"/>
        </w:rPr>
        <w:t xml:space="preserve">19.2 </w:t>
      </w:r>
      <w:r>
        <w:t>dBm，因而</w:t>
      </w:r>
      <w:r>
        <w:rPr>
          <w:rFonts w:hint="eastAsia"/>
        </w:rPr>
        <w:t>通过</w:t>
      </w:r>
      <w:r>
        <w:t>合理选择偏置电阻可实现</w:t>
      </w:r>
      <w:r>
        <w:rPr>
          <w:rFonts w:hint="eastAsia"/>
        </w:rPr>
        <w:t xml:space="preserve">0 </w:t>
      </w:r>
      <w:r>
        <w:t>dBm功率输出要求。</w:t>
      </w:r>
    </w:p>
    <w:p>
      <w:pPr>
        <w:ind w:firstLine="480"/>
      </w:pPr>
      <w:r>
        <w:rPr>
          <w:rFonts w:hint="eastAsia"/>
        </w:rPr>
        <w:t>图</w:t>
      </w:r>
      <w:r>
        <w:t>3.10</w:t>
      </w:r>
      <w:r>
        <w:rPr>
          <w:rFonts w:hint="eastAsia"/>
        </w:rPr>
        <w:t>是</w:t>
      </w:r>
      <w:r>
        <w:t>LNA</w:t>
      </w:r>
      <w:r>
        <w:rPr>
          <w:rFonts w:hint="eastAsia"/>
        </w:rPr>
        <w:t>的设计</w:t>
      </w:r>
      <w:r>
        <w:t>电路图。</w:t>
      </w:r>
      <w:r>
        <w:rPr>
          <w:rFonts w:hint="eastAsia"/>
        </w:rPr>
        <w:t>电路中</w:t>
      </w:r>
      <w:r>
        <w:t>的</w:t>
      </w:r>
      <w:r>
        <w:rPr>
          <w:rFonts w:hint="eastAsia"/>
        </w:rPr>
        <w:t>R</w:t>
      </w:r>
      <w:r>
        <w:t>bias、电感</w:t>
      </w:r>
      <w:r>
        <w:rPr>
          <w:rFonts w:hint="eastAsia"/>
        </w:rPr>
        <w:t>RFC以及</w:t>
      </w:r>
      <w:r>
        <w:t>接地电容</w:t>
      </w:r>
      <w:r>
        <w:rPr>
          <w:rFonts w:hint="eastAsia"/>
        </w:rPr>
        <w:t>C</w:t>
      </w:r>
      <w:r>
        <w:t>bypass对输入</w:t>
      </w:r>
      <w:r>
        <w:rPr>
          <w:rFonts w:hint="eastAsia"/>
        </w:rPr>
        <w:t>电源V</w:t>
      </w:r>
      <w:r>
        <w:t>cc进行滤波</w:t>
      </w:r>
      <w:r>
        <w:rPr>
          <w:rFonts w:hint="eastAsia"/>
        </w:rPr>
        <w:t>，选择</w:t>
      </w:r>
      <w:r>
        <w:t>电阻</w:t>
      </w:r>
      <w:r>
        <w:rPr>
          <w:rFonts w:hint="eastAsia"/>
        </w:rPr>
        <w:t>与</w:t>
      </w:r>
      <w:r>
        <w:t>电感可</w:t>
      </w:r>
      <w:r>
        <w:rPr>
          <w:rFonts w:hint="eastAsia"/>
        </w:rPr>
        <w:t>实现</w:t>
      </w:r>
      <w:r>
        <w:t>电源纹波的最小化</w:t>
      </w:r>
      <w:r>
        <w:rPr>
          <w:rFonts w:hint="eastAsia"/>
        </w:rPr>
        <w:t>，另外改变</w:t>
      </w:r>
      <w:r>
        <w:t>电阻</w:t>
      </w:r>
      <w:r>
        <w:rPr>
          <w:rFonts w:hint="eastAsia"/>
        </w:rPr>
        <w:t>R</w:t>
      </w:r>
      <w:r>
        <w:t>bias</w:t>
      </w:r>
      <w:r>
        <w:rPr>
          <w:rFonts w:hint="eastAsia"/>
        </w:rPr>
        <w:t>还可</w:t>
      </w:r>
      <w:r>
        <w:t>调节</w:t>
      </w:r>
      <w:r>
        <w:rPr>
          <w:rFonts w:hint="eastAsia"/>
        </w:rPr>
        <w:t>G</w:t>
      </w:r>
      <w:r>
        <w:t>ali-74+</w:t>
      </w:r>
      <w:r>
        <w:rPr>
          <w:rFonts w:hint="eastAsia"/>
        </w:rPr>
        <w:t>的</w:t>
      </w:r>
      <w:r>
        <w:t>工作电压。</w:t>
      </w:r>
    </w:p>
    <w:p>
      <w:pPr>
        <w:spacing w:before="163" w:after="163" w:line="240" w:lineRule="auto"/>
        <w:ind w:firstLine="0" w:firstLineChars="0"/>
        <w:jc w:val="center"/>
      </w:pPr>
      <w:r>
        <w:drawing>
          <wp:inline distT="0" distB="0" distL="0" distR="0">
            <wp:extent cx="2150745" cy="995045"/>
            <wp:effectExtent l="0" t="0" r="1905" b="0"/>
            <wp:docPr id="1586" name="图片 1586" descr="绘图11_gali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1586" descr="绘图11_gali7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a:xfrm>
                      <a:off x="0" y="0"/>
                      <a:ext cx="2150745" cy="995045"/>
                    </a:xfrm>
                    <a:prstGeom prst="rect">
                      <a:avLst/>
                    </a:prstGeom>
                    <a:noFill/>
                    <a:ln>
                      <a:noFill/>
                    </a:ln>
                  </pic:spPr>
                </pic:pic>
              </a:graphicData>
            </a:graphic>
          </wp:inline>
        </w:drawing>
      </w:r>
    </w:p>
    <w:p>
      <w:pPr>
        <w:pStyle w:val="57"/>
      </w:pPr>
      <w:bookmarkStart w:id="61" w:name="_Toc480566430"/>
      <w:r>
        <w:rPr>
          <w:rFonts w:hint="eastAsia"/>
        </w:rPr>
        <w:t>图3.</w:t>
      </w:r>
      <w:r>
        <w:t>10</w:t>
      </w:r>
      <w:r>
        <w:rPr>
          <w:rFonts w:hint="eastAsia"/>
        </w:rPr>
        <w:t xml:space="preserve"> 低噪声</w:t>
      </w:r>
      <w:r>
        <w:t>放大器</w:t>
      </w:r>
      <w:r>
        <w:rPr>
          <w:rFonts w:hint="eastAsia"/>
        </w:rPr>
        <w:t>G</w:t>
      </w:r>
      <w:r>
        <w:t>a-74+</w:t>
      </w:r>
      <w:r>
        <w:rPr>
          <w:rFonts w:hint="eastAsia"/>
        </w:rPr>
        <w:t>的</w:t>
      </w:r>
      <w:r>
        <w:t>设计电路图</w:t>
      </w:r>
      <w:bookmarkEnd w:id="61"/>
    </w:p>
    <w:p>
      <w:pPr>
        <w:ind w:firstLine="480"/>
        <w:rPr>
          <w:rFonts w:ascii="宋体" w:hAnsi="宋体" w:cs="宋体"/>
          <w:kern w:val="0"/>
        </w:rPr>
      </w:pPr>
      <w:r>
        <w:rPr>
          <w:rFonts w:hint="eastAsia"/>
        </w:rPr>
        <w:t>在</w:t>
      </w:r>
      <w:r>
        <w:t>AD9958</w:t>
      </w:r>
      <w:r>
        <w:rPr>
          <w:rFonts w:hint="eastAsia"/>
        </w:rPr>
        <w:t>信号输出</w:t>
      </w:r>
      <w:r>
        <w:t>过程中，</w:t>
      </w:r>
      <w:r>
        <w:rPr>
          <w:rFonts w:hint="eastAsia"/>
        </w:rPr>
        <w:t>滤波器</w:t>
      </w:r>
      <w:r>
        <w:t>的设计</w:t>
      </w:r>
      <w:r>
        <w:rPr>
          <w:rFonts w:hint="eastAsia"/>
        </w:rPr>
        <w:t>尤为</w:t>
      </w:r>
      <w:r>
        <w:t>重要</w:t>
      </w:r>
      <w:r>
        <w:rPr>
          <w:rFonts w:hint="eastAsia"/>
        </w:rPr>
        <w:t>。由于宽带流星雷达系统</w:t>
      </w:r>
      <w:r>
        <w:t>的发射频率</w:t>
      </w:r>
      <w:r>
        <w:rPr>
          <w:rFonts w:hint="eastAsia"/>
        </w:rPr>
        <w:t>设计</w:t>
      </w:r>
      <w:r>
        <w:t>为</w:t>
      </w:r>
      <w:r>
        <w:rPr>
          <w:rFonts w:hint="eastAsia"/>
        </w:rPr>
        <w:t>30MH</w:t>
      </w:r>
      <w:r>
        <w:t>z</w:t>
      </w:r>
      <w:r>
        <w:rPr>
          <w:rFonts w:hint="eastAsia"/>
        </w:rPr>
        <w:t>至</w:t>
      </w:r>
      <w:r>
        <w:t>100MHz，因而</w:t>
      </w:r>
      <w:r>
        <w:rPr>
          <w:rFonts w:hint="eastAsia"/>
        </w:rPr>
        <w:t>设置</w:t>
      </w:r>
      <w:r>
        <w:t>发射通道的</w:t>
      </w:r>
      <w:r>
        <w:rPr>
          <w:rFonts w:hint="eastAsia"/>
        </w:rPr>
        <w:t>带通滤波器的3</w:t>
      </w:r>
      <w:r>
        <w:t xml:space="preserve"> dB</w:t>
      </w:r>
      <w:r>
        <w:rPr>
          <w:rFonts w:hint="eastAsia"/>
        </w:rPr>
        <w:t>带宽对应</w:t>
      </w:r>
      <w:r>
        <w:t>的上限频率和下限</w:t>
      </w:r>
      <w:r>
        <w:rPr>
          <w:rFonts w:hint="eastAsia"/>
        </w:rPr>
        <w:t>频率为30 MH</w:t>
      </w:r>
      <w:r>
        <w:t>z和</w:t>
      </w:r>
      <w:r>
        <w:rPr>
          <w:rFonts w:hint="eastAsia"/>
        </w:rPr>
        <w:t>100</w:t>
      </w:r>
      <w:r>
        <w:t xml:space="preserve"> </w:t>
      </w:r>
      <w:r>
        <w:rPr>
          <w:rFonts w:hint="eastAsia"/>
        </w:rPr>
        <w:t>MH</w:t>
      </w:r>
      <w:r>
        <w:t>z</w:t>
      </w:r>
      <w:r>
        <w:rPr>
          <w:rFonts w:hint="eastAsia"/>
        </w:rPr>
        <w:t>。因为巴特沃斯</w:t>
      </w:r>
      <w:r>
        <w:t>滤波器</w:t>
      </w:r>
      <w:r>
        <w:rPr>
          <w:rFonts w:hint="eastAsia"/>
        </w:rPr>
        <w:t>（B</w:t>
      </w:r>
      <w:r>
        <w:t>utterworth Filter</w:t>
      </w:r>
      <w:r>
        <w:rPr>
          <w:rFonts w:hint="eastAsia"/>
        </w:rPr>
        <w:t>）</w:t>
      </w:r>
      <w:r>
        <w:t>在通频带内具有</w:t>
      </w:r>
      <w:r>
        <w:rPr>
          <w:rFonts w:hint="eastAsia"/>
        </w:rPr>
        <w:t>较</w:t>
      </w:r>
      <w:r>
        <w:t>平稳的幅频特性</w:t>
      </w:r>
      <w:r>
        <w:rPr>
          <w:rFonts w:hint="eastAsia"/>
        </w:rPr>
        <w:t>，因而</w:t>
      </w:r>
      <w:r>
        <w:t>设计使用</w:t>
      </w:r>
      <w:r>
        <w:rPr>
          <w:rFonts w:hint="eastAsia"/>
        </w:rPr>
        <w:t>7阶</w:t>
      </w:r>
      <w:r>
        <w:t>巴特沃斯</w:t>
      </w:r>
      <w:r>
        <w:rPr>
          <w:rFonts w:hint="eastAsia"/>
        </w:rPr>
        <w:t>带通</w:t>
      </w:r>
      <w:r>
        <w:t>滤波器</w:t>
      </w:r>
      <w:r>
        <w:rPr>
          <w:rFonts w:hint="eastAsia"/>
        </w:rPr>
        <w:t>，设计的</w:t>
      </w:r>
      <w:r>
        <w:t>电路</w:t>
      </w:r>
      <w:r>
        <w:rPr>
          <w:rFonts w:hint="eastAsia"/>
        </w:rPr>
        <w:t>如</w:t>
      </w:r>
      <w:r>
        <w:t>图3.11</w:t>
      </w:r>
      <w:r>
        <w:rPr>
          <w:rFonts w:hint="eastAsia"/>
        </w:rPr>
        <w:t>所示</w:t>
      </w:r>
      <w:r>
        <w:t>。</w:t>
      </w:r>
      <w:r>
        <w:rPr>
          <w:rFonts w:hint="eastAsia"/>
        </w:rPr>
        <w:t>利用A</w:t>
      </w:r>
      <w:r>
        <w:t>dvanced Designed System</w:t>
      </w:r>
      <w:r>
        <w:rPr>
          <w:rFonts w:hint="eastAsia"/>
        </w:rPr>
        <w:t>（</w:t>
      </w:r>
      <w:r>
        <w:t>ADS</w:t>
      </w:r>
      <w:r>
        <w:rPr>
          <w:rFonts w:hint="eastAsia"/>
        </w:rPr>
        <w:t>）软件</w:t>
      </w:r>
      <w:r>
        <w:t>对</w:t>
      </w:r>
      <w:r>
        <w:rPr>
          <w:rFonts w:hint="eastAsia"/>
        </w:rPr>
        <w:t>设计</w:t>
      </w:r>
      <w:r>
        <w:t>的</w:t>
      </w:r>
      <w:r>
        <w:rPr>
          <w:rFonts w:hint="eastAsia"/>
        </w:rPr>
        <w:t>滤波器进行S参数（S-paramet</w:t>
      </w:r>
      <w:r>
        <w:t>er</w:t>
      </w:r>
      <w:r>
        <w:rPr>
          <w:rFonts w:hint="eastAsia"/>
        </w:rPr>
        <w:t>）</w:t>
      </w:r>
      <w:r>
        <w:t>仿真，</w:t>
      </w:r>
      <w:r>
        <w:rPr>
          <w:rFonts w:hint="eastAsia"/>
        </w:rPr>
        <w:t>仿真结果</w:t>
      </w:r>
      <w:r>
        <w:t>如图3.11</w:t>
      </w:r>
      <w:r>
        <w:rPr>
          <w:rFonts w:hint="eastAsia"/>
        </w:rPr>
        <w:t>所示。图</w:t>
      </w:r>
      <w:r>
        <w:t>3.11</w:t>
      </w:r>
      <w:r>
        <w:rPr>
          <w:rFonts w:hint="eastAsia"/>
        </w:rPr>
        <w:t>中</w:t>
      </w:r>
      <w:r>
        <w:t>分别给出了</w:t>
      </w:r>
      <w:r>
        <w:rPr>
          <w:rFonts w:hint="eastAsia"/>
        </w:rPr>
        <w:t>它</w:t>
      </w:r>
      <w:r>
        <w:t>的幅频响应</w:t>
      </w:r>
      <w:r>
        <w:rPr>
          <w:rFonts w:hint="eastAsia"/>
        </w:rPr>
        <w:t>特性和</w:t>
      </w:r>
      <w:r>
        <w:t>相频响应</w:t>
      </w:r>
      <w:r>
        <w:rPr>
          <w:rFonts w:hint="eastAsia"/>
        </w:rPr>
        <w:t>特性</w:t>
      </w:r>
      <w:r>
        <w:t>，</w:t>
      </w:r>
      <w:r>
        <w:rPr>
          <w:rFonts w:hint="eastAsia"/>
        </w:rPr>
        <w:t>可以看到在</w:t>
      </w:r>
      <w:r>
        <w:t>通带内的幅频</w:t>
      </w:r>
      <w:r>
        <w:rPr>
          <w:rFonts w:hint="eastAsia"/>
        </w:rPr>
        <w:t>特性</w:t>
      </w:r>
      <w:r>
        <w:t>曲线</w:t>
      </w:r>
      <w:r>
        <w:rPr>
          <w:rFonts w:hint="eastAsia"/>
        </w:rPr>
        <w:t>较为</w:t>
      </w:r>
      <w:r>
        <w:t>平坦</w:t>
      </w:r>
      <w:r>
        <w:rPr>
          <w:rFonts w:hint="eastAsia"/>
        </w:rPr>
        <w:t>、纹波很小</w:t>
      </w:r>
      <w:r>
        <w:t>，</w:t>
      </w:r>
      <w:r>
        <w:rPr>
          <w:rFonts w:hint="eastAsia"/>
        </w:rPr>
        <w:t>可以</w:t>
      </w:r>
      <w:r>
        <w:t>较好</w:t>
      </w:r>
      <w:r>
        <w:rPr>
          <w:rFonts w:hint="eastAsia"/>
        </w:rPr>
        <w:t>地应用</w:t>
      </w:r>
      <w:r>
        <w:t>于</w:t>
      </w:r>
      <w:r>
        <w:rPr>
          <w:rFonts w:hint="eastAsia"/>
        </w:rPr>
        <w:t>AD9958的</w:t>
      </w:r>
      <w:r>
        <w:t>输出信号。</w:t>
      </w:r>
    </w:p>
    <w:p>
      <w:pPr>
        <w:keepNext/>
        <w:spacing w:before="163" w:after="163" w:line="240" w:lineRule="auto"/>
        <w:ind w:firstLine="0" w:firstLineChars="0"/>
        <w:jc w:val="center"/>
      </w:pPr>
      <w:r>
        <w:drawing>
          <wp:inline distT="0" distB="0" distL="0" distR="0">
            <wp:extent cx="5194935" cy="1038225"/>
            <wp:effectExtent l="0" t="0" r="5715" b="9525"/>
            <wp:docPr id="1587" name="图片 1587" descr="绘图12_7阶巴特沃斯带通滤波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1587" descr="绘图12_7阶巴特沃斯带通滤波器"/>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205468" cy="1040802"/>
                    </a:xfrm>
                    <a:prstGeom prst="rect">
                      <a:avLst/>
                    </a:prstGeom>
                    <a:noFill/>
                    <a:ln>
                      <a:noFill/>
                    </a:ln>
                  </pic:spPr>
                </pic:pic>
              </a:graphicData>
            </a:graphic>
          </wp:inline>
        </w:drawing>
      </w:r>
    </w:p>
    <w:p>
      <w:pPr>
        <w:pStyle w:val="57"/>
      </w:pPr>
      <w:bookmarkStart w:id="62" w:name="_Ref386962989"/>
      <w:bookmarkStart w:id="63" w:name="_Toc480566431"/>
      <w:r>
        <w:rPr>
          <w:rFonts w:hint="eastAsia"/>
        </w:rPr>
        <w:t>图3.</w:t>
      </w:r>
      <w:bookmarkEnd w:id="62"/>
      <w:r>
        <w:t>11</w:t>
      </w:r>
      <w:r>
        <w:rPr>
          <w:rFonts w:hint="eastAsia"/>
        </w:rPr>
        <w:t xml:space="preserve"> 7阶</w:t>
      </w:r>
      <w:r>
        <w:t>巴特沃斯带通滤波器</w:t>
      </w:r>
      <w:r>
        <w:rPr>
          <w:rFonts w:hint="eastAsia"/>
        </w:rPr>
        <w:t>电路</w:t>
      </w:r>
      <w:bookmarkEnd w:id="63"/>
    </w:p>
    <w:p>
      <w:pPr>
        <w:keepNext/>
        <w:spacing w:before="163" w:after="163" w:line="240" w:lineRule="auto"/>
        <w:ind w:firstLine="0" w:firstLineChars="0"/>
        <w:jc w:val="center"/>
      </w:pPr>
      <w:r>
        <w:drawing>
          <wp:inline distT="0" distB="0" distL="0" distR="0">
            <wp:extent cx="4971415" cy="1294765"/>
            <wp:effectExtent l="0" t="0" r="635" b="635"/>
            <wp:docPr id="1588" name="图片 1588" descr="图16_发射滤波_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1588" descr="图16_发射滤波_matlab"/>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a:xfrm>
                      <a:off x="0" y="0"/>
                      <a:ext cx="5002914" cy="1302922"/>
                    </a:xfrm>
                    <a:prstGeom prst="rect">
                      <a:avLst/>
                    </a:prstGeom>
                    <a:noFill/>
                    <a:ln>
                      <a:noFill/>
                    </a:ln>
                  </pic:spPr>
                </pic:pic>
              </a:graphicData>
            </a:graphic>
          </wp:inline>
        </w:drawing>
      </w:r>
    </w:p>
    <w:p>
      <w:pPr>
        <w:pStyle w:val="57"/>
      </w:pPr>
      <w:bookmarkStart w:id="64" w:name="_Toc480566432"/>
      <w:r>
        <w:rPr>
          <w:rFonts w:hint="eastAsia"/>
        </w:rPr>
        <w:t>图3.</w:t>
      </w:r>
      <w:r>
        <w:t>12</w:t>
      </w:r>
      <w:r>
        <w:rPr>
          <w:rFonts w:hint="eastAsia"/>
        </w:rPr>
        <w:t xml:space="preserve"> 带通滤波器</w:t>
      </w:r>
      <w:r>
        <w:t>仿真结果</w:t>
      </w:r>
      <w:bookmarkEnd w:id="64"/>
    </w:p>
    <w:p>
      <w:pPr>
        <w:pStyle w:val="57"/>
        <w:spacing w:before="163" w:after="163"/>
        <w:ind w:firstLine="360"/>
      </w:pPr>
    </w:p>
    <w:p>
      <w:pPr>
        <w:pStyle w:val="3"/>
      </w:pPr>
      <w:r>
        <w:rPr>
          <w:rFonts w:hint="eastAsia"/>
        </w:rPr>
        <w:t xml:space="preserve"> </w:t>
      </w:r>
      <w:bookmarkStart w:id="65" w:name="_Toc480566433"/>
      <w:r>
        <w:rPr>
          <w:rFonts w:hint="eastAsia"/>
        </w:rPr>
        <w:t>发射</w:t>
      </w:r>
      <w:r>
        <w:t>系统</w:t>
      </w:r>
      <w:r>
        <w:rPr>
          <w:rFonts w:hint="eastAsia"/>
        </w:rPr>
        <w:t>测试</w:t>
      </w:r>
      <w:bookmarkEnd w:id="65"/>
    </w:p>
    <w:p>
      <w:pPr>
        <w:ind w:firstLine="480"/>
      </w:pPr>
      <w:r>
        <w:rPr>
          <w:rFonts w:hint="eastAsia"/>
        </w:rPr>
        <w:t>发射</w:t>
      </w:r>
      <w:r>
        <w:t>系统的</w:t>
      </w:r>
      <w:r>
        <w:rPr>
          <w:rFonts w:hint="eastAsia"/>
        </w:rPr>
        <w:t>测试仪器主要使用四通道数字示波器和射频信号分析仪。其中四通道数字示波器的型号为</w:t>
      </w:r>
      <w:r>
        <w:t>DSO-X 3034A</w:t>
      </w:r>
      <w:r>
        <w:rPr>
          <w:rFonts w:hint="eastAsia"/>
        </w:rPr>
        <w:t>，生产厂家为安捷伦公司，最高可输入</w:t>
      </w:r>
      <w:r>
        <w:t xml:space="preserve">频率为350 </w:t>
      </w:r>
      <w:r>
        <w:rPr>
          <w:rFonts w:hint="eastAsia"/>
        </w:rPr>
        <w:t>M</w:t>
      </w:r>
      <w:r>
        <w:t>Hz，</w:t>
      </w:r>
      <w:r>
        <w:rPr>
          <w:rFonts w:hint="eastAsia"/>
        </w:rPr>
        <w:t>最大</w:t>
      </w:r>
      <w:r>
        <w:t xml:space="preserve">采样率为4 </w:t>
      </w:r>
      <w:r>
        <w:rPr>
          <w:rFonts w:hint="eastAsia"/>
        </w:rPr>
        <w:t>Gs/s。射频信号分析仪型号为N9912A，生产厂家也为安捷伦公司，最高测试</w:t>
      </w:r>
      <w:r>
        <w:t>频率</w:t>
      </w:r>
      <w:r>
        <w:rPr>
          <w:rFonts w:hint="eastAsia"/>
        </w:rPr>
        <w:t>可达4</w:t>
      </w:r>
      <w:r>
        <w:t xml:space="preserve"> </w:t>
      </w:r>
      <w:r>
        <w:rPr>
          <w:rFonts w:hint="eastAsia"/>
        </w:rPr>
        <w:t>GHz。</w:t>
      </w:r>
    </w:p>
    <w:p>
      <w:pPr>
        <w:pStyle w:val="4"/>
        <w:spacing w:before="163" w:after="163"/>
      </w:pPr>
      <w:r>
        <w:rPr>
          <w:rFonts w:hint="eastAsia"/>
        </w:rPr>
        <w:t xml:space="preserve"> </w:t>
      </w:r>
      <w:bookmarkStart w:id="66" w:name="_Toc480566434"/>
      <w:r>
        <w:rPr>
          <w:rFonts w:hint="eastAsia"/>
        </w:rPr>
        <w:t>正弦信号的</w:t>
      </w:r>
      <w:r>
        <w:t>测试</w:t>
      </w:r>
      <w:bookmarkEnd w:id="66"/>
    </w:p>
    <w:p>
      <w:pPr>
        <w:ind w:firstLine="480"/>
      </w:pPr>
      <w:r>
        <w:rPr>
          <w:rFonts w:hint="eastAsia"/>
        </w:rPr>
        <w:t>AD9958的</w:t>
      </w:r>
      <w:r>
        <w:t>默认</w:t>
      </w:r>
      <w:r>
        <w:rPr>
          <w:rFonts w:hint="eastAsia"/>
        </w:rPr>
        <w:t>输出</w:t>
      </w:r>
      <w:r>
        <w:t>模式为</w:t>
      </w:r>
      <w:r>
        <w:rPr>
          <w:rFonts w:hint="eastAsia"/>
        </w:rPr>
        <w:t>S</w:t>
      </w:r>
      <w:r>
        <w:t>ingle-Tone</w:t>
      </w:r>
      <w:r>
        <w:rPr>
          <w:rFonts w:hint="eastAsia"/>
        </w:rPr>
        <w:t>模式，即</w:t>
      </w:r>
      <w:r>
        <w:t>单音</w:t>
      </w:r>
      <w:r>
        <w:rPr>
          <w:rFonts w:hint="eastAsia"/>
        </w:rPr>
        <w:t>模式。</w:t>
      </w:r>
      <w:r>
        <w:t>输出</w:t>
      </w:r>
      <w:r>
        <w:rPr>
          <w:rFonts w:hint="eastAsia"/>
        </w:rPr>
        <w:t>信号</w:t>
      </w:r>
      <w:r>
        <w:t>的频率大小</w:t>
      </w:r>
      <w:r>
        <w:rPr>
          <w:rFonts w:hint="eastAsia"/>
        </w:rPr>
        <w:t>可由</w:t>
      </w:r>
      <w:r>
        <w:t>式</w:t>
      </w:r>
      <w:r>
        <w:rPr>
          <w:rFonts w:hint="eastAsia"/>
        </w:rPr>
        <w:t>（3.27）计算得到</w:t>
      </w:r>
      <w:r>
        <w:t>。</w:t>
      </w:r>
      <w:r>
        <w:rPr>
          <w:rFonts w:hint="eastAsia"/>
        </w:rPr>
        <w:t>对于两个通道输出，</w:t>
      </w:r>
      <w:r>
        <w:t>AD9958</w:t>
      </w:r>
      <w:r>
        <w:rPr>
          <w:rFonts w:hint="eastAsia"/>
        </w:rPr>
        <w:t>的</w:t>
      </w:r>
      <w:r>
        <w:t>操作过程为：先使能通道</w:t>
      </w:r>
      <w:r>
        <w:rPr>
          <w:rFonts w:hint="eastAsia"/>
        </w:rPr>
        <w:t>0的</w:t>
      </w:r>
      <w:r>
        <w:t>控制位</w:t>
      </w:r>
      <w:r>
        <w:rPr>
          <w:rFonts w:hint="eastAsia"/>
        </w:rPr>
        <w:t>、禁止</w:t>
      </w:r>
      <w:r>
        <w:t>通道</w:t>
      </w:r>
      <w:r>
        <w:rPr>
          <w:rFonts w:hint="eastAsia"/>
        </w:rPr>
        <w:t>1的</w:t>
      </w:r>
      <w:r>
        <w:t>控制位，</w:t>
      </w:r>
      <w:r>
        <w:rPr>
          <w:rFonts w:hint="eastAsia"/>
        </w:rPr>
        <w:t>再</w:t>
      </w:r>
      <w:r>
        <w:t>写入通道</w:t>
      </w:r>
      <w:r>
        <w:rPr>
          <w:rFonts w:hint="eastAsia"/>
        </w:rPr>
        <w:t>0的</w:t>
      </w:r>
      <w:r>
        <w:t>频率控制字</w:t>
      </w:r>
      <w:r>
        <w:rPr>
          <w:rFonts w:hint="eastAsia"/>
        </w:rPr>
        <w:t>且将</w:t>
      </w:r>
      <w:r>
        <w:t>通道</w:t>
      </w:r>
      <w:r>
        <w:rPr>
          <w:rFonts w:hint="eastAsia"/>
        </w:rPr>
        <w:t>0使能</w:t>
      </w:r>
      <w:r>
        <w:t>位置低，接着仅使能通道</w:t>
      </w:r>
      <w:r>
        <w:rPr>
          <w:rFonts w:hint="eastAsia"/>
        </w:rPr>
        <w:t>1的</w:t>
      </w:r>
      <w:r>
        <w:t>控制位</w:t>
      </w:r>
      <w:r>
        <w:rPr>
          <w:rFonts w:hint="eastAsia"/>
        </w:rPr>
        <w:t>，最后</w:t>
      </w:r>
      <w:r>
        <w:t>写入通道</w:t>
      </w:r>
      <w:r>
        <w:rPr>
          <w:rFonts w:hint="eastAsia"/>
        </w:rPr>
        <w:t>1的</w:t>
      </w:r>
      <w:r>
        <w:t>频率控制字</w:t>
      </w:r>
      <w:r>
        <w:rPr>
          <w:rFonts w:hint="eastAsia"/>
        </w:rPr>
        <w:t>，</w:t>
      </w:r>
      <w:r>
        <w:t>这样通道</w:t>
      </w:r>
      <w:r>
        <w:rPr>
          <w:rFonts w:hint="eastAsia"/>
        </w:rPr>
        <w:t>0和</w:t>
      </w:r>
      <w:r>
        <w:t>通道</w:t>
      </w:r>
      <w:r>
        <w:rPr>
          <w:rFonts w:hint="eastAsia"/>
        </w:rPr>
        <w:t>1都能</w:t>
      </w:r>
      <w:r>
        <w:t>产生对应的频率</w:t>
      </w:r>
      <w:r>
        <w:rPr>
          <w:rFonts w:hint="eastAsia"/>
        </w:rPr>
        <w:t>。在工作频段</w:t>
      </w:r>
      <w:r>
        <w:t>内任</w:t>
      </w:r>
      <w:r>
        <w:rPr>
          <w:rFonts w:hint="eastAsia"/>
        </w:rPr>
        <w:t>选</w:t>
      </w:r>
      <w:r>
        <w:t>一个频点</w:t>
      </w:r>
      <w:r>
        <w:rPr>
          <w:rFonts w:hint="eastAsia"/>
        </w:rPr>
        <w:t>对正弦信号的</w:t>
      </w:r>
      <w:r>
        <w:t>测试</w:t>
      </w:r>
      <w:r>
        <w:rPr>
          <w:rFonts w:hint="eastAsia"/>
        </w:rPr>
        <w:t>进行</w:t>
      </w:r>
      <w:r>
        <w:t>测试</w:t>
      </w:r>
      <w:r>
        <w:rPr>
          <w:rFonts w:hint="eastAsia"/>
        </w:rPr>
        <w:t>，如在</w:t>
      </w:r>
      <w:r>
        <w:t>40MHz</w:t>
      </w:r>
      <w:r>
        <w:rPr>
          <w:rFonts w:hint="eastAsia"/>
        </w:rPr>
        <w:t>处，</w:t>
      </w:r>
      <w:r>
        <w:t>测试结果如图3.13</w:t>
      </w:r>
      <w:r>
        <w:rPr>
          <w:rFonts w:hint="eastAsia"/>
        </w:rPr>
        <w:t>所示</w:t>
      </w:r>
      <w:r>
        <w:t>。</w:t>
      </w:r>
    </w:p>
    <w:p>
      <w:pPr>
        <w:keepNext/>
        <w:spacing w:before="163" w:after="163" w:line="240" w:lineRule="auto"/>
        <w:ind w:firstLine="0" w:firstLineChars="0"/>
        <w:jc w:val="center"/>
      </w:pPr>
      <w:r>
        <w:drawing>
          <wp:inline distT="0" distB="0" distL="0" distR="0">
            <wp:extent cx="4137660" cy="2209165"/>
            <wp:effectExtent l="0" t="0" r="0" b="635"/>
            <wp:docPr id="1589" name="图片 1589" descr="40MHz波形测试_两通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1589" descr="40MHz波形测试_两通道"/>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4143750" cy="2212227"/>
                    </a:xfrm>
                    <a:prstGeom prst="rect">
                      <a:avLst/>
                    </a:prstGeom>
                    <a:noFill/>
                    <a:ln>
                      <a:noFill/>
                    </a:ln>
                  </pic:spPr>
                </pic:pic>
              </a:graphicData>
            </a:graphic>
          </wp:inline>
        </w:drawing>
      </w:r>
    </w:p>
    <w:p>
      <w:pPr>
        <w:pStyle w:val="57"/>
      </w:pPr>
      <w:bookmarkStart w:id="67" w:name="_Toc480566435"/>
      <w:r>
        <w:rPr>
          <w:rFonts w:hint="eastAsia"/>
        </w:rPr>
        <w:t>图3.</w:t>
      </w:r>
      <w:r>
        <w:t>13</w:t>
      </w:r>
      <w:r>
        <w:rPr>
          <w:rFonts w:hint="eastAsia"/>
        </w:rPr>
        <w:t xml:space="preserve"> 两个通道单音</w:t>
      </w:r>
      <w:r>
        <w:t>输出</w:t>
      </w:r>
      <w:r>
        <w:rPr>
          <w:rFonts w:hint="eastAsia"/>
        </w:rPr>
        <w:t>测试</w:t>
      </w:r>
      <w:bookmarkEnd w:id="67"/>
    </w:p>
    <w:p>
      <w:pPr>
        <w:keepNext/>
        <w:spacing w:before="163" w:after="163" w:line="240" w:lineRule="auto"/>
        <w:ind w:firstLine="0" w:firstLineChars="0"/>
        <w:jc w:val="center"/>
      </w:pPr>
      <w:r>
        <w:drawing>
          <wp:inline distT="0" distB="0" distL="0" distR="0">
            <wp:extent cx="4148455" cy="2234565"/>
            <wp:effectExtent l="0" t="0" r="4445" b="0"/>
            <wp:docPr id="4" name="图片 4" descr="40mhz两通道90°相位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0mhz两通道90°相位差"/>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4164496" cy="2243065"/>
                    </a:xfrm>
                    <a:prstGeom prst="rect">
                      <a:avLst/>
                    </a:prstGeom>
                    <a:noFill/>
                    <a:ln>
                      <a:noFill/>
                    </a:ln>
                  </pic:spPr>
                </pic:pic>
              </a:graphicData>
            </a:graphic>
          </wp:inline>
        </w:drawing>
      </w:r>
    </w:p>
    <w:p>
      <w:pPr>
        <w:pStyle w:val="57"/>
      </w:pPr>
      <w:r>
        <w:rPr>
          <w:rFonts w:hint="eastAsia"/>
        </w:rPr>
        <w:t>图3.</w:t>
      </w:r>
      <w:r>
        <w:t>14</w:t>
      </w:r>
      <w:r>
        <w:rPr>
          <w:rFonts w:hint="eastAsia"/>
        </w:rPr>
        <w:t xml:space="preserve"> 双通道单音指定相位差输出测试</w:t>
      </w:r>
    </w:p>
    <w:p>
      <w:pPr>
        <w:ind w:firstLine="480"/>
      </w:pPr>
      <w:r>
        <w:rPr>
          <w:rFonts w:hint="eastAsia"/>
        </w:rPr>
        <w:t>图</w:t>
      </w:r>
      <w:r>
        <w:t>3.13</w:t>
      </w:r>
      <w:r>
        <w:rPr>
          <w:rFonts w:hint="eastAsia"/>
        </w:rPr>
        <w:t>为</w:t>
      </w:r>
      <w:r>
        <w:t>DDS</w:t>
      </w:r>
      <w:r>
        <w:rPr>
          <w:rFonts w:hint="eastAsia"/>
        </w:rPr>
        <w:t>两个</w:t>
      </w:r>
      <w:r>
        <w:t>通道</w:t>
      </w:r>
      <w:r>
        <w:rPr>
          <w:rFonts w:hint="eastAsia"/>
        </w:rPr>
        <w:t>在频点</w:t>
      </w:r>
      <w:r>
        <w:t>40</w:t>
      </w:r>
      <w:r>
        <w:rPr>
          <w:rFonts w:hint="eastAsia"/>
        </w:rPr>
        <w:t xml:space="preserve"> MH</w:t>
      </w:r>
      <w:r>
        <w:t>z</w:t>
      </w:r>
      <w:r>
        <w:rPr>
          <w:rFonts w:hint="eastAsia"/>
        </w:rPr>
        <w:t>处</w:t>
      </w:r>
      <w:r>
        <w:t>的</w:t>
      </w:r>
      <w:r>
        <w:rPr>
          <w:rFonts w:hint="eastAsia"/>
        </w:rPr>
        <w:t>同步</w:t>
      </w:r>
      <w:r>
        <w:t>相位输出结果。</w:t>
      </w:r>
      <w:r>
        <w:rPr>
          <w:rFonts w:hint="eastAsia"/>
        </w:rPr>
        <w:t>当设置DDS两路</w:t>
      </w:r>
      <w:r>
        <w:t>通道</w:t>
      </w:r>
      <w:r>
        <w:rPr>
          <w:rFonts w:hint="eastAsia"/>
        </w:rPr>
        <w:t>同样设置输出频率</w:t>
      </w:r>
      <w:r>
        <w:t xml:space="preserve">为40 </w:t>
      </w:r>
      <w:r>
        <w:rPr>
          <w:rFonts w:hint="eastAsia"/>
        </w:rPr>
        <w:t>MH</w:t>
      </w:r>
      <w:r>
        <w:t>z</w:t>
      </w:r>
      <w:r>
        <w:rPr>
          <w:rFonts w:hint="eastAsia"/>
        </w:rPr>
        <w:t>，指定</w:t>
      </w:r>
      <w:r>
        <w:t>相位差为</w:t>
      </w:r>
      <w:r>
        <w:rPr>
          <w:rFonts w:hint="eastAsia"/>
        </w:rPr>
        <w:t>90°时</w:t>
      </w:r>
      <w:r>
        <w:t>，测试结果</w:t>
      </w:r>
      <w:r>
        <w:rPr>
          <w:rFonts w:hint="eastAsia"/>
        </w:rPr>
        <w:t>如</w:t>
      </w:r>
      <w:r>
        <w:t>图3.14</w:t>
      </w:r>
      <w:r>
        <w:rPr>
          <w:rFonts w:hint="eastAsia"/>
        </w:rPr>
        <w:t>所示。测试</w:t>
      </w:r>
      <w:r>
        <w:t>结果表明</w:t>
      </w:r>
      <w:r>
        <w:rPr>
          <w:rFonts w:hint="eastAsia"/>
        </w:rPr>
        <w:t>两个</w:t>
      </w:r>
      <w:r>
        <w:t>通道的相位差</w:t>
      </w:r>
      <w:r>
        <w:rPr>
          <w:rFonts w:hint="eastAsia"/>
        </w:rPr>
        <w:t>为</w:t>
      </w:r>
      <w:r>
        <w:t>9</w:t>
      </w:r>
      <w:r>
        <w:rPr>
          <w:rFonts w:hint="eastAsia"/>
        </w:rPr>
        <w:t>0°</w:t>
      </w:r>
      <w:r>
        <w:t>。</w:t>
      </w:r>
    </w:p>
    <w:p>
      <w:pPr>
        <w:ind w:firstLine="480"/>
      </w:pPr>
      <w:r>
        <w:rPr>
          <w:rFonts w:hint="eastAsia"/>
        </w:rPr>
        <w:t>图</w:t>
      </w:r>
      <w:r>
        <w:t>3.15</w:t>
      </w:r>
      <w:r>
        <w:rPr>
          <w:rFonts w:hint="eastAsia"/>
        </w:rPr>
        <w:t>为单</w:t>
      </w:r>
      <w:r>
        <w:t>个通道</w:t>
      </w:r>
      <w:r>
        <w:rPr>
          <w:rFonts w:hint="eastAsia"/>
        </w:rPr>
        <w:t>输出频率为40MH</w:t>
      </w:r>
      <w:r>
        <w:t>z</w:t>
      </w:r>
      <w:r>
        <w:rPr>
          <w:rFonts w:hint="eastAsia"/>
        </w:rPr>
        <w:t>时</w:t>
      </w:r>
      <w:r>
        <w:t>对应的频谱图，</w:t>
      </w:r>
      <w:r>
        <w:rPr>
          <w:rFonts w:hint="eastAsia"/>
        </w:rPr>
        <w:t>其输出</w:t>
      </w:r>
      <w:r>
        <w:t>功率为18.4dBm，</w:t>
      </w:r>
      <w:r>
        <w:rPr>
          <w:rFonts w:hint="eastAsia"/>
        </w:rPr>
        <w:t>杂散功率</w:t>
      </w:r>
      <w:r>
        <w:t>约</w:t>
      </w:r>
      <w:r>
        <w:rPr>
          <w:rFonts w:hint="eastAsia"/>
        </w:rPr>
        <w:t>为</w:t>
      </w:r>
      <w:r>
        <w:t>75dB</w:t>
      </w:r>
      <w:r>
        <w:rPr>
          <w:rFonts w:hint="eastAsia"/>
        </w:rPr>
        <w:t>。</w:t>
      </w:r>
    </w:p>
    <w:p>
      <w:pPr>
        <w:keepNext/>
        <w:spacing w:before="163" w:after="163" w:line="240" w:lineRule="auto"/>
        <w:ind w:firstLine="0" w:firstLineChars="0"/>
        <w:jc w:val="center"/>
      </w:pPr>
      <w:r>
        <w:drawing>
          <wp:inline distT="0" distB="0" distL="0" distR="0">
            <wp:extent cx="4226560" cy="2399030"/>
            <wp:effectExtent l="0" t="0" r="2540" b="1270"/>
            <wp:docPr id="1591" name="图片 1591" descr="40MHz功率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1591" descr="40MHz功率测试"/>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4243287" cy="2408845"/>
                    </a:xfrm>
                    <a:prstGeom prst="rect">
                      <a:avLst/>
                    </a:prstGeom>
                    <a:noFill/>
                    <a:ln>
                      <a:noFill/>
                    </a:ln>
                  </pic:spPr>
                </pic:pic>
              </a:graphicData>
            </a:graphic>
          </wp:inline>
        </w:drawing>
      </w:r>
    </w:p>
    <w:p>
      <w:pPr>
        <w:pStyle w:val="57"/>
      </w:pPr>
      <w:bookmarkStart w:id="68" w:name="_Toc480566437"/>
      <w:r>
        <w:rPr>
          <w:rFonts w:hint="eastAsia"/>
        </w:rPr>
        <w:t>图3.</w:t>
      </w:r>
      <w:r>
        <w:t>15</w:t>
      </w:r>
      <w:r>
        <w:rPr>
          <w:rFonts w:hint="eastAsia"/>
        </w:rPr>
        <w:t xml:space="preserve"> 单音信号</w:t>
      </w:r>
      <w:r>
        <w:t>频谱</w:t>
      </w:r>
      <w:r>
        <w:rPr>
          <w:rFonts w:hint="eastAsia"/>
        </w:rPr>
        <w:t>测试</w:t>
      </w:r>
      <w:bookmarkEnd w:id="68"/>
    </w:p>
    <w:p>
      <w:pPr>
        <w:pStyle w:val="4"/>
        <w:spacing w:before="163" w:after="163"/>
      </w:pPr>
      <w:r>
        <w:rPr>
          <w:rFonts w:hint="eastAsia"/>
        </w:rPr>
        <w:t xml:space="preserve"> </w:t>
      </w:r>
      <w:bookmarkStart w:id="69" w:name="_Toc480566438"/>
      <w:r>
        <w:rPr>
          <w:rFonts w:hint="eastAsia"/>
        </w:rPr>
        <w:t>几种</w:t>
      </w:r>
      <w:r>
        <w:t>调制测试</w:t>
      </w:r>
      <w:bookmarkEnd w:id="69"/>
    </w:p>
    <w:p>
      <w:pPr>
        <w:ind w:firstLine="480"/>
      </w:pPr>
      <w:r>
        <w:t>D</w:t>
      </w:r>
      <w:r>
        <w:rPr>
          <w:rFonts w:hint="eastAsia"/>
        </w:rPr>
        <w:t>DS可实现</w:t>
      </w:r>
      <w:r>
        <w:t>多种</w:t>
      </w:r>
      <w:r>
        <w:rPr>
          <w:rFonts w:hint="eastAsia"/>
        </w:rPr>
        <w:t>信号</w:t>
      </w:r>
      <w:r>
        <w:t>调制。</w:t>
      </w:r>
      <w:r>
        <w:rPr>
          <w:rFonts w:hint="eastAsia"/>
        </w:rPr>
        <w:t>将AD9958的</w:t>
      </w:r>
      <w:r>
        <w:t>工作模式配置为</w:t>
      </w:r>
      <w:r>
        <w:rPr>
          <w:rFonts w:hint="eastAsia"/>
        </w:rPr>
        <w:t>2ASK模式时</w:t>
      </w:r>
      <w:r>
        <w:t>，</w:t>
      </w:r>
      <w:r>
        <w:rPr>
          <w:rFonts w:hint="eastAsia"/>
        </w:rPr>
        <w:t>2ASK信号</w:t>
      </w:r>
      <w:r>
        <w:t>需要配置寄存器</w:t>
      </w:r>
      <w:r>
        <w:rPr>
          <w:rFonts w:hint="eastAsia"/>
        </w:rPr>
        <w:t>CFR、FR1、ACR</w:t>
      </w:r>
      <w:r>
        <w:t>0</w:t>
      </w:r>
      <w:r>
        <w:rPr>
          <w:rFonts w:hint="eastAsia"/>
        </w:rPr>
        <w:t>、ACR1才能产生，</w:t>
      </w:r>
      <w:r>
        <w:t>通过引脚</w:t>
      </w:r>
      <w:r>
        <w:rPr>
          <w:rFonts w:hint="eastAsia"/>
        </w:rPr>
        <w:t>P1的电平</w:t>
      </w:r>
      <w:r>
        <w:t>状态</w:t>
      </w:r>
      <w:r>
        <w:rPr>
          <w:rFonts w:hint="eastAsia"/>
        </w:rPr>
        <w:t>控制幅度</w:t>
      </w:r>
      <w:r>
        <w:t>值</w:t>
      </w:r>
      <w:r>
        <w:rPr>
          <w:rFonts w:hint="eastAsia"/>
        </w:rPr>
        <w:t>ACR0、ACR1的</w:t>
      </w:r>
      <w:r>
        <w:t>切换</w:t>
      </w:r>
      <w:r>
        <w:rPr>
          <w:rFonts w:hint="eastAsia"/>
        </w:rPr>
        <w:t>，AD9958产生</w:t>
      </w:r>
      <w:r>
        <w:t>的</w:t>
      </w:r>
      <w:r>
        <w:rPr>
          <w:rFonts w:hint="eastAsia"/>
        </w:rPr>
        <w:t>2ASK信号如</w:t>
      </w:r>
      <w:r>
        <w:t>图3.16</w:t>
      </w:r>
      <w:r>
        <w:rPr>
          <w:rFonts w:hint="eastAsia"/>
        </w:rPr>
        <w:t>所示。图</w:t>
      </w:r>
      <w:r>
        <w:t>3.16</w:t>
      </w:r>
      <w:r>
        <w:rPr>
          <w:rFonts w:hint="eastAsia"/>
        </w:rPr>
        <w:t>中有</w:t>
      </w:r>
      <w:r>
        <w:t>两个</w:t>
      </w:r>
      <w:r>
        <w:rPr>
          <w:rFonts w:hint="eastAsia"/>
        </w:rPr>
        <w:t>波形</w:t>
      </w:r>
      <w:r>
        <w:t>，分别为</w:t>
      </w:r>
      <w:r>
        <w:rPr>
          <w:rFonts w:hint="eastAsia"/>
        </w:rPr>
        <w:t>2ASK控制</w:t>
      </w:r>
      <w:r>
        <w:t>信号和</w:t>
      </w:r>
      <w:r>
        <w:rPr>
          <w:rFonts w:hint="eastAsia"/>
        </w:rPr>
        <w:t>2ASK波形</w:t>
      </w:r>
      <w:r>
        <w:t>输出</w:t>
      </w:r>
      <w:r>
        <w:rPr>
          <w:rFonts w:hint="eastAsia"/>
        </w:rPr>
        <w:t>。</w:t>
      </w:r>
    </w:p>
    <w:p>
      <w:pPr>
        <w:keepNext/>
        <w:spacing w:before="163" w:after="163" w:line="240" w:lineRule="auto"/>
        <w:ind w:firstLine="0" w:firstLineChars="0"/>
        <w:jc w:val="center"/>
      </w:pPr>
      <w:r>
        <w:drawing>
          <wp:inline distT="0" distB="0" distL="0" distR="0">
            <wp:extent cx="4425315" cy="2465070"/>
            <wp:effectExtent l="0" t="0" r="0" b="0"/>
            <wp:docPr id="1592" name="图片 1592" descr="2ask测试结果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1592" descr="2ask测试结果图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4425513" cy="2465223"/>
                    </a:xfrm>
                    <a:prstGeom prst="rect">
                      <a:avLst/>
                    </a:prstGeom>
                    <a:noFill/>
                    <a:ln>
                      <a:noFill/>
                    </a:ln>
                  </pic:spPr>
                </pic:pic>
              </a:graphicData>
            </a:graphic>
          </wp:inline>
        </w:drawing>
      </w:r>
    </w:p>
    <w:p>
      <w:pPr>
        <w:pStyle w:val="57"/>
      </w:pPr>
      <w:bookmarkStart w:id="70" w:name="_Toc480566439"/>
      <w:r>
        <w:rPr>
          <w:rFonts w:hint="eastAsia"/>
        </w:rPr>
        <w:t>图3.</w:t>
      </w:r>
      <w:r>
        <w:t>16</w:t>
      </w:r>
      <w:r>
        <w:rPr>
          <w:rFonts w:hint="eastAsia"/>
        </w:rPr>
        <w:t xml:space="preserve"> 2ASK信号测试结果</w:t>
      </w:r>
      <w:bookmarkEnd w:id="70"/>
    </w:p>
    <w:p>
      <w:pPr>
        <w:ind w:firstLine="480"/>
      </w:pPr>
      <w:r>
        <w:rPr>
          <w:rFonts w:hint="eastAsia"/>
        </w:rPr>
        <w:t>AD9958输出</w:t>
      </w:r>
      <w:r>
        <w:t>的</w:t>
      </w:r>
      <w:r>
        <w:rPr>
          <w:rFonts w:hint="eastAsia"/>
        </w:rPr>
        <w:t>2FSK信号输出如图</w:t>
      </w:r>
      <w:r>
        <w:t>3.17</w:t>
      </w:r>
      <w:r>
        <w:rPr>
          <w:rFonts w:hint="eastAsia"/>
        </w:rPr>
        <w:t>所示，图中黄色信号</w:t>
      </w:r>
      <w:r>
        <w:t>为</w:t>
      </w:r>
      <w:r>
        <w:rPr>
          <w:rFonts w:hint="eastAsia"/>
        </w:rPr>
        <w:t>2</w:t>
      </w:r>
      <w:r>
        <w:t>FSK</w:t>
      </w:r>
      <w:r>
        <w:rPr>
          <w:rFonts w:hint="eastAsia"/>
        </w:rPr>
        <w:t>的</w:t>
      </w:r>
      <w:r>
        <w:t>控制信号，</w:t>
      </w:r>
      <w:r>
        <w:rPr>
          <w:rFonts w:hint="eastAsia"/>
        </w:rPr>
        <w:t>绿色</w:t>
      </w:r>
      <w:r>
        <w:t>信号为</w:t>
      </w:r>
      <w:r>
        <w:rPr>
          <w:rFonts w:hint="eastAsia"/>
        </w:rPr>
        <w:t>波形</w:t>
      </w:r>
      <w:r>
        <w:t>输出</w:t>
      </w:r>
      <w:r>
        <w:rPr>
          <w:rFonts w:hint="eastAsia"/>
        </w:rPr>
        <w:t>。2F</w:t>
      </w:r>
      <w:r>
        <w:t>SK</w:t>
      </w:r>
      <w:r>
        <w:rPr>
          <w:rFonts w:hint="eastAsia"/>
        </w:rPr>
        <w:t>信号</w:t>
      </w:r>
      <w:r>
        <w:t>产生需</w:t>
      </w:r>
      <w:r>
        <w:rPr>
          <w:rFonts w:hint="eastAsia"/>
        </w:rPr>
        <w:t>配置</w:t>
      </w:r>
      <w:r>
        <w:t>两</w:t>
      </w:r>
      <w:r>
        <w:rPr>
          <w:rFonts w:hint="eastAsia"/>
        </w:rPr>
        <w:t>个频率</w:t>
      </w:r>
      <w:r>
        <w:t>控制字</w:t>
      </w:r>
      <w:r>
        <w:rPr>
          <w:rFonts w:hint="eastAsia"/>
        </w:rPr>
        <w:t>，同时</w:t>
      </w:r>
      <w:r>
        <w:t>还需配置控制引脚</w:t>
      </w:r>
      <w:r>
        <w:rPr>
          <w:rFonts w:hint="eastAsia"/>
        </w:rPr>
        <w:t>P</w:t>
      </w:r>
      <w:r>
        <w:t>1</w:t>
      </w:r>
      <w:r>
        <w:rPr>
          <w:rFonts w:hint="eastAsia"/>
        </w:rPr>
        <w:t>。P1的电平</w:t>
      </w:r>
      <w:r>
        <w:t>状态变化</w:t>
      </w:r>
      <w:r>
        <w:rPr>
          <w:rFonts w:hint="eastAsia"/>
        </w:rPr>
        <w:t>对应两个</w:t>
      </w:r>
      <w:r>
        <w:t>频率</w:t>
      </w:r>
      <w:r>
        <w:rPr>
          <w:rFonts w:hint="eastAsia"/>
        </w:rPr>
        <w:t>控制</w:t>
      </w:r>
      <w:r>
        <w:t>字</w:t>
      </w:r>
      <w:r>
        <w:rPr>
          <w:rFonts w:hint="eastAsia"/>
        </w:rPr>
        <w:t>的</w:t>
      </w:r>
      <w:r>
        <w:t>变化，当</w:t>
      </w:r>
      <w:r>
        <w:rPr>
          <w:rFonts w:hint="eastAsia"/>
        </w:rPr>
        <w:t>P1为</w:t>
      </w:r>
      <w:r>
        <w:t>低电平时</w:t>
      </w:r>
      <w:r>
        <w:rPr>
          <w:rFonts w:hint="eastAsia"/>
        </w:rPr>
        <w:t>，</w:t>
      </w:r>
      <w:r>
        <w:t>输出频率由</w:t>
      </w:r>
      <w:r>
        <w:rPr>
          <w:rFonts w:hint="eastAsia"/>
        </w:rPr>
        <w:t>FTW1控制；</w:t>
      </w:r>
      <w:r>
        <w:t>当</w:t>
      </w:r>
      <w:r>
        <w:rPr>
          <w:rFonts w:hint="eastAsia"/>
        </w:rPr>
        <w:t>P1位高</w:t>
      </w:r>
      <w:r>
        <w:t>电平时，输出频率</w:t>
      </w:r>
      <w:r>
        <w:rPr>
          <w:rFonts w:hint="eastAsia"/>
        </w:rPr>
        <w:t>由FTW2控制，</w:t>
      </w:r>
      <w:r>
        <w:t>并且</w:t>
      </w:r>
      <w:r>
        <w:rPr>
          <w:rFonts w:hint="eastAsia"/>
        </w:rPr>
        <w:t>2FSK输出波形</w:t>
      </w:r>
      <w:r>
        <w:t>相位</w:t>
      </w:r>
      <w:r>
        <w:rPr>
          <w:rFonts w:hint="eastAsia"/>
        </w:rPr>
        <w:t>连续。</w:t>
      </w:r>
    </w:p>
    <w:p>
      <w:pPr>
        <w:keepNext/>
        <w:spacing w:before="163" w:after="163" w:line="240" w:lineRule="auto"/>
        <w:ind w:firstLine="199" w:firstLineChars="83"/>
        <w:jc w:val="center"/>
      </w:pPr>
      <w:r>
        <w:drawing>
          <wp:inline distT="0" distB="0" distL="0" distR="0">
            <wp:extent cx="5008245" cy="2794000"/>
            <wp:effectExtent l="0" t="0" r="1905" b="6350"/>
            <wp:docPr id="1593" name="图片 1593" descr="2FSK波形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图片 1593" descr="2FSK波形测试"/>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016080" cy="2798438"/>
                    </a:xfrm>
                    <a:prstGeom prst="rect">
                      <a:avLst/>
                    </a:prstGeom>
                    <a:noFill/>
                    <a:ln>
                      <a:noFill/>
                    </a:ln>
                  </pic:spPr>
                </pic:pic>
              </a:graphicData>
            </a:graphic>
          </wp:inline>
        </w:drawing>
      </w:r>
    </w:p>
    <w:p>
      <w:pPr>
        <w:pStyle w:val="57"/>
      </w:pPr>
      <w:bookmarkStart w:id="71" w:name="_Toc480566440"/>
      <w:r>
        <w:rPr>
          <w:rFonts w:hint="eastAsia"/>
        </w:rPr>
        <w:t>图3.</w:t>
      </w:r>
      <w:r>
        <w:t>17</w:t>
      </w:r>
      <w:r>
        <w:rPr>
          <w:rFonts w:hint="eastAsia"/>
        </w:rPr>
        <w:t xml:space="preserve"> 2</w:t>
      </w:r>
      <w:r>
        <w:t>F</w:t>
      </w:r>
      <w:r>
        <w:rPr>
          <w:rFonts w:hint="eastAsia"/>
        </w:rPr>
        <w:t>SK信号测试结果</w:t>
      </w:r>
      <w:bookmarkEnd w:id="71"/>
    </w:p>
    <w:p>
      <w:pPr>
        <w:keepNext/>
        <w:spacing w:before="163" w:after="163" w:line="240" w:lineRule="auto"/>
        <w:ind w:firstLine="0" w:firstLineChars="0"/>
        <w:jc w:val="center"/>
      </w:pPr>
      <w:r>
        <w:rPr>
          <w:rFonts w:hint="eastAsia"/>
        </w:rPr>
        <w:drawing>
          <wp:inline distT="0" distB="0" distL="0" distR="0">
            <wp:extent cx="4702810" cy="2625725"/>
            <wp:effectExtent l="0" t="0" r="2540" b="3175"/>
            <wp:docPr id="5" name="图片 5" descr="2PSK波形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PSK波形测试"/>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4766707" cy="2661729"/>
                    </a:xfrm>
                    <a:prstGeom prst="rect">
                      <a:avLst/>
                    </a:prstGeom>
                    <a:noFill/>
                    <a:ln>
                      <a:noFill/>
                    </a:ln>
                  </pic:spPr>
                </pic:pic>
              </a:graphicData>
            </a:graphic>
          </wp:inline>
        </w:drawing>
      </w:r>
    </w:p>
    <w:p>
      <w:pPr>
        <w:pStyle w:val="57"/>
      </w:pPr>
      <w:r>
        <w:rPr>
          <w:rFonts w:hint="eastAsia"/>
        </w:rPr>
        <w:t>图3.</w:t>
      </w:r>
      <w:r>
        <w:t>18</w:t>
      </w:r>
      <w:r>
        <w:rPr>
          <w:rFonts w:hint="eastAsia"/>
        </w:rPr>
        <w:t xml:space="preserve"> 2</w:t>
      </w:r>
      <w:r>
        <w:t>P</w:t>
      </w:r>
      <w:r>
        <w:rPr>
          <w:rFonts w:hint="eastAsia"/>
        </w:rPr>
        <w:t>SK信号测试结果</w:t>
      </w:r>
    </w:p>
    <w:p>
      <w:pPr>
        <w:ind w:firstLine="480"/>
      </w:pPr>
      <w:r>
        <w:t>A</w:t>
      </w:r>
      <w:r>
        <w:rPr>
          <w:rFonts w:hint="eastAsia"/>
        </w:rPr>
        <w:t>D9958输出</w:t>
      </w:r>
      <w:r>
        <w:t>的</w:t>
      </w:r>
      <w:r>
        <w:rPr>
          <w:rFonts w:hint="eastAsia"/>
        </w:rPr>
        <w:t>2</w:t>
      </w:r>
      <w:r>
        <w:t>P</w:t>
      </w:r>
      <w:r>
        <w:rPr>
          <w:rFonts w:hint="eastAsia"/>
        </w:rPr>
        <w:t>SK信号如图</w:t>
      </w:r>
      <w:r>
        <w:t>3.18</w:t>
      </w:r>
      <w:r>
        <w:rPr>
          <w:rFonts w:hint="eastAsia"/>
        </w:rPr>
        <w:t>所示，图中黄色信号</w:t>
      </w:r>
      <w:r>
        <w:t>为</w:t>
      </w:r>
      <w:r>
        <w:rPr>
          <w:rFonts w:hint="eastAsia"/>
        </w:rPr>
        <w:t>2</w:t>
      </w:r>
      <w:r>
        <w:t>PSK</w:t>
      </w:r>
      <w:r>
        <w:rPr>
          <w:rFonts w:hint="eastAsia"/>
        </w:rPr>
        <w:t>的</w:t>
      </w:r>
      <w:r>
        <w:t>控制信号，</w:t>
      </w:r>
      <w:r>
        <w:rPr>
          <w:rFonts w:hint="eastAsia"/>
        </w:rPr>
        <w:t>绿色</w:t>
      </w:r>
      <w:r>
        <w:t>信号为</w:t>
      </w:r>
      <w:r>
        <w:rPr>
          <w:rFonts w:hint="eastAsia"/>
        </w:rPr>
        <w:t>波形</w:t>
      </w:r>
      <w:r>
        <w:t>输出</w:t>
      </w:r>
      <w:r>
        <w:rPr>
          <w:rFonts w:hint="eastAsia"/>
        </w:rPr>
        <w:t>。2</w:t>
      </w:r>
      <w:r>
        <w:t>PSK</w:t>
      </w:r>
      <w:r>
        <w:rPr>
          <w:rFonts w:hint="eastAsia"/>
        </w:rPr>
        <w:t>信号的产生</w:t>
      </w:r>
      <w:r>
        <w:t>也需</w:t>
      </w:r>
      <w:r>
        <w:rPr>
          <w:rFonts w:hint="eastAsia"/>
        </w:rPr>
        <w:t>配置</w:t>
      </w:r>
      <w:r>
        <w:t>两个</w:t>
      </w:r>
      <w:r>
        <w:rPr>
          <w:rFonts w:hint="eastAsia"/>
        </w:rPr>
        <w:t>相位</w:t>
      </w:r>
      <w:r>
        <w:t>控制字</w:t>
      </w:r>
      <w:r>
        <w:rPr>
          <w:rFonts w:hint="eastAsia"/>
        </w:rPr>
        <w:t>，同时</w:t>
      </w:r>
      <w:r>
        <w:t>还需配置控制引脚</w:t>
      </w:r>
      <w:r>
        <w:rPr>
          <w:rFonts w:hint="eastAsia"/>
        </w:rPr>
        <w:t>P</w:t>
      </w:r>
      <w:r>
        <w:t>1</w:t>
      </w:r>
      <w:r>
        <w:rPr>
          <w:rFonts w:hint="eastAsia"/>
        </w:rPr>
        <w:t>。P1的电平</w:t>
      </w:r>
      <w:r>
        <w:t>变化</w:t>
      </w:r>
      <w:r>
        <w:rPr>
          <w:rFonts w:hint="eastAsia"/>
        </w:rPr>
        <w:t>对应相位控制字的切换</w:t>
      </w:r>
      <w:r>
        <w:t>，当</w:t>
      </w:r>
      <w:r>
        <w:rPr>
          <w:rFonts w:hint="eastAsia"/>
        </w:rPr>
        <w:t>P1为</w:t>
      </w:r>
      <w:r>
        <w:t>低电平时</w:t>
      </w:r>
      <w:r>
        <w:rPr>
          <w:rFonts w:hint="eastAsia"/>
        </w:rPr>
        <w:t>，</w:t>
      </w:r>
      <w:r>
        <w:t>输出频率由CPOW</w:t>
      </w:r>
      <w:r>
        <w:rPr>
          <w:rFonts w:hint="eastAsia"/>
        </w:rPr>
        <w:t>1控制；</w:t>
      </w:r>
      <w:r>
        <w:t>当</w:t>
      </w:r>
      <w:r>
        <w:rPr>
          <w:rFonts w:hint="eastAsia"/>
        </w:rPr>
        <w:t>P1位高</w:t>
      </w:r>
      <w:r>
        <w:t>电平时，输出频率</w:t>
      </w:r>
      <w:r>
        <w:rPr>
          <w:rFonts w:hint="eastAsia"/>
        </w:rPr>
        <w:t>由</w:t>
      </w:r>
      <w:r>
        <w:t>CPO</w:t>
      </w:r>
      <w:r>
        <w:rPr>
          <w:rFonts w:hint="eastAsia"/>
        </w:rPr>
        <w:t>W2控制</w:t>
      </w:r>
      <w:r>
        <w:t>。</w:t>
      </w:r>
      <w:r>
        <w:rPr>
          <w:rFonts w:hint="eastAsia"/>
        </w:rPr>
        <w:t>当2PSK的控制</w:t>
      </w:r>
      <w:r>
        <w:t>信号</w:t>
      </w:r>
      <w:r>
        <w:rPr>
          <w:rFonts w:hint="eastAsia"/>
        </w:rPr>
        <w:t>满足</w:t>
      </w:r>
      <w:r>
        <w:t>调制规律</w:t>
      </w:r>
      <w:r>
        <w:rPr>
          <w:rFonts w:hint="eastAsia"/>
        </w:rPr>
        <w:t>时</w:t>
      </w:r>
      <w:r>
        <w:t>，该信号即</w:t>
      </w:r>
      <w:r>
        <w:rPr>
          <w:rFonts w:hint="eastAsia"/>
        </w:rPr>
        <w:t>为二相</w:t>
      </w:r>
      <w:r>
        <w:t>编码调制信号。</w:t>
      </w:r>
    </w:p>
    <w:p>
      <w:pPr>
        <w:pStyle w:val="4"/>
        <w:spacing w:before="163" w:after="163"/>
      </w:pPr>
      <w:bookmarkStart w:id="72" w:name="_Toc480566442"/>
      <w:r>
        <w:rPr>
          <w:rFonts w:hint="eastAsia"/>
        </w:rPr>
        <w:t>二相</w:t>
      </w:r>
      <w:r>
        <w:t>编码</w:t>
      </w:r>
      <w:r>
        <w:rPr>
          <w:rFonts w:hint="eastAsia"/>
        </w:rPr>
        <w:t>调制</w:t>
      </w:r>
      <w:r>
        <w:t>信号</w:t>
      </w:r>
      <w:r>
        <w:rPr>
          <w:rFonts w:hint="eastAsia"/>
        </w:rPr>
        <w:t>测试</w:t>
      </w:r>
      <w:bookmarkEnd w:id="72"/>
    </w:p>
    <w:p>
      <w:pPr>
        <w:ind w:firstLine="480"/>
      </w:pPr>
      <w:r>
        <w:rPr>
          <w:rFonts w:hint="eastAsia"/>
        </w:rPr>
        <w:t>二相</w:t>
      </w:r>
      <w:r>
        <w:t>编码</w:t>
      </w:r>
      <w:r>
        <w:rPr>
          <w:rFonts w:hint="eastAsia"/>
        </w:rPr>
        <w:t>调制</w:t>
      </w:r>
      <w:r>
        <w:t>信号需要</w:t>
      </w:r>
      <w:r>
        <w:rPr>
          <w:rFonts w:hint="eastAsia"/>
        </w:rPr>
        <w:t>两个</w:t>
      </w:r>
      <w:r>
        <w:t>相位控制字</w:t>
      </w:r>
      <w:r>
        <w:rPr>
          <w:rFonts w:hint="eastAsia"/>
        </w:rPr>
        <w:t>CPOW1、CPOW2（别</w:t>
      </w:r>
      <w:r>
        <w:t>对应于</w:t>
      </w:r>
      <w:r>
        <w:rPr>
          <w:rFonts w:hint="eastAsia"/>
        </w:rPr>
        <w:t>0和</w:t>
      </w:r>
      <w:r>
        <w:t>180°相位</w:t>
      </w:r>
      <w:r>
        <w:rPr>
          <w:rFonts w:hint="eastAsia"/>
        </w:rPr>
        <w:t>），与2PSK信号类似</w:t>
      </w:r>
      <w:r>
        <w:t>，</w:t>
      </w:r>
      <w:r>
        <w:rPr>
          <w:rFonts w:hint="eastAsia"/>
        </w:rPr>
        <w:t>通过</w:t>
      </w:r>
      <w:r>
        <w:t>控制</w:t>
      </w:r>
      <w:r>
        <w:rPr>
          <w:rFonts w:hint="eastAsia"/>
        </w:rPr>
        <w:t>P1</w:t>
      </w:r>
      <w:r>
        <w:t>切换</w:t>
      </w:r>
      <w:r>
        <w:rPr>
          <w:rFonts w:hint="eastAsia"/>
        </w:rPr>
        <w:t>相位，本文</w:t>
      </w:r>
      <w:r>
        <w:t>使用</w:t>
      </w:r>
      <w:r>
        <w:rPr>
          <w:rFonts w:hint="eastAsia"/>
        </w:rPr>
        <w:t>的调制</w:t>
      </w:r>
      <w:r>
        <w:t>码制为</w:t>
      </w:r>
      <w:r>
        <w:rPr>
          <w:rFonts w:hint="eastAsia"/>
        </w:rPr>
        <w:t>16位</w:t>
      </w:r>
      <w:r>
        <w:t>互补码和</w:t>
      </w:r>
      <w:r>
        <w:rPr>
          <w:rFonts w:hint="eastAsia"/>
        </w:rPr>
        <w:t>13位</w:t>
      </w:r>
      <w:r>
        <w:t>巴克码。</w:t>
      </w:r>
    </w:p>
    <w:p>
      <w:pPr>
        <w:ind w:firstLine="480"/>
      </w:pPr>
      <w:r>
        <w:rPr>
          <w:rFonts w:hint="eastAsia"/>
        </w:rPr>
        <w:t>互补码</w:t>
      </w:r>
      <w:r>
        <w:t>使用</w:t>
      </w:r>
      <w:r>
        <w:rPr>
          <w:rFonts w:hint="eastAsia"/>
        </w:rPr>
        <w:t>长度</w:t>
      </w:r>
      <w:r>
        <w:t>为</w:t>
      </w:r>
      <w:r>
        <w:rPr>
          <w:rFonts w:hint="eastAsia"/>
        </w:rPr>
        <w:t>16位</w:t>
      </w:r>
      <w:r>
        <w:t>的</w:t>
      </w:r>
      <w:r>
        <w:rPr>
          <w:rFonts w:hint="eastAsia"/>
        </w:rPr>
        <w:t>两个子码</w:t>
      </w:r>
      <w:r>
        <w:t>：</w:t>
      </w:r>
      <w:r>
        <w:rPr>
          <w:rFonts w:hint="eastAsia"/>
        </w:rPr>
        <w:t>A码码元</w:t>
      </w:r>
      <w:r>
        <w:t>为：1101111010001011</w:t>
      </w:r>
      <w:r>
        <w:rPr>
          <w:rFonts w:hint="eastAsia"/>
        </w:rPr>
        <w:t>和B码码元</w:t>
      </w:r>
      <w:r>
        <w:t>为：1101111001110100</w:t>
      </w:r>
      <w:r>
        <w:rPr>
          <w:rFonts w:hint="eastAsia"/>
        </w:rPr>
        <w:t>，其中A码的输出</w:t>
      </w:r>
      <w:r>
        <w:t>波形</w:t>
      </w:r>
      <w:r>
        <w:rPr>
          <w:rFonts w:hint="eastAsia"/>
        </w:rPr>
        <w:t>如</w:t>
      </w:r>
      <w:r>
        <w:t>图3.19</w:t>
      </w:r>
      <w:r>
        <w:rPr>
          <w:rFonts w:hint="eastAsia"/>
        </w:rPr>
        <w:t>所示，图中</w:t>
      </w:r>
      <w:r>
        <w:t>显示的为</w:t>
      </w:r>
      <w:r>
        <w:rPr>
          <w:rFonts w:hint="eastAsia"/>
        </w:rPr>
        <w:t>A码</w:t>
      </w:r>
      <w:r>
        <w:t>，图上方为</w:t>
      </w:r>
      <w:r>
        <w:rPr>
          <w:rFonts w:hint="eastAsia"/>
        </w:rPr>
        <w:t>16位</w:t>
      </w:r>
      <w:r>
        <w:t>互补码输出波形，下方为互补码的控制信号</w:t>
      </w:r>
      <w:r>
        <w:rPr>
          <w:rFonts w:hint="eastAsia"/>
        </w:rPr>
        <w:t>，</w:t>
      </w:r>
      <w:r>
        <w:t>设置码元速率为</w:t>
      </w:r>
      <w:r>
        <w:rPr>
          <w:rFonts w:hint="eastAsia"/>
        </w:rPr>
        <w:t>12.8</w:t>
      </w:r>
      <w:r>
        <w:t>us，因而</w:t>
      </w:r>
      <w:r>
        <w:rPr>
          <w:rFonts w:hint="eastAsia"/>
        </w:rPr>
        <w:t>A码</w:t>
      </w:r>
      <w:r>
        <w:t>的</w:t>
      </w:r>
      <w:r>
        <w:rPr>
          <w:rFonts w:hint="eastAsia"/>
        </w:rPr>
        <w:t>发射时</w:t>
      </w:r>
      <w:r>
        <w:t>长为</w:t>
      </w:r>
      <w:r>
        <w:rPr>
          <w:rFonts w:hint="eastAsia"/>
        </w:rPr>
        <w:t>2</w:t>
      </w:r>
      <w:r>
        <w:t>04.8us</w:t>
      </w:r>
      <w:r>
        <w:rPr>
          <w:rFonts w:hint="eastAsia"/>
        </w:rPr>
        <w:t>，</w:t>
      </w:r>
      <w:r>
        <w:t>实际测试结果</w:t>
      </w:r>
      <w:r>
        <w:rPr>
          <w:rFonts w:hint="eastAsia"/>
        </w:rPr>
        <w:t>如图</w:t>
      </w:r>
      <w:r>
        <w:t>3.19</w:t>
      </w:r>
      <w:r>
        <w:rPr>
          <w:rFonts w:hint="eastAsia"/>
        </w:rPr>
        <w:t>所示</w:t>
      </w:r>
      <w:r>
        <w:t>。</w:t>
      </w:r>
    </w:p>
    <w:p>
      <w:pPr>
        <w:keepNext/>
        <w:spacing w:before="163" w:after="163" w:line="240" w:lineRule="auto"/>
        <w:ind w:firstLine="0" w:firstLineChars="0"/>
        <w:jc w:val="center"/>
      </w:pPr>
      <w:r>
        <w:drawing>
          <wp:inline distT="0" distB="0" distL="0" distR="0">
            <wp:extent cx="4387850" cy="2442845"/>
            <wp:effectExtent l="0" t="0" r="0" b="0"/>
            <wp:docPr id="1595" name="图片 1595" descr="16位互补码波形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1595" descr="16位互补码波形测试"/>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4443104" cy="2473558"/>
                    </a:xfrm>
                    <a:prstGeom prst="rect">
                      <a:avLst/>
                    </a:prstGeom>
                    <a:noFill/>
                    <a:ln>
                      <a:noFill/>
                    </a:ln>
                  </pic:spPr>
                </pic:pic>
              </a:graphicData>
            </a:graphic>
          </wp:inline>
        </w:drawing>
      </w:r>
    </w:p>
    <w:p>
      <w:pPr>
        <w:pStyle w:val="57"/>
      </w:pPr>
      <w:bookmarkStart w:id="73" w:name="_Toc480566443"/>
      <w:r>
        <w:rPr>
          <w:rFonts w:hint="eastAsia"/>
        </w:rPr>
        <w:t>图3.</w:t>
      </w:r>
      <w:r>
        <w:t>19</w:t>
      </w:r>
      <w:r>
        <w:rPr>
          <w:rFonts w:hint="eastAsia"/>
        </w:rPr>
        <w:t xml:space="preserve"> </w:t>
      </w:r>
      <w:r>
        <w:t>16</w:t>
      </w:r>
      <w:r>
        <w:rPr>
          <w:rFonts w:hint="eastAsia"/>
        </w:rPr>
        <w:t>位互补码</w:t>
      </w:r>
      <w:r>
        <w:t>发射波形测试</w:t>
      </w:r>
      <w:r>
        <w:rPr>
          <w:rFonts w:hint="eastAsia"/>
        </w:rPr>
        <w:t>结果</w:t>
      </w:r>
      <w:bookmarkEnd w:id="73"/>
    </w:p>
    <w:p>
      <w:pPr>
        <w:keepNext/>
        <w:spacing w:before="163" w:after="163" w:line="240" w:lineRule="auto"/>
        <w:ind w:firstLine="0" w:firstLineChars="0"/>
        <w:jc w:val="center"/>
      </w:pPr>
      <w:r>
        <w:drawing>
          <wp:inline distT="0" distB="0" distL="0" distR="0">
            <wp:extent cx="4420235" cy="2462530"/>
            <wp:effectExtent l="0" t="0" r="0" b="0"/>
            <wp:docPr id="6" name="图片 6" descr="13位巴克码波形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3位巴克码波形测试"/>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4483559" cy="2498165"/>
                    </a:xfrm>
                    <a:prstGeom prst="rect">
                      <a:avLst/>
                    </a:prstGeom>
                    <a:noFill/>
                    <a:ln>
                      <a:noFill/>
                    </a:ln>
                  </pic:spPr>
                </pic:pic>
              </a:graphicData>
            </a:graphic>
          </wp:inline>
        </w:drawing>
      </w:r>
    </w:p>
    <w:p>
      <w:pPr>
        <w:pStyle w:val="57"/>
      </w:pPr>
      <w:r>
        <w:rPr>
          <w:rFonts w:hint="eastAsia"/>
        </w:rPr>
        <w:t>图3.</w:t>
      </w:r>
      <w:r>
        <w:t>20</w:t>
      </w:r>
      <w:r>
        <w:rPr>
          <w:rFonts w:hint="eastAsia"/>
        </w:rPr>
        <w:t xml:space="preserve"> </w:t>
      </w:r>
      <w:r>
        <w:t>16</w:t>
      </w:r>
      <w:r>
        <w:rPr>
          <w:rFonts w:hint="eastAsia"/>
        </w:rPr>
        <w:t>位互补码</w:t>
      </w:r>
      <w:r>
        <w:t>发射波形测试</w:t>
      </w:r>
      <w:r>
        <w:rPr>
          <w:rFonts w:hint="eastAsia"/>
        </w:rPr>
        <w:t>结果</w:t>
      </w:r>
    </w:p>
    <w:p>
      <w:pPr>
        <w:ind w:firstLine="480"/>
      </w:pPr>
      <w:r>
        <w:t>另一种</w:t>
      </w:r>
      <w:r>
        <w:rPr>
          <w:rFonts w:hint="eastAsia"/>
        </w:rPr>
        <w:t>调制码序列为</w:t>
      </w:r>
      <w:r>
        <w:t>巴克码，使用</w:t>
      </w:r>
      <w:r>
        <w:rPr>
          <w:rFonts w:hint="eastAsia"/>
        </w:rPr>
        <w:t>13位</w:t>
      </w:r>
      <w:r>
        <w:t>巴克码</w:t>
      </w:r>
      <w:r>
        <w:rPr>
          <w:rFonts w:hint="eastAsia"/>
        </w:rPr>
        <w:t>，对应</w:t>
      </w:r>
      <w:r>
        <w:t>的</w:t>
      </w:r>
      <w:r>
        <w:rPr>
          <w:rFonts w:hint="eastAsia"/>
        </w:rPr>
        <w:t>码元</w:t>
      </w:r>
      <w:r>
        <w:t>为：</w:t>
      </w:r>
      <w:r>
        <w:rPr>
          <w:rFonts w:hint="eastAsia"/>
        </w:rPr>
        <w:t>111</w:t>
      </w:r>
      <w:r>
        <w:t>1100110101</w:t>
      </w:r>
      <w:r>
        <w:rPr>
          <w:rFonts w:hint="eastAsia"/>
        </w:rPr>
        <w:t>，</w:t>
      </w:r>
      <w:r>
        <w:t>同样设置脉冲宽度为</w:t>
      </w:r>
      <w:r>
        <w:rPr>
          <w:rFonts w:hint="eastAsia"/>
        </w:rPr>
        <w:t>12.8</w:t>
      </w:r>
      <w:r>
        <w:t>us</w:t>
      </w:r>
      <w:r>
        <w:rPr>
          <w:rFonts w:hint="eastAsia"/>
        </w:rPr>
        <w:t>，其发射</w:t>
      </w:r>
      <w:r>
        <w:t>波形</w:t>
      </w:r>
      <w:r>
        <w:rPr>
          <w:rFonts w:hint="eastAsia"/>
        </w:rPr>
        <w:t>如</w:t>
      </w:r>
      <w:r>
        <w:t>图3.20</w:t>
      </w:r>
      <w:r>
        <w:rPr>
          <w:rFonts w:hint="eastAsia"/>
        </w:rPr>
        <w:t>所示，13位</w:t>
      </w:r>
      <w:r>
        <w:t>巴克码对应的</w:t>
      </w:r>
      <w:r>
        <w:rPr>
          <w:rFonts w:hint="eastAsia"/>
        </w:rPr>
        <w:t>码制</w:t>
      </w:r>
      <w:r>
        <w:t>长度为</w:t>
      </w:r>
      <w:r>
        <w:rPr>
          <w:rFonts w:hint="eastAsia"/>
        </w:rPr>
        <w:t>166.4</w:t>
      </w:r>
      <w:r>
        <w:t>us。</w:t>
      </w:r>
    </w:p>
    <w:p>
      <w:pPr>
        <w:pStyle w:val="57"/>
        <w:spacing w:before="163" w:after="163"/>
        <w:ind w:firstLine="360"/>
      </w:pPr>
    </w:p>
    <w:p>
      <w:pPr>
        <w:pStyle w:val="3"/>
      </w:pPr>
      <w:r>
        <w:rPr>
          <w:rFonts w:hint="eastAsia"/>
        </w:rPr>
        <w:t xml:space="preserve"> </w:t>
      </w:r>
      <w:bookmarkStart w:id="74" w:name="_Toc480566445"/>
      <w:r>
        <w:rPr>
          <w:rFonts w:hint="eastAsia"/>
        </w:rPr>
        <w:t>本章小结</w:t>
      </w:r>
      <w:bookmarkEnd w:id="74"/>
    </w:p>
    <w:p>
      <w:pPr>
        <w:ind w:firstLine="480"/>
      </w:pPr>
      <w:r>
        <w:rPr>
          <w:rFonts w:hint="eastAsia"/>
        </w:rPr>
        <w:t>本</w:t>
      </w:r>
      <w:r>
        <w:t>章设计了</w:t>
      </w:r>
      <w:r>
        <w:rPr>
          <w:rFonts w:hint="eastAsia"/>
        </w:rPr>
        <w:t>宽带</w:t>
      </w:r>
      <w:r>
        <w:t>流星</w:t>
      </w:r>
      <w:r>
        <w:rPr>
          <w:rFonts w:hint="eastAsia"/>
        </w:rPr>
        <w:t>雷</w:t>
      </w:r>
      <w:r>
        <w:t>达</w:t>
      </w:r>
      <w:r>
        <w:rPr>
          <w:rFonts w:hint="eastAsia"/>
        </w:rPr>
        <w:t>的发射</w:t>
      </w:r>
      <w:r>
        <w:t>系统</w:t>
      </w:r>
      <w:r>
        <w:rPr>
          <w:rFonts w:hint="eastAsia"/>
        </w:rPr>
        <w:t>，</w:t>
      </w:r>
      <w:r>
        <w:t>介绍了发射系统的激励源的基本原理</w:t>
      </w:r>
      <w:r>
        <w:rPr>
          <w:rFonts w:hint="eastAsia"/>
        </w:rPr>
        <w:t>即</w:t>
      </w:r>
      <w:r>
        <w:t>频率合成</w:t>
      </w:r>
      <w:r>
        <w:rPr>
          <w:rFonts w:hint="eastAsia"/>
        </w:rPr>
        <w:t>方法</w:t>
      </w:r>
      <w:r>
        <w:t>，</w:t>
      </w:r>
      <w:r>
        <w:rPr>
          <w:rFonts w:hint="eastAsia"/>
        </w:rPr>
        <w:t>本文选择了DDS作为信号的激励源方案，选</w:t>
      </w:r>
      <w:r>
        <w:t>用了</w:t>
      </w:r>
      <w:r>
        <w:rPr>
          <w:rFonts w:hint="eastAsia"/>
        </w:rPr>
        <w:t>D</w:t>
      </w:r>
      <w:r>
        <w:t>DS</w:t>
      </w:r>
      <w:r>
        <w:rPr>
          <w:rFonts w:hint="eastAsia"/>
        </w:rPr>
        <w:t>芯片AD9958作为</w:t>
      </w:r>
      <w:r>
        <w:t>发射信号的</w:t>
      </w:r>
      <w:r>
        <w:rPr>
          <w:rFonts w:hint="eastAsia"/>
        </w:rPr>
        <w:t>核心器件</w:t>
      </w:r>
      <w:r>
        <w:t>，</w:t>
      </w:r>
      <w:r>
        <w:rPr>
          <w:rFonts w:hint="eastAsia"/>
        </w:rPr>
        <w:t>围绕DDS展开了对应</w:t>
      </w:r>
      <w:r>
        <w:t>的</w:t>
      </w:r>
      <w:r>
        <w:rPr>
          <w:rFonts w:hint="eastAsia"/>
        </w:rPr>
        <w:t>控制电路设计</w:t>
      </w:r>
      <w:r>
        <w:t>，</w:t>
      </w:r>
      <w:r>
        <w:rPr>
          <w:rFonts w:hint="eastAsia"/>
        </w:rPr>
        <w:t>并对DDS输出</w:t>
      </w:r>
      <w:r>
        <w:t>信号进行电路</w:t>
      </w:r>
      <w:r>
        <w:rPr>
          <w:rFonts w:hint="eastAsia"/>
        </w:rPr>
        <w:t>调理，</w:t>
      </w:r>
      <w:r>
        <w:t>使其满足功</w:t>
      </w:r>
      <w:r>
        <w:rPr>
          <w:rFonts w:hint="eastAsia"/>
        </w:rPr>
        <w:t>放</w:t>
      </w:r>
      <w:r>
        <w:t>单元要求</w:t>
      </w:r>
      <w:r>
        <w:rPr>
          <w:rFonts w:hint="eastAsia"/>
        </w:rPr>
        <w:t>的同时还抑制</w:t>
      </w:r>
      <w:r>
        <w:t>了谐波</w:t>
      </w:r>
      <w:r>
        <w:rPr>
          <w:rFonts w:hint="eastAsia"/>
        </w:rPr>
        <w:t>干扰。同时</w:t>
      </w:r>
      <w:r>
        <w:t>针对流星探测，</w:t>
      </w:r>
      <w:r>
        <w:rPr>
          <w:rFonts w:hint="eastAsia"/>
        </w:rPr>
        <w:t>结合</w:t>
      </w:r>
      <w:r>
        <w:t>了</w:t>
      </w:r>
      <w:r>
        <w:rPr>
          <w:rFonts w:hint="eastAsia"/>
        </w:rPr>
        <w:t>发射</w:t>
      </w:r>
      <w:r>
        <w:t>波形的</w:t>
      </w:r>
      <w:r>
        <w:rPr>
          <w:rFonts w:hint="eastAsia"/>
        </w:rPr>
        <w:t>设计，选用</w:t>
      </w:r>
      <w:r>
        <w:t>了巴克码和互补码作为探测的码制，</w:t>
      </w:r>
      <w:r>
        <w:rPr>
          <w:rFonts w:hint="eastAsia"/>
        </w:rPr>
        <w:t>并</w:t>
      </w:r>
      <w:r>
        <w:t>详细讲述了其对应的参量，</w:t>
      </w:r>
      <w:r>
        <w:rPr>
          <w:rFonts w:hint="eastAsia"/>
        </w:rPr>
        <w:t>最后</w:t>
      </w:r>
      <w:r>
        <w:t>对</w:t>
      </w:r>
      <w:r>
        <w:rPr>
          <w:rFonts w:hint="eastAsia"/>
        </w:rPr>
        <w:t>发射系统</w:t>
      </w:r>
      <w:r>
        <w:t>进行了多方面的测试</w:t>
      </w:r>
      <w:r>
        <w:rPr>
          <w:rFonts w:hint="eastAsia"/>
        </w:rPr>
        <w:t>，</w:t>
      </w:r>
      <w:r>
        <w:t>包括：</w:t>
      </w:r>
      <w:r>
        <w:rPr>
          <w:rFonts w:hint="eastAsia"/>
        </w:rPr>
        <w:t>正弦信号测试（双通道）、几种</w:t>
      </w:r>
      <w:r>
        <w:t>调制</w:t>
      </w:r>
      <w:r>
        <w:rPr>
          <w:rFonts w:hint="eastAsia"/>
        </w:rPr>
        <w:t>模式</w:t>
      </w:r>
      <w:r>
        <w:t>测试</w:t>
      </w:r>
      <w:r>
        <w:rPr>
          <w:rFonts w:hint="eastAsia"/>
        </w:rPr>
        <w:t>（</w:t>
      </w:r>
      <w:r>
        <w:t>ASK</w:t>
      </w:r>
      <w:r>
        <w:rPr>
          <w:rFonts w:hint="eastAsia"/>
        </w:rPr>
        <w:t>、FSK、PSK信号</w:t>
      </w:r>
      <w:r>
        <w:t>测试</w:t>
      </w:r>
      <w:r>
        <w:rPr>
          <w:rFonts w:hint="eastAsia"/>
        </w:rPr>
        <w:t>）和实际</w:t>
      </w:r>
      <w:r>
        <w:t>应用的</w:t>
      </w:r>
      <w:r>
        <w:rPr>
          <w:rFonts w:hint="eastAsia"/>
        </w:rPr>
        <w:t>二相</w:t>
      </w:r>
      <w:r>
        <w:t>编码</w:t>
      </w:r>
      <w:r>
        <w:rPr>
          <w:rFonts w:hint="eastAsia"/>
        </w:rPr>
        <w:t>调制</w:t>
      </w:r>
      <w:r>
        <w:t>信号</w:t>
      </w:r>
      <w:r>
        <w:rPr>
          <w:rFonts w:hint="eastAsia"/>
        </w:rPr>
        <w:t>（互补码</w:t>
      </w:r>
      <w:r>
        <w:t>和巴克码</w:t>
      </w:r>
      <w:r>
        <w:rPr>
          <w:rFonts w:hint="eastAsia"/>
        </w:rPr>
        <w:t>）波形测试。</w:t>
      </w:r>
    </w:p>
    <w:p>
      <w:pPr>
        <w:pStyle w:val="2"/>
      </w:pPr>
      <w:r>
        <w:br w:type="page"/>
      </w:r>
      <w:r>
        <w:rPr>
          <w:rFonts w:hint="eastAsia"/>
        </w:rPr>
        <w:t xml:space="preserve"> </w:t>
      </w:r>
      <w:bookmarkStart w:id="75" w:name="_Toc480566446"/>
      <w:r>
        <w:rPr>
          <w:rFonts w:hint="eastAsia"/>
        </w:rPr>
        <w:t>宽带</w:t>
      </w:r>
      <w:r>
        <w:t>流星雷达接收系统设计</w:t>
      </w:r>
      <w:bookmarkEnd w:id="75"/>
    </w:p>
    <w:p>
      <w:pPr>
        <w:ind w:firstLine="480"/>
      </w:pPr>
      <w:r>
        <w:rPr>
          <w:rFonts w:hint="eastAsia"/>
        </w:rPr>
        <w:t>接收</w:t>
      </w:r>
      <w:r>
        <w:t>系统主要用于从</w:t>
      </w:r>
      <w:r>
        <w:rPr>
          <w:rFonts w:hint="eastAsia"/>
        </w:rPr>
        <w:t>相对较强</w:t>
      </w:r>
      <w:r>
        <w:t>的</w:t>
      </w:r>
      <w:r>
        <w:rPr>
          <w:rFonts w:hint="eastAsia"/>
        </w:rPr>
        <w:t>噪声</w:t>
      </w:r>
      <w:r>
        <w:t>以及干扰</w:t>
      </w:r>
      <w:r>
        <w:rPr>
          <w:rFonts w:hint="eastAsia"/>
        </w:rPr>
        <w:t>信号</w:t>
      </w:r>
      <w:r>
        <w:t>中提取</w:t>
      </w:r>
      <w:r>
        <w:rPr>
          <w:rFonts w:hint="eastAsia"/>
        </w:rPr>
        <w:t>出较</w:t>
      </w:r>
      <w:r>
        <w:t>弱</w:t>
      </w:r>
      <w:r>
        <w:rPr>
          <w:rFonts w:hint="eastAsia"/>
        </w:rPr>
        <w:t>的</w:t>
      </w:r>
      <w:r>
        <w:t>有用</w:t>
      </w:r>
      <w:r>
        <w:rPr>
          <w:rFonts w:hint="eastAsia"/>
        </w:rPr>
        <w:t>回波</w:t>
      </w:r>
      <w:r>
        <w:t>信号</w:t>
      </w:r>
      <w:r>
        <w:rPr>
          <w:rFonts w:hint="eastAsia"/>
        </w:rPr>
        <w:t>，该</w:t>
      </w:r>
      <w:r>
        <w:t>信号再经</w:t>
      </w:r>
      <w:r>
        <w:rPr>
          <w:rFonts w:hint="eastAsia"/>
        </w:rPr>
        <w:t>模拟前端信号处理及采样</w:t>
      </w:r>
      <w:r>
        <w:t>后</w:t>
      </w:r>
      <w:r>
        <w:rPr>
          <w:rFonts w:hint="eastAsia"/>
        </w:rPr>
        <w:t>转换成数字</w:t>
      </w:r>
      <w:r>
        <w:t>信号</w:t>
      </w:r>
      <w:r>
        <w:rPr>
          <w:rFonts w:hint="eastAsia"/>
        </w:rPr>
        <w:t>，再由</w:t>
      </w:r>
      <w:r>
        <w:t>计算机</w:t>
      </w:r>
      <w:r>
        <w:rPr>
          <w:rFonts w:hint="eastAsia"/>
        </w:rPr>
        <w:t>进行</w:t>
      </w:r>
      <w:r>
        <w:t>探测</w:t>
      </w:r>
      <w:r>
        <w:rPr>
          <w:rFonts w:hint="eastAsia"/>
        </w:rPr>
        <w:t>结果</w:t>
      </w:r>
      <w:r>
        <w:t>分析。</w:t>
      </w:r>
      <w:r>
        <w:rPr>
          <w:rFonts w:hint="eastAsia"/>
        </w:rPr>
        <w:t>本章</w:t>
      </w:r>
      <w:r>
        <w:t>主要</w:t>
      </w:r>
      <w:r>
        <w:rPr>
          <w:rFonts w:hint="eastAsia"/>
        </w:rPr>
        <w:t>介绍</w:t>
      </w:r>
      <w:r>
        <w:t>了一些</w:t>
      </w:r>
      <w:r>
        <w:rPr>
          <w:rFonts w:hint="eastAsia"/>
        </w:rPr>
        <w:t>常用</w:t>
      </w:r>
      <w:r>
        <w:t>的接收</w:t>
      </w:r>
      <w:r>
        <w:rPr>
          <w:rFonts w:hint="eastAsia"/>
        </w:rPr>
        <w:t>结构、</w:t>
      </w:r>
      <w:r>
        <w:t>主要</w:t>
      </w:r>
      <w:r>
        <w:rPr>
          <w:rFonts w:hint="eastAsia"/>
        </w:rPr>
        <w:t>技术参数</w:t>
      </w:r>
      <w:r>
        <w:t>和指标</w:t>
      </w:r>
      <w:r>
        <w:rPr>
          <w:rFonts w:hint="eastAsia"/>
        </w:rPr>
        <w:t>以及接收</w:t>
      </w:r>
      <w:r>
        <w:t>系统的</w:t>
      </w:r>
      <w:r>
        <w:rPr>
          <w:rFonts w:hint="eastAsia"/>
        </w:rPr>
        <w:t>设计与</w:t>
      </w:r>
      <w:r>
        <w:t>实现方法</w:t>
      </w:r>
      <w:r>
        <w:rPr>
          <w:rFonts w:hint="eastAsia"/>
        </w:rPr>
        <w:t>。</w:t>
      </w:r>
    </w:p>
    <w:p>
      <w:pPr>
        <w:pStyle w:val="3"/>
      </w:pPr>
      <w:r>
        <w:rPr>
          <w:rFonts w:hint="eastAsia"/>
        </w:rPr>
        <w:t xml:space="preserve"> </w:t>
      </w:r>
      <w:bookmarkStart w:id="76" w:name="_Toc480566447"/>
      <w:r>
        <w:t>接收系统的理论基础</w:t>
      </w:r>
      <w:bookmarkEnd w:id="76"/>
    </w:p>
    <w:p>
      <w:pPr>
        <w:ind w:firstLine="480"/>
      </w:pPr>
      <w:r>
        <w:rPr>
          <w:rFonts w:hint="eastAsia"/>
        </w:rPr>
        <w:t>常用</w:t>
      </w:r>
      <w:r>
        <w:t>的接收系统</w:t>
      </w:r>
      <w:r>
        <w:rPr>
          <w:rFonts w:hint="eastAsia"/>
        </w:rPr>
        <w:t>结构以及</w:t>
      </w:r>
      <w:r>
        <w:t>构成如图4.1所示</w:t>
      </w:r>
      <w:r>
        <w:rPr>
          <w:rFonts w:hint="eastAsia"/>
        </w:rPr>
        <w:t>。其中，带通</w:t>
      </w:r>
      <w:r>
        <w:t>滤波器</w:t>
      </w:r>
      <w:r>
        <w:rPr>
          <w:rFonts w:hint="eastAsia"/>
        </w:rPr>
        <w:t>用于抑制工作</w:t>
      </w:r>
      <w:r>
        <w:t>频段</w:t>
      </w:r>
      <w:r>
        <w:rPr>
          <w:rFonts w:hint="eastAsia"/>
        </w:rPr>
        <w:t>外的噪声及</w:t>
      </w:r>
      <w:r>
        <w:t>干扰</w:t>
      </w:r>
      <w:r>
        <w:rPr>
          <w:rFonts w:hint="eastAsia"/>
        </w:rPr>
        <w:t>；第一级L</w:t>
      </w:r>
      <w:r>
        <w:t>NA</w:t>
      </w:r>
      <w:r>
        <w:rPr>
          <w:rFonts w:hint="eastAsia"/>
        </w:rPr>
        <w:t>对回波</w:t>
      </w:r>
      <w:r>
        <w:t>信号</w:t>
      </w:r>
      <w:r>
        <w:rPr>
          <w:rFonts w:hint="eastAsia"/>
        </w:rPr>
        <w:t>进行初步</w:t>
      </w:r>
      <w:r>
        <w:t>放大，同时</w:t>
      </w:r>
      <w:r>
        <w:rPr>
          <w:rFonts w:hint="eastAsia"/>
        </w:rPr>
        <w:t>它</w:t>
      </w:r>
      <w:r>
        <w:t>具有</w:t>
      </w:r>
      <w:r>
        <w:rPr>
          <w:rFonts w:hint="eastAsia"/>
        </w:rPr>
        <w:t>较低</w:t>
      </w:r>
      <w:r>
        <w:t>的噪声</w:t>
      </w:r>
      <w:r>
        <w:rPr>
          <w:rFonts w:hint="eastAsia"/>
        </w:rPr>
        <w:t>系数；</w:t>
      </w:r>
      <w:r>
        <w:t>射频信号</w:t>
      </w:r>
      <w:r>
        <w:rPr>
          <w:rFonts w:hint="eastAsia"/>
        </w:rPr>
        <w:t>（</w:t>
      </w:r>
      <w:r>
        <w:t>RF</w:t>
      </w:r>
      <w:r>
        <w:rPr>
          <w:rFonts w:hint="eastAsia"/>
        </w:rPr>
        <w:t>）与</w:t>
      </w:r>
      <w:r>
        <w:t>本振信号</w:t>
      </w:r>
      <w:r>
        <w:rPr>
          <w:rFonts w:hint="eastAsia"/>
        </w:rPr>
        <w:t>（</w:t>
      </w:r>
      <w:r>
        <w:t>LO</w:t>
      </w:r>
      <w:r>
        <w:rPr>
          <w:rFonts w:hint="eastAsia"/>
        </w:rPr>
        <w:t>）经过混频器得到两个“</w:t>
      </w:r>
      <w:r>
        <w:t>和</w:t>
      </w:r>
      <w:r>
        <w:rPr>
          <w:rFonts w:hint="eastAsia"/>
        </w:rPr>
        <w:t>频”与</w:t>
      </w:r>
      <w:r>
        <w:t>“</w:t>
      </w:r>
      <w:r>
        <w:rPr>
          <w:rFonts w:hint="eastAsia"/>
        </w:rPr>
        <w:t>差频</w:t>
      </w:r>
      <w:r>
        <w:t>”</w:t>
      </w:r>
      <w:r>
        <w:rPr>
          <w:rFonts w:hint="eastAsia"/>
        </w:rPr>
        <w:t>的</w:t>
      </w:r>
      <w:r>
        <w:t>中频信号</w:t>
      </w:r>
      <w:r>
        <w:rPr>
          <w:rFonts w:hint="eastAsia"/>
        </w:rPr>
        <w:t>；</w:t>
      </w:r>
      <w:r>
        <w:t>中频</w:t>
      </w:r>
      <w:r>
        <w:rPr>
          <w:rFonts w:hint="eastAsia"/>
        </w:rPr>
        <w:t>窄带</w:t>
      </w:r>
      <w:r>
        <w:t>滤波器</w:t>
      </w:r>
      <w:r>
        <w:rPr>
          <w:rFonts w:hint="eastAsia"/>
        </w:rPr>
        <w:t>挑选出“和频”</w:t>
      </w:r>
      <w:r>
        <w:t>信号或者</w:t>
      </w:r>
      <w:r>
        <w:rPr>
          <w:rFonts w:hint="eastAsia"/>
        </w:rPr>
        <w:t>“差频”信号</w:t>
      </w:r>
      <w:r>
        <w:t>，</w:t>
      </w:r>
      <w:r>
        <w:rPr>
          <w:rFonts w:hint="eastAsia"/>
        </w:rPr>
        <w:t>并</w:t>
      </w:r>
      <w:r>
        <w:t>滤除</w:t>
      </w:r>
      <w:r>
        <w:rPr>
          <w:rFonts w:hint="eastAsia"/>
        </w:rPr>
        <w:t>该窄带</w:t>
      </w:r>
      <w:r>
        <w:t>中频</w:t>
      </w:r>
      <w:r>
        <w:rPr>
          <w:rFonts w:hint="eastAsia"/>
        </w:rPr>
        <w:t>外</w:t>
      </w:r>
      <w:r>
        <w:t>的</w:t>
      </w:r>
      <w:r>
        <w:rPr>
          <w:rFonts w:hint="eastAsia"/>
        </w:rPr>
        <w:t>干扰</w:t>
      </w:r>
      <w:r>
        <w:t>及噪声</w:t>
      </w:r>
      <w:r>
        <w:rPr>
          <w:rFonts w:hint="eastAsia"/>
        </w:rPr>
        <w:t>；中频</w:t>
      </w:r>
      <w:r>
        <w:t>放大器</w:t>
      </w:r>
      <w:r>
        <w:rPr>
          <w:rFonts w:hint="eastAsia"/>
        </w:rPr>
        <w:t>（第二级LNA）</w:t>
      </w:r>
      <w:r>
        <w:t>将中频信号进一步放大，</w:t>
      </w:r>
      <w:r>
        <w:rPr>
          <w:rFonts w:hint="eastAsia"/>
        </w:rPr>
        <w:t>为</w:t>
      </w:r>
      <w:r>
        <w:t>后续的电路提供足够的幅度需求，方便信号处理。</w:t>
      </w:r>
    </w:p>
    <w:p>
      <w:pPr>
        <w:spacing w:before="163" w:after="163" w:line="240" w:lineRule="auto"/>
        <w:ind w:firstLine="0" w:firstLineChars="0"/>
        <w:jc w:val="center"/>
      </w:pPr>
      <w:r>
        <w:drawing>
          <wp:inline distT="0" distB="0" distL="0" distR="0">
            <wp:extent cx="4060190" cy="885190"/>
            <wp:effectExtent l="0" t="0" r="0" b="0"/>
            <wp:docPr id="1597" name="图片 1" descr="F:\流行雷达\流行雷达文献\接收机\接收机绘图\图1_常用接收机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1" descr="F:\流行雷达\流行雷达文献\接收机\接收机绘图\图1_常用接收机框图.tif"/>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4060190" cy="885190"/>
                    </a:xfrm>
                    <a:prstGeom prst="rect">
                      <a:avLst/>
                    </a:prstGeom>
                    <a:noFill/>
                    <a:ln>
                      <a:noFill/>
                    </a:ln>
                  </pic:spPr>
                </pic:pic>
              </a:graphicData>
            </a:graphic>
          </wp:inline>
        </w:drawing>
      </w:r>
    </w:p>
    <w:p>
      <w:pPr>
        <w:pStyle w:val="57"/>
      </w:pPr>
      <w:bookmarkStart w:id="77" w:name="_Toc480566448"/>
      <w:r>
        <w:rPr>
          <w:rFonts w:hint="eastAsia"/>
        </w:rPr>
        <w:t>图4.</w:t>
      </w:r>
      <w:r>
        <w:fldChar w:fldCharType="begin"/>
      </w:r>
      <w:r>
        <w:instrText xml:space="preserve"> </w:instrText>
      </w:r>
      <w:r>
        <w:rPr>
          <w:rFonts w:hint="eastAsia"/>
        </w:rPr>
        <w:instrText xml:space="preserve">SEQ 图4. \* ARABIC</w:instrText>
      </w:r>
      <w:r>
        <w:instrText xml:space="preserve"> </w:instrText>
      </w:r>
      <w:r>
        <w:fldChar w:fldCharType="separate"/>
      </w:r>
      <w:r>
        <w:t>1</w:t>
      </w:r>
      <w:r>
        <w:fldChar w:fldCharType="end"/>
      </w:r>
      <w:r>
        <w:rPr>
          <w:rFonts w:hint="eastAsia"/>
        </w:rPr>
        <w:t xml:space="preserve"> 常用</w:t>
      </w:r>
      <w:r>
        <w:t>的接收系统</w:t>
      </w:r>
      <w:r>
        <w:rPr>
          <w:rFonts w:hint="eastAsia"/>
        </w:rPr>
        <w:t>结构</w:t>
      </w:r>
      <w:bookmarkEnd w:id="77"/>
    </w:p>
    <w:p>
      <w:pPr>
        <w:pStyle w:val="4"/>
        <w:spacing w:before="163" w:after="163"/>
      </w:pPr>
      <w:r>
        <w:rPr>
          <w:rFonts w:hint="eastAsia"/>
        </w:rPr>
        <w:t xml:space="preserve"> </w:t>
      </w:r>
      <w:bookmarkStart w:id="78" w:name="_Toc480566449"/>
      <w:r>
        <w:rPr>
          <w:rFonts w:hint="eastAsia"/>
        </w:rPr>
        <w:t>超外差式接收</w:t>
      </w:r>
      <w:r>
        <w:t>系统</w:t>
      </w:r>
      <w:bookmarkEnd w:id="78"/>
    </w:p>
    <w:p>
      <w:pPr>
        <w:ind w:firstLine="480"/>
      </w:pPr>
      <w:r>
        <w:rPr>
          <w:rFonts w:hint="eastAsia"/>
        </w:rPr>
        <w:t>最为经典</w:t>
      </w:r>
      <w:r>
        <w:t>的接收</w:t>
      </w:r>
      <w:r>
        <w:rPr>
          <w:rFonts w:hint="eastAsia"/>
        </w:rPr>
        <w:t>系统</w:t>
      </w:r>
      <w:r>
        <w:t>为超外差式</w:t>
      </w:r>
      <w:r>
        <w:rPr>
          <w:rFonts w:hint="eastAsia"/>
        </w:rPr>
        <w:t>接收系统，同</w:t>
      </w:r>
      <w:r>
        <w:t>常用的接收系统结构</w:t>
      </w:r>
      <w:r>
        <w:rPr>
          <w:rFonts w:hint="eastAsia"/>
        </w:rPr>
        <w:t>类似，</w:t>
      </w:r>
      <w:r>
        <w:t>输入信号</w:t>
      </w:r>
      <w:r>
        <w:rPr>
          <w:rFonts w:hint="eastAsia"/>
        </w:rPr>
        <w:t>（</w:t>
      </w:r>
      <w:r>
        <w:t>RF</w:t>
      </w:r>
      <w:r>
        <w:rPr>
          <w:rFonts w:hint="eastAsia"/>
        </w:rPr>
        <w:t>）与</w:t>
      </w:r>
      <w:r>
        <w:t>本振信号</w:t>
      </w:r>
      <w:r>
        <w:rPr>
          <w:rFonts w:hint="eastAsia"/>
        </w:rPr>
        <w:t>（</w:t>
      </w:r>
      <w:r>
        <w:t>LO</w:t>
      </w:r>
      <w:r>
        <w:rPr>
          <w:rFonts w:hint="eastAsia"/>
        </w:rPr>
        <w:t>）经过混频</w:t>
      </w:r>
      <w:r>
        <w:t>后</w:t>
      </w:r>
      <w:r>
        <w:rPr>
          <w:rFonts w:hint="eastAsia"/>
        </w:rPr>
        <w:t>选出所需“干净”的中频</w:t>
      </w:r>
      <w:r>
        <w:t>信号。</w:t>
      </w:r>
      <w:r>
        <w:rPr>
          <w:rFonts w:hint="eastAsia"/>
        </w:rPr>
        <w:t>由于在</w:t>
      </w:r>
      <w:r>
        <w:t>低中频</w:t>
      </w:r>
      <w:r>
        <w:rPr>
          <w:rFonts w:hint="eastAsia"/>
        </w:rPr>
        <w:t>频率上较</w:t>
      </w:r>
      <w:r>
        <w:t>容易实现窄带中频滤波器，可提高接收系统的频率选择性，且可从中频信号获得较大的增益，降低了</w:t>
      </w:r>
      <w:r>
        <w:rPr>
          <w:rFonts w:hint="eastAsia"/>
        </w:rPr>
        <w:t>RF的</w:t>
      </w:r>
      <w:r>
        <w:t>高增益实现的难度</w:t>
      </w:r>
      <w:r>
        <w:rPr>
          <w:rFonts w:hint="eastAsia"/>
        </w:rPr>
        <w:t>（</w:t>
      </w:r>
      <w:r>
        <w:t>肖志敏</w:t>
      </w:r>
      <w:r>
        <w:rPr>
          <w:rFonts w:hint="eastAsia"/>
        </w:rPr>
        <w:t>，2004）</w:t>
      </w:r>
      <w:r>
        <w:t>。当</w:t>
      </w:r>
      <w:r>
        <w:rPr>
          <w:rFonts w:hint="eastAsia"/>
        </w:rPr>
        <w:t>RF信号</w:t>
      </w:r>
      <w:r>
        <w:t>在米级别时，</w:t>
      </w:r>
      <w:r>
        <w:rPr>
          <w:rFonts w:hint="eastAsia"/>
        </w:rPr>
        <w:t>由于</w:t>
      </w:r>
      <w:r>
        <w:t>滤波器</w:t>
      </w:r>
      <w:r>
        <w:rPr>
          <w:rFonts w:hint="eastAsia"/>
        </w:rPr>
        <w:t>不难</w:t>
      </w:r>
      <w:r>
        <w:t>实现</w:t>
      </w:r>
      <w:r>
        <w:rPr>
          <w:rFonts w:hint="eastAsia"/>
        </w:rPr>
        <w:t>，</w:t>
      </w:r>
      <w:r>
        <w:t>一次变频</w:t>
      </w:r>
      <w:r>
        <w:rPr>
          <w:rFonts w:hint="eastAsia"/>
        </w:rPr>
        <w:t>就可</w:t>
      </w:r>
      <w:r>
        <w:t>满足实际应用。</w:t>
      </w:r>
      <w:r>
        <w:rPr>
          <w:rFonts w:hint="eastAsia"/>
        </w:rPr>
        <w:t>图</w:t>
      </w:r>
      <w:r>
        <w:t>4.2</w:t>
      </w:r>
      <w:r>
        <w:rPr>
          <w:rFonts w:hint="eastAsia"/>
        </w:rPr>
        <w:t>为</w:t>
      </w:r>
      <w:r>
        <w:t>超外差</w:t>
      </w:r>
      <w:r>
        <w:rPr>
          <w:rFonts w:hint="eastAsia"/>
        </w:rPr>
        <w:t>式</w:t>
      </w:r>
      <w:r>
        <w:t>接收系统框图</w:t>
      </w:r>
      <w:r>
        <w:rPr>
          <w:rFonts w:hint="eastAsia"/>
        </w:rPr>
        <w:t>。</w:t>
      </w:r>
    </w:p>
    <w:p>
      <w:pPr>
        <w:spacing w:before="163" w:after="163" w:line="240" w:lineRule="auto"/>
        <w:ind w:firstLine="199" w:firstLineChars="83"/>
        <w:jc w:val="center"/>
      </w:pPr>
      <w:r>
        <w:drawing>
          <wp:inline distT="0" distB="0" distL="0" distR="0">
            <wp:extent cx="4366895" cy="980440"/>
            <wp:effectExtent l="0" t="0" r="0" b="0"/>
            <wp:docPr id="1598" name="图片 2" descr="F:\流行雷达\流行雷达文献\接收机\接收机绘图\图2_常用超外差式接收系统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2" descr="F:\流行雷达\流行雷达文献\接收机\接收机绘图\图2_常用超外差式接收系统框图.tif"/>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a:xfrm>
                      <a:off x="0" y="0"/>
                      <a:ext cx="4366895" cy="980440"/>
                    </a:xfrm>
                    <a:prstGeom prst="rect">
                      <a:avLst/>
                    </a:prstGeom>
                    <a:noFill/>
                    <a:ln>
                      <a:noFill/>
                    </a:ln>
                  </pic:spPr>
                </pic:pic>
              </a:graphicData>
            </a:graphic>
          </wp:inline>
        </w:drawing>
      </w:r>
    </w:p>
    <w:p>
      <w:pPr>
        <w:pStyle w:val="57"/>
      </w:pPr>
      <w:bookmarkStart w:id="79" w:name="_Toc480566450"/>
      <w:r>
        <w:rPr>
          <w:rFonts w:hint="eastAsia"/>
        </w:rPr>
        <w:t>图4.</w:t>
      </w:r>
      <w:r>
        <w:t>2</w:t>
      </w:r>
      <w:r>
        <w:rPr>
          <w:rFonts w:hint="eastAsia"/>
        </w:rPr>
        <w:t xml:space="preserve"> 超外差式接收</w:t>
      </w:r>
      <w:r>
        <w:t>系统</w:t>
      </w:r>
      <w:r>
        <w:rPr>
          <w:rFonts w:hint="eastAsia"/>
        </w:rPr>
        <w:t>结构</w:t>
      </w:r>
      <w:bookmarkEnd w:id="79"/>
    </w:p>
    <w:p>
      <w:pPr>
        <w:ind w:firstLine="480"/>
      </w:pPr>
      <w:r>
        <w:rPr>
          <w:rFonts w:hint="eastAsia"/>
        </w:rPr>
        <w:t>在</w:t>
      </w:r>
      <w:r>
        <w:t>图4.2中，</w:t>
      </w:r>
      <w:r>
        <w:rPr>
          <w:rFonts w:hint="eastAsia"/>
        </w:rPr>
        <w:t>回波信号与第一个</w:t>
      </w:r>
      <w:r>
        <w:t>本振信号</w:t>
      </w:r>
      <w:r>
        <w:rPr>
          <w:rFonts w:hint="eastAsia"/>
        </w:rPr>
        <w:t>（</w:t>
      </w:r>
      <w:r>
        <w:t>LO1</w:t>
      </w:r>
      <w:r>
        <w:rPr>
          <w:rFonts w:hint="eastAsia"/>
        </w:rPr>
        <w:t>）第一次混频后</w:t>
      </w:r>
      <w:r>
        <w:t>经过窄带滤波器后</w:t>
      </w:r>
      <w:r>
        <w:rPr>
          <w:rFonts w:hint="eastAsia"/>
        </w:rPr>
        <w:t>得到中频信号</w:t>
      </w:r>
      <w:r>
        <w:t>，经过</w:t>
      </w:r>
      <w:r>
        <w:rPr>
          <w:rFonts w:hint="eastAsia"/>
        </w:rPr>
        <w:t>L</w:t>
      </w:r>
      <w:r>
        <w:t>NA</w:t>
      </w:r>
      <w:r>
        <w:rPr>
          <w:rFonts w:hint="eastAsia"/>
        </w:rPr>
        <w:t>放大</w:t>
      </w:r>
      <w:r>
        <w:t>后</w:t>
      </w:r>
      <w:r>
        <w:rPr>
          <w:rFonts w:hint="eastAsia"/>
        </w:rPr>
        <w:t>再与第二个</w:t>
      </w:r>
      <w:r>
        <w:t>本振信号</w:t>
      </w:r>
      <w:r>
        <w:rPr>
          <w:rFonts w:hint="eastAsia"/>
        </w:rPr>
        <w:t>（</w:t>
      </w:r>
      <w:r>
        <w:t>LO2</w:t>
      </w:r>
      <w:r>
        <w:rPr>
          <w:rFonts w:hint="eastAsia"/>
        </w:rPr>
        <w:t>）做</w:t>
      </w:r>
      <w:r>
        <w:t>第二次变频</w:t>
      </w:r>
      <w:r>
        <w:rPr>
          <w:rFonts w:hint="eastAsia"/>
        </w:rPr>
        <w:t>、</w:t>
      </w:r>
      <w:r>
        <w:t>滤波，</w:t>
      </w:r>
      <w:r>
        <w:rPr>
          <w:rFonts w:hint="eastAsia"/>
        </w:rPr>
        <w:t>这样得到</w:t>
      </w:r>
      <w:r>
        <w:t>基带信号</w:t>
      </w:r>
      <w:r>
        <w:rPr>
          <w:rFonts w:hint="eastAsia"/>
        </w:rPr>
        <w:t>（同</w:t>
      </w:r>
      <w:r>
        <w:t>相I</w:t>
      </w:r>
      <w:r>
        <w:rPr>
          <w:rFonts w:hint="eastAsia"/>
        </w:rPr>
        <w:t>信号和正交</w:t>
      </w:r>
      <w:r>
        <w:t>Q</w:t>
      </w:r>
      <w:r>
        <w:rPr>
          <w:rFonts w:hint="eastAsia"/>
        </w:rPr>
        <w:t>信号）。其中</w:t>
      </w:r>
      <w:r>
        <w:t>，</w:t>
      </w:r>
      <w:r>
        <w:rPr>
          <w:rFonts w:hint="eastAsia"/>
        </w:rPr>
        <w:t>RF BPF可以</w:t>
      </w:r>
      <w:r>
        <w:t>抑制镜像频率干扰</w:t>
      </w:r>
      <w:r>
        <w:rPr>
          <w:rFonts w:hint="eastAsia"/>
        </w:rPr>
        <w:t>，</w:t>
      </w:r>
      <w:r>
        <w:t>而</w:t>
      </w:r>
      <w:r>
        <w:rPr>
          <w:rFonts w:hint="eastAsia"/>
        </w:rPr>
        <w:t>IF BPF用于</w:t>
      </w:r>
      <w:r>
        <w:t>信道选择，它在确定灵敏度方面有着重要作用。第二次</w:t>
      </w:r>
      <w:r>
        <w:rPr>
          <w:rFonts w:hint="eastAsia"/>
        </w:rPr>
        <w:t>变频</w:t>
      </w:r>
      <w:r>
        <w:t>为正交变频，</w:t>
      </w:r>
      <w:r>
        <w:rPr>
          <w:rFonts w:hint="eastAsia"/>
        </w:rPr>
        <w:t>用于</w:t>
      </w:r>
      <w:r>
        <w:t>获取基带信号。</w:t>
      </w:r>
      <w:r>
        <w:rPr>
          <w:rFonts w:hint="eastAsia"/>
        </w:rPr>
        <w:t>然而</w:t>
      </w:r>
      <w:r>
        <w:t>超外差式接收系统的模拟器件较多，器件尺寸也较大，</w:t>
      </w:r>
      <w:r>
        <w:rPr>
          <w:rFonts w:hint="eastAsia"/>
        </w:rPr>
        <w:t>较难使用</w:t>
      </w:r>
      <w:r>
        <w:t>集成电路工艺制造</w:t>
      </w:r>
      <w:r>
        <w:rPr>
          <w:rFonts w:hint="eastAsia"/>
        </w:rPr>
        <w:t>。</w:t>
      </w:r>
    </w:p>
    <w:p>
      <w:pPr>
        <w:pStyle w:val="4"/>
        <w:spacing w:before="163" w:after="163"/>
      </w:pPr>
      <w:r>
        <w:rPr>
          <w:rFonts w:hint="eastAsia"/>
        </w:rPr>
        <w:t xml:space="preserve"> </w:t>
      </w:r>
      <w:bookmarkStart w:id="80" w:name="_Toc480566451"/>
      <w:r>
        <w:rPr>
          <w:rFonts w:hint="eastAsia"/>
        </w:rPr>
        <w:t>镜像频率抑制</w:t>
      </w:r>
      <w:r>
        <w:t>接收系统</w:t>
      </w:r>
      <w:bookmarkEnd w:id="80"/>
    </w:p>
    <w:p>
      <w:pPr>
        <w:ind w:firstLine="480"/>
      </w:pPr>
      <w:r>
        <w:rPr>
          <w:rFonts w:hint="eastAsia"/>
        </w:rPr>
        <w:t>传统的</w:t>
      </w:r>
      <w:r>
        <w:t>接收</w:t>
      </w:r>
      <w:r>
        <w:rPr>
          <w:rFonts w:hint="eastAsia"/>
        </w:rPr>
        <w:t>系统不能很好</w:t>
      </w:r>
      <w:r>
        <w:t>地抑制镜像频率干扰。</w:t>
      </w:r>
      <w:r>
        <w:rPr>
          <w:rFonts w:hint="eastAsia"/>
        </w:rPr>
        <w:t>图4.2的</w:t>
      </w:r>
      <w:r>
        <w:t>结构</w:t>
      </w:r>
      <w:r>
        <w:rPr>
          <w:rFonts w:hint="eastAsia"/>
        </w:rPr>
        <w:t>常通过</w:t>
      </w:r>
      <w:r>
        <w:t>中频滤波器以及</w:t>
      </w:r>
      <w:r>
        <w:rPr>
          <w:rFonts w:hint="eastAsia"/>
        </w:rPr>
        <w:t>射频</w:t>
      </w:r>
      <w:r>
        <w:t>信号滤波器</w:t>
      </w:r>
      <w:r>
        <w:rPr>
          <w:rFonts w:hint="eastAsia"/>
        </w:rPr>
        <w:t>来</w:t>
      </w:r>
      <w:r>
        <w:t>滤除镜像</w:t>
      </w:r>
      <w:r>
        <w:rPr>
          <w:rFonts w:hint="eastAsia"/>
        </w:rPr>
        <w:t>频率，</w:t>
      </w:r>
      <w:r>
        <w:t>而</w:t>
      </w:r>
      <w:r>
        <w:rPr>
          <w:rFonts w:hint="eastAsia"/>
        </w:rPr>
        <w:t>它们的Q值</w:t>
      </w:r>
      <w:r>
        <w:t>较高</w:t>
      </w:r>
      <w:r>
        <w:rPr>
          <w:rFonts w:hint="eastAsia"/>
        </w:rPr>
        <w:t>，不易设计与实现</w:t>
      </w:r>
      <w:r>
        <w:t>。</w:t>
      </w:r>
      <w:r>
        <w:rPr>
          <w:rFonts w:hint="eastAsia"/>
        </w:rPr>
        <w:t>而具有</w:t>
      </w:r>
      <w:r>
        <w:t>正交结构</w:t>
      </w:r>
      <w:r>
        <w:rPr>
          <w:rFonts w:hint="eastAsia"/>
        </w:rPr>
        <w:t>特征</w:t>
      </w:r>
      <w:r>
        <w:t>的</w:t>
      </w:r>
      <w:r>
        <w:rPr>
          <w:rFonts w:hint="eastAsia"/>
        </w:rPr>
        <w:t>H</w:t>
      </w:r>
      <w:r>
        <w:t>artley结构和</w:t>
      </w:r>
      <w:r>
        <w:rPr>
          <w:rFonts w:hint="eastAsia"/>
        </w:rPr>
        <w:t>W</w:t>
      </w:r>
      <w:r>
        <w:t>eaver结构</w:t>
      </w:r>
      <w:r>
        <w:rPr>
          <w:rFonts w:hint="eastAsia"/>
        </w:rPr>
        <w:t>可彻底去除</w:t>
      </w:r>
      <w:r>
        <w:t>制镜像频率</w:t>
      </w:r>
      <w:r>
        <w:rPr>
          <w:rFonts w:hint="eastAsia"/>
        </w:rPr>
        <w:t>，其</w:t>
      </w:r>
      <w:r>
        <w:t>结构</w:t>
      </w:r>
      <w:r>
        <w:rPr>
          <w:rFonts w:hint="eastAsia"/>
        </w:rPr>
        <w:t>分别</w:t>
      </w:r>
      <w:r>
        <w:t>如图4.3</w:t>
      </w:r>
      <w:r>
        <w:rPr>
          <w:rFonts w:hint="eastAsia"/>
        </w:rPr>
        <w:t>和</w:t>
      </w:r>
      <w:r>
        <w:t>图4.4所示。</w:t>
      </w:r>
    </w:p>
    <w:p>
      <w:pPr>
        <w:spacing w:before="163" w:after="163" w:line="240" w:lineRule="auto"/>
        <w:ind w:firstLine="0" w:firstLineChars="0"/>
        <w:jc w:val="center"/>
      </w:pPr>
      <w:r>
        <w:drawing>
          <wp:inline distT="0" distB="0" distL="0" distR="0">
            <wp:extent cx="3811270" cy="1207135"/>
            <wp:effectExtent l="0" t="0" r="0" b="0"/>
            <wp:docPr id="1599" name="图片 4" descr="F:\流行雷达\流行雷达文献\接收机\接收机绘图\图3_Hartley接收结构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图片 4" descr="F:\流行雷达\流行雷达文献\接收机\接收机绘图\图3_Hartley接收结构框图.t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3811270" cy="1207135"/>
                    </a:xfrm>
                    <a:prstGeom prst="rect">
                      <a:avLst/>
                    </a:prstGeom>
                    <a:noFill/>
                    <a:ln>
                      <a:noFill/>
                    </a:ln>
                  </pic:spPr>
                </pic:pic>
              </a:graphicData>
            </a:graphic>
          </wp:inline>
        </w:drawing>
      </w:r>
    </w:p>
    <w:p>
      <w:pPr>
        <w:pStyle w:val="57"/>
      </w:pPr>
      <w:bookmarkStart w:id="81" w:name="_Toc480566452"/>
      <w:r>
        <w:rPr>
          <w:rFonts w:hint="eastAsia"/>
        </w:rPr>
        <w:t>图4.</w:t>
      </w:r>
      <w:r>
        <w:t>3</w:t>
      </w:r>
      <w:r>
        <w:rPr>
          <w:rFonts w:hint="eastAsia"/>
        </w:rPr>
        <w:t xml:space="preserve"> H</w:t>
      </w:r>
      <w:r>
        <w:t>artley镜像频率</w:t>
      </w:r>
      <w:r>
        <w:rPr>
          <w:rFonts w:hint="eastAsia"/>
        </w:rPr>
        <w:t>抑制</w:t>
      </w:r>
      <w:r>
        <w:t>结构</w:t>
      </w:r>
      <w:bookmarkEnd w:id="81"/>
    </w:p>
    <w:p>
      <w:pPr>
        <w:spacing w:before="163" w:after="163" w:line="240" w:lineRule="auto"/>
        <w:ind w:firstLine="0" w:firstLineChars="0"/>
        <w:jc w:val="center"/>
      </w:pPr>
      <w:r>
        <w:drawing>
          <wp:inline distT="0" distB="0" distL="0" distR="0">
            <wp:extent cx="4045585" cy="1250950"/>
            <wp:effectExtent l="0" t="0" r="0" b="6350"/>
            <wp:docPr id="1600" name="图片 5" descr="F:\流行雷达\流行雷达文献\接收机\接收机绘图\图4_Weaver接收结构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5" descr="F:\流行雷达\流行雷达文献\接收机\接收机绘图\图4_Weaver接收结构框图.tif"/>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4045585" cy="1250950"/>
                    </a:xfrm>
                    <a:prstGeom prst="rect">
                      <a:avLst/>
                    </a:prstGeom>
                    <a:noFill/>
                    <a:ln>
                      <a:noFill/>
                    </a:ln>
                  </pic:spPr>
                </pic:pic>
              </a:graphicData>
            </a:graphic>
          </wp:inline>
        </w:drawing>
      </w:r>
    </w:p>
    <w:p>
      <w:pPr>
        <w:pStyle w:val="57"/>
      </w:pPr>
      <w:bookmarkStart w:id="82" w:name="_Toc480566453"/>
      <w:r>
        <w:rPr>
          <w:rFonts w:hint="eastAsia"/>
        </w:rPr>
        <w:t>图4.</w:t>
      </w:r>
      <w:r>
        <w:t>4</w:t>
      </w:r>
      <w:r>
        <w:rPr>
          <w:rFonts w:hint="eastAsia"/>
        </w:rPr>
        <w:t xml:space="preserve"> W</w:t>
      </w:r>
      <w:r>
        <w:t>eaver镜像频率</w:t>
      </w:r>
      <w:r>
        <w:rPr>
          <w:rFonts w:hint="eastAsia"/>
        </w:rPr>
        <w:t>抑制</w:t>
      </w:r>
      <w:r>
        <w:t>结构</w:t>
      </w:r>
      <w:bookmarkEnd w:id="82"/>
    </w:p>
    <w:p>
      <w:pPr>
        <w:ind w:firstLine="480"/>
      </w:pPr>
      <w:r>
        <w:rPr>
          <w:rFonts w:hint="eastAsia"/>
        </w:rPr>
        <w:t>当天线</w:t>
      </w:r>
      <w:r>
        <w:t>接收的信号</w:t>
      </w:r>
      <w:r>
        <w:rPr>
          <w:rFonts w:hint="eastAsia"/>
        </w:rPr>
        <w:t>为</w:t>
      </w:r>
      <w:r>
        <w:t>：</w:t>
      </w:r>
    </w:p>
    <w:p>
      <w:pPr>
        <w:pStyle w:val="38"/>
        <w:rPr>
          <w:b/>
          <w:vanish/>
        </w:rPr>
      </w:pPr>
      <w:r>
        <w:rPr>
          <w:rFonts w:hint="eastAsia"/>
        </w:rPr>
        <w:tab/>
      </w:r>
      <w:r>
        <w:rPr>
          <w:position w:val="-12"/>
        </w:rPr>
        <w:object>
          <v:shape id="_x0000_i1169" o:spt="75" type="#_x0000_t75" style="height:17.75pt;width:133.8pt;" o:ole="t" filled="f" o:preferrelative="t" stroked="f" coordsize="21600,21600">
            <v:path/>
            <v:fill on="f" focussize="0,0"/>
            <v:stroke on="f" joinstyle="miter"/>
            <v:imagedata r:id="rId322" o:title=""/>
            <o:lock v:ext="edit" aspectratio="t"/>
            <w10:wrap type="none"/>
            <w10:anchorlock/>
          </v:shape>
          <o:OLEObject Type="Embed" ProgID="Equation.DSMT4" ShapeID="_x0000_i1169" DrawAspect="Content" ObjectID="_1468075865" r:id="rId321">
            <o:LockedField>false</o:LockedField>
          </o:OLEObject>
        </w:object>
      </w:r>
      <w:r>
        <w:rPr>
          <w:rFonts w:hint="eastAsia"/>
        </w:rPr>
        <w:tab/>
      </w:r>
      <w:r>
        <w:rPr>
          <w:rFonts w:hint="eastAsia"/>
          <w:b/>
        </w:rPr>
        <w:t>(</w:t>
      </w:r>
    </w:p>
    <w:p>
      <w:pPr>
        <w:pStyle w:val="38"/>
        <w:spacing w:before="163" w:after="163"/>
        <w:ind w:firstLine="840"/>
        <w:rPr>
          <w:b/>
        </w:rPr>
      </w:pPr>
      <w:r>
        <w:rPr>
          <w:b/>
        </w:rPr>
        <w:t>4.1</w:t>
      </w:r>
      <w:r>
        <w:rPr>
          <w:rFonts w:hint="eastAsia"/>
          <w:b/>
        </w:rPr>
        <w:t>)</w:t>
      </w:r>
    </w:p>
    <w:p>
      <w:pPr>
        <w:ind w:firstLine="0" w:firstLineChars="0"/>
      </w:pPr>
      <w:r>
        <w:rPr>
          <w:rFonts w:hint="eastAsia"/>
        </w:rPr>
        <w:t>其中</w:t>
      </w:r>
      <w:r>
        <w:t>，</w:t>
      </w:r>
      <w:r>
        <w:rPr>
          <w:position w:val="-12"/>
        </w:rPr>
        <w:object>
          <v:shape id="_x0000_i1170" o:spt="75" type="#_x0000_t75" style="height:17.75pt;width:47.8pt;" o:ole="t" filled="f" o:preferrelative="t" stroked="f" coordsize="21600,21600">
            <v:path/>
            <v:fill on="f" focussize="0,0"/>
            <v:stroke on="f" joinstyle="miter"/>
            <v:imagedata r:id="rId324" o:title=""/>
            <o:lock v:ext="edit" aspectratio="t"/>
            <w10:wrap type="none"/>
            <w10:anchorlock/>
          </v:shape>
          <o:OLEObject Type="Embed" ProgID="Equation.DSMT4" ShapeID="_x0000_i1170" DrawAspect="Content" ObjectID="_1468075866" r:id="rId323">
            <o:LockedField>false</o:LockedField>
          </o:OLEObject>
        </w:object>
      </w:r>
      <w:r>
        <w:rPr>
          <w:rFonts w:hint="eastAsia"/>
        </w:rPr>
        <w:t>为回波</w:t>
      </w:r>
      <w:r>
        <w:t>信号，而</w:t>
      </w:r>
      <w:r>
        <w:rPr>
          <w:position w:val="-12"/>
        </w:rPr>
        <w:object>
          <v:shape id="_x0000_i1171" o:spt="75" type="#_x0000_t75" style="height:17.75pt;width:46.2pt;" o:ole="t" filled="f" o:preferrelative="t" stroked="f" coordsize="21600,21600">
            <v:path/>
            <v:fill on="f" focussize="0,0"/>
            <v:stroke on="f" joinstyle="miter"/>
            <v:imagedata r:id="rId326" o:title=""/>
            <o:lock v:ext="edit" aspectratio="t"/>
            <w10:wrap type="none"/>
            <w10:anchorlock/>
          </v:shape>
          <o:OLEObject Type="Embed" ProgID="Equation.DSMT4" ShapeID="_x0000_i1171" DrawAspect="Content" ObjectID="_1468075867" r:id="rId325">
            <o:LockedField>false</o:LockedField>
          </o:OLEObject>
        </w:object>
      </w:r>
      <w:r>
        <w:rPr>
          <w:rFonts w:hint="eastAsia"/>
        </w:rPr>
        <w:t>为</w:t>
      </w:r>
      <w:r>
        <w:t>镜像干扰信号</w:t>
      </w:r>
      <w:r>
        <w:rPr>
          <w:rFonts w:hint="eastAsia"/>
        </w:rPr>
        <w:t>。</w:t>
      </w:r>
    </w:p>
    <w:p>
      <w:pPr>
        <w:ind w:firstLine="480"/>
      </w:pPr>
      <w:r>
        <w:rPr>
          <w:rFonts w:hint="eastAsia"/>
        </w:rPr>
        <w:t>对于H</w:t>
      </w:r>
      <w:r>
        <w:t>artley结构</w:t>
      </w:r>
      <w:r>
        <w:rPr>
          <w:rFonts w:hint="eastAsia"/>
        </w:rPr>
        <w:t>，</w:t>
      </w:r>
      <w:r>
        <w:t>本振信号</w:t>
      </w:r>
      <w:r>
        <w:rPr>
          <w:position w:val="-12"/>
        </w:rPr>
        <w:object>
          <v:shape id="_x0000_i1172" o:spt="75" type="#_x0000_t75" style="height:17.75pt;width:41.9pt;" o:ole="t" filled="f" o:preferrelative="t" stroked="f" coordsize="21600,21600">
            <v:path/>
            <v:fill on="f" focussize="0,0"/>
            <v:stroke on="f" joinstyle="miter"/>
            <v:imagedata r:id="rId328" o:title=""/>
            <o:lock v:ext="edit" aspectratio="t"/>
            <w10:wrap type="none"/>
            <w10:anchorlock/>
          </v:shape>
          <o:OLEObject Type="Embed" ProgID="Equation.DSMT4" ShapeID="_x0000_i1172" DrawAspect="Content" ObjectID="_1468075868" r:id="rId327">
            <o:LockedField>false</o:LockedField>
          </o:OLEObject>
        </w:object>
      </w:r>
      <w:r>
        <w:rPr>
          <w:rFonts w:hint="eastAsia"/>
        </w:rPr>
        <w:t>、</w:t>
      </w:r>
      <w:r>
        <w:rPr>
          <w:position w:val="-12"/>
        </w:rPr>
        <w:object>
          <v:shape id="_x0000_i1173" o:spt="75" type="#_x0000_t75" style="height:17.75pt;width:40.85pt;" o:ole="t" filled="f" o:preferrelative="t" stroked="f" coordsize="21600,21600">
            <v:path/>
            <v:fill on="f" focussize="0,0"/>
            <v:stroke on="f" joinstyle="miter"/>
            <v:imagedata r:id="rId330" o:title=""/>
            <o:lock v:ext="edit" aspectratio="t"/>
            <w10:wrap type="none"/>
            <w10:anchorlock/>
          </v:shape>
          <o:OLEObject Type="Embed" ProgID="Equation.DSMT4" ShapeID="_x0000_i1173" DrawAspect="Content" ObjectID="_1468075869" r:id="rId329">
            <o:LockedField>false</o:LockedField>
          </o:OLEObject>
        </w:object>
      </w:r>
      <w:r>
        <w:rPr>
          <w:rFonts w:hint="eastAsia"/>
        </w:rPr>
        <w:t>分别与</w:t>
      </w:r>
      <w:r>
        <w:t>输入信号</w:t>
      </w:r>
      <w:r>
        <w:rPr>
          <w:rFonts w:hint="eastAsia"/>
        </w:rPr>
        <w:t>混频且</w:t>
      </w:r>
      <w:r>
        <w:t>滤波后</w:t>
      </w:r>
      <w:r>
        <w:rPr>
          <w:rFonts w:hint="eastAsia"/>
        </w:rPr>
        <w:t>得到对应</w:t>
      </w:r>
      <w:r>
        <w:t>的信号</w:t>
      </w:r>
      <w:r>
        <w:rPr>
          <w:rFonts w:hint="eastAsia"/>
        </w:rPr>
        <w:t>为</w:t>
      </w:r>
      <w:r>
        <w:t>：</w:t>
      </w:r>
    </w:p>
    <w:p>
      <w:pPr>
        <w:pStyle w:val="38"/>
        <w:rPr>
          <w:b/>
          <w:vanish/>
        </w:rPr>
      </w:pPr>
      <w:r>
        <w:rPr>
          <w:rFonts w:hint="eastAsia"/>
        </w:rPr>
        <w:tab/>
      </w:r>
      <w:r>
        <w:rPr>
          <w:position w:val="-30"/>
        </w:rPr>
        <w:object>
          <v:shape id="_x0000_i1174" o:spt="75" type="#_x0000_t75" style="height:37.05pt;width:181.6pt;" o:ole="t" filled="f" o:preferrelative="t" stroked="f" coordsize="21600,21600">
            <v:path/>
            <v:fill on="f" focussize="0,0"/>
            <v:stroke on="f" joinstyle="miter"/>
            <v:imagedata r:id="rId332" o:title=""/>
            <o:lock v:ext="edit" aspectratio="t"/>
            <w10:wrap type="none"/>
            <w10:anchorlock/>
          </v:shape>
          <o:OLEObject Type="Embed" ProgID="Equation.DSMT4" ShapeID="_x0000_i1174" DrawAspect="Content" ObjectID="_1468075870" r:id="rId331">
            <o:LockedField>false</o:LockedField>
          </o:OLEObject>
        </w:object>
      </w:r>
      <w:r>
        <w:rPr>
          <w:rFonts w:hint="eastAsia"/>
        </w:rPr>
        <w:tab/>
      </w:r>
      <w:r>
        <w:rPr>
          <w:rFonts w:hint="eastAsia"/>
          <w:b/>
        </w:rPr>
        <w:t>(</w:t>
      </w:r>
    </w:p>
    <w:p>
      <w:pPr>
        <w:pStyle w:val="38"/>
        <w:spacing w:before="163" w:after="163"/>
        <w:ind w:firstLine="840"/>
        <w:rPr>
          <w:b/>
        </w:rPr>
      </w:pPr>
      <w:r>
        <w:rPr>
          <w:b/>
        </w:rPr>
        <w:t>4.2</w:t>
      </w:r>
      <w:r>
        <w:rPr>
          <w:rFonts w:hint="eastAsia"/>
          <w:b/>
        </w:rPr>
        <w:t>)</w:t>
      </w:r>
    </w:p>
    <w:p>
      <w:pPr>
        <w:pStyle w:val="38"/>
        <w:rPr>
          <w:b/>
          <w:vanish/>
        </w:rPr>
      </w:pPr>
      <w:r>
        <w:rPr>
          <w:rFonts w:hint="eastAsia"/>
        </w:rPr>
        <w:tab/>
      </w:r>
      <w:r>
        <w:rPr>
          <w:position w:val="-30"/>
        </w:rPr>
        <w:object>
          <v:shape id="_x0000_i1175" o:spt="75" type="#_x0000_t75" style="height:37.05pt;width:184.85pt;" o:ole="t" filled="f" o:preferrelative="t" stroked="f" coordsize="21600,21600">
            <v:path/>
            <v:fill on="f" focussize="0,0"/>
            <v:stroke on="f" joinstyle="miter"/>
            <v:imagedata r:id="rId334" o:title=""/>
            <o:lock v:ext="edit" aspectratio="t"/>
            <w10:wrap type="none"/>
            <w10:anchorlock/>
          </v:shape>
          <o:OLEObject Type="Embed" ProgID="Equation.DSMT4" ShapeID="_x0000_i1175" DrawAspect="Content" ObjectID="_1468075871" r:id="rId333">
            <o:LockedField>false</o:LockedField>
          </o:OLEObject>
        </w:object>
      </w:r>
      <w:r>
        <w:rPr>
          <w:rFonts w:hint="eastAsia"/>
        </w:rPr>
        <w:tab/>
      </w:r>
      <w:r>
        <w:rPr>
          <w:rFonts w:hint="eastAsia"/>
          <w:b/>
        </w:rPr>
        <w:t>(</w:t>
      </w:r>
    </w:p>
    <w:p>
      <w:pPr>
        <w:pStyle w:val="38"/>
        <w:spacing w:before="163" w:after="163"/>
        <w:ind w:firstLine="840"/>
        <w:rPr>
          <w:b/>
        </w:rPr>
      </w:pPr>
      <w:r>
        <w:rPr>
          <w:b/>
        </w:rPr>
        <w:t>4.3</w:t>
      </w:r>
      <w:r>
        <w:rPr>
          <w:rFonts w:hint="eastAsia"/>
          <w:b/>
        </w:rPr>
        <w:t>)</w:t>
      </w:r>
    </w:p>
    <w:p>
      <w:pPr>
        <w:ind w:firstLine="480"/>
      </w:pPr>
      <w:r>
        <w:rPr>
          <w:position w:val="-12"/>
        </w:rPr>
        <w:object>
          <v:shape id="_x0000_i1176" o:spt="75" type="#_x0000_t75" style="height:17.75pt;width:24.2pt;" o:ole="t" filled="f" o:preferrelative="t" stroked="f" coordsize="21600,21600">
            <v:path/>
            <v:fill on="f" focussize="0,0"/>
            <v:stroke on="f" joinstyle="miter"/>
            <v:imagedata r:id="rId336" o:title=""/>
            <o:lock v:ext="edit" aspectratio="t"/>
            <w10:wrap type="none"/>
            <w10:anchorlock/>
          </v:shape>
          <o:OLEObject Type="Embed" ProgID="Equation.DSMT4" ShapeID="_x0000_i1176" DrawAspect="Content" ObjectID="_1468075872" r:id="rId335">
            <o:LockedField>false</o:LockedField>
          </o:OLEObject>
        </w:object>
      </w:r>
      <w:r>
        <w:rPr>
          <w:rFonts w:hint="eastAsia"/>
        </w:rPr>
        <w:t>经过90°</w:t>
      </w:r>
      <w:r>
        <w:t>移</w:t>
      </w:r>
      <w:r>
        <w:rPr>
          <w:rFonts w:hint="eastAsia"/>
        </w:rPr>
        <w:t>相</w:t>
      </w:r>
      <w:r>
        <w:t>器</w:t>
      </w:r>
      <w:r>
        <w:rPr>
          <w:rFonts w:hint="eastAsia"/>
        </w:rPr>
        <w:t>后有</w:t>
      </w:r>
      <w:r>
        <w:t>：</w:t>
      </w:r>
    </w:p>
    <w:p>
      <w:pPr>
        <w:pStyle w:val="38"/>
        <w:rPr>
          <w:b/>
          <w:vanish/>
        </w:rPr>
      </w:pPr>
      <w:r>
        <w:rPr>
          <w:rFonts w:hint="eastAsia"/>
        </w:rPr>
        <w:tab/>
      </w:r>
      <w:r>
        <w:rPr>
          <w:position w:val="-12"/>
        </w:rPr>
        <w:object>
          <v:shape id="_x0000_i1177" o:spt="75" type="#_x0000_t75" style="height:17.75pt;width:163.9pt;" o:ole="t" filled="f" o:preferrelative="t" stroked="f" coordsize="21600,21600">
            <v:path/>
            <v:fill on="f" focussize="0,0"/>
            <v:stroke on="f" joinstyle="miter"/>
            <v:imagedata r:id="rId338" o:title=""/>
            <o:lock v:ext="edit" aspectratio="t"/>
            <w10:wrap type="none"/>
            <w10:anchorlock/>
          </v:shape>
          <o:OLEObject Type="Embed" ProgID="Equation.DSMT4" ShapeID="_x0000_i1177" DrawAspect="Content" ObjectID="_1468075873" r:id="rId337">
            <o:LockedField>false</o:LockedField>
          </o:OLEObject>
        </w:object>
      </w:r>
      <w:r>
        <w:rPr>
          <w:rFonts w:hint="eastAsia"/>
        </w:rPr>
        <w:tab/>
      </w:r>
      <w:r>
        <w:rPr>
          <w:rFonts w:hint="eastAsia"/>
          <w:b/>
        </w:rPr>
        <w:t>(</w:t>
      </w:r>
    </w:p>
    <w:p>
      <w:pPr>
        <w:pStyle w:val="38"/>
        <w:spacing w:before="163" w:after="163"/>
        <w:ind w:firstLine="840"/>
        <w:rPr>
          <w:b/>
        </w:rPr>
      </w:pPr>
      <w:r>
        <w:rPr>
          <w:b/>
        </w:rPr>
        <w:t>4.4</w:t>
      </w:r>
      <w:r>
        <w:rPr>
          <w:rFonts w:hint="eastAsia"/>
          <w:b/>
        </w:rPr>
        <w:t>)</w:t>
      </w:r>
    </w:p>
    <w:p>
      <w:pPr>
        <w:ind w:firstLine="480"/>
      </w:pPr>
      <w:r>
        <w:rPr>
          <w:rFonts w:hint="eastAsia"/>
        </w:rPr>
        <w:t>而</w:t>
      </w:r>
      <w:r>
        <w:rPr>
          <w:position w:val="-12"/>
        </w:rPr>
        <w:object>
          <v:shape id="_x0000_i1178" o:spt="75" type="#_x0000_t75" style="height:17.75pt;width:26.85pt;" o:ole="t" filled="f" o:preferrelative="t" stroked="f" coordsize="21600,21600">
            <v:path/>
            <v:fill on="f" focussize="0,0"/>
            <v:stroke on="f" joinstyle="miter"/>
            <v:imagedata r:id="rId340" o:title=""/>
            <o:lock v:ext="edit" aspectratio="t"/>
            <w10:wrap type="none"/>
            <w10:anchorlock/>
          </v:shape>
          <o:OLEObject Type="Embed" ProgID="Equation.DSMT4" ShapeID="_x0000_i1178" DrawAspect="Content" ObjectID="_1468075874" r:id="rId339">
            <o:LockedField>false</o:LockedField>
          </o:OLEObject>
        </w:object>
      </w:r>
      <w:r>
        <w:rPr>
          <w:rFonts w:hint="eastAsia"/>
        </w:rPr>
        <w:t>与</w:t>
      </w:r>
      <w:r>
        <w:rPr>
          <w:position w:val="-12"/>
        </w:rPr>
        <w:object>
          <v:shape id="_x0000_i1179" o:spt="75" type="#_x0000_t75" style="height:17.75pt;width:25.8pt;" o:ole="t" filled="f" o:preferrelative="t" stroked="f" coordsize="21600,21600">
            <v:path/>
            <v:fill on="f" focussize="0,0"/>
            <v:stroke on="f" joinstyle="miter"/>
            <v:imagedata r:id="rId342" o:title=""/>
            <o:lock v:ext="edit" aspectratio="t"/>
            <w10:wrap type="none"/>
            <w10:anchorlock/>
          </v:shape>
          <o:OLEObject Type="Embed" ProgID="Equation.DSMT4" ShapeID="_x0000_i1179" DrawAspect="Content" ObjectID="_1468075875" r:id="rId341">
            <o:LockedField>false</o:LockedField>
          </o:OLEObject>
        </w:object>
      </w:r>
      <w:r>
        <w:rPr>
          <w:rFonts w:hint="eastAsia"/>
        </w:rPr>
        <w:t>相加合并</w:t>
      </w:r>
      <w:r>
        <w:t>后可得到中频输出信号</w:t>
      </w:r>
      <w:r>
        <w:rPr>
          <w:rFonts w:hint="eastAsia"/>
        </w:rPr>
        <w:t>的</w:t>
      </w:r>
      <w:r>
        <w:t>表达式：</w:t>
      </w:r>
    </w:p>
    <w:p>
      <w:pPr>
        <w:pStyle w:val="38"/>
        <w:rPr>
          <w:b/>
          <w:vanish/>
        </w:rPr>
      </w:pPr>
      <w:r>
        <w:rPr>
          <w:rFonts w:hint="eastAsia"/>
        </w:rPr>
        <w:tab/>
      </w:r>
      <w:r>
        <w:rPr>
          <w:position w:val="-12"/>
        </w:rPr>
        <w:object>
          <v:shape id="_x0000_i1180" o:spt="75" type="#_x0000_t75" style="height:17.75pt;width:88.1pt;" o:ole="t" filled="f" o:preferrelative="t" stroked="f" coordsize="21600,21600">
            <v:path/>
            <v:fill on="f" focussize="0,0"/>
            <v:stroke on="f" joinstyle="miter"/>
            <v:imagedata r:id="rId344" o:title=""/>
            <o:lock v:ext="edit" aspectratio="t"/>
            <w10:wrap type="none"/>
            <w10:anchorlock/>
          </v:shape>
          <o:OLEObject Type="Embed" ProgID="Equation.DSMT4" ShapeID="_x0000_i1180" DrawAspect="Content" ObjectID="_1468075876" r:id="rId343">
            <o:LockedField>false</o:LockedField>
          </o:OLEObject>
        </w:object>
      </w:r>
      <w:r>
        <w:rPr>
          <w:rFonts w:hint="eastAsia"/>
        </w:rPr>
        <w:tab/>
      </w:r>
      <w:r>
        <w:rPr>
          <w:rFonts w:hint="eastAsia"/>
          <w:b/>
        </w:rPr>
        <w:t>(</w:t>
      </w:r>
    </w:p>
    <w:p>
      <w:pPr>
        <w:pStyle w:val="38"/>
        <w:spacing w:before="163" w:after="163"/>
        <w:ind w:firstLine="840"/>
        <w:rPr>
          <w:b/>
        </w:rPr>
      </w:pPr>
      <w:r>
        <w:rPr>
          <w:b/>
        </w:rPr>
        <w:t>4.5</w:t>
      </w:r>
      <w:r>
        <w:rPr>
          <w:rFonts w:hint="eastAsia"/>
          <w:b/>
        </w:rPr>
        <w:t>)</w:t>
      </w:r>
    </w:p>
    <w:p>
      <w:pPr>
        <w:ind w:firstLine="480"/>
      </w:pPr>
      <w:r>
        <w:rPr>
          <w:rFonts w:hint="eastAsia"/>
        </w:rPr>
        <w:t>由</w:t>
      </w:r>
      <w:r>
        <w:t>式</w:t>
      </w:r>
      <w:r>
        <w:rPr>
          <w:rFonts w:hint="eastAsia"/>
        </w:rPr>
        <w:t>（4.5）可</w:t>
      </w:r>
      <w:r>
        <w:t>知，</w:t>
      </w:r>
      <w:r>
        <w:rPr>
          <w:rFonts w:hint="eastAsia"/>
        </w:rPr>
        <w:t>H</w:t>
      </w:r>
      <w:r>
        <w:t>artley结构</w:t>
      </w:r>
      <w:r>
        <w:rPr>
          <w:rFonts w:hint="eastAsia"/>
        </w:rPr>
        <w:t>最后的中频</w:t>
      </w:r>
      <w:r>
        <w:t>信号中不含镜像频率</w:t>
      </w:r>
      <w:r>
        <w:rPr>
          <w:rFonts w:hint="eastAsia"/>
        </w:rPr>
        <w:t>。</w:t>
      </w:r>
    </w:p>
    <w:p>
      <w:pPr>
        <w:ind w:firstLine="480"/>
      </w:pPr>
      <w:r>
        <w:rPr>
          <w:rFonts w:hint="eastAsia"/>
        </w:rPr>
        <w:t>对于W</w:t>
      </w:r>
      <w:r>
        <w:t>eaver结构</w:t>
      </w:r>
      <w:r>
        <w:rPr>
          <w:rFonts w:hint="eastAsia"/>
        </w:rPr>
        <w:t>，增加一次正交</w:t>
      </w:r>
      <w:r>
        <w:t>混频</w:t>
      </w:r>
      <w:r>
        <w:rPr>
          <w:rFonts w:hint="eastAsia"/>
        </w:rPr>
        <w:t>来替代H</w:t>
      </w:r>
      <w:r>
        <w:t>artley结构</w:t>
      </w:r>
      <w:r>
        <w:rPr>
          <w:rFonts w:hint="eastAsia"/>
        </w:rPr>
        <w:t>中</w:t>
      </w:r>
      <w:r>
        <w:t>的移相器</w:t>
      </w:r>
      <w:r>
        <w:rPr>
          <w:rFonts w:hint="eastAsia"/>
        </w:rPr>
        <w:t>，同样</w:t>
      </w:r>
      <w:r>
        <w:t>实现对镜像频率的</w:t>
      </w:r>
      <w:r>
        <w:rPr>
          <w:rFonts w:hint="eastAsia"/>
        </w:rPr>
        <w:t>抑制</w:t>
      </w:r>
      <w:r>
        <w:t>。</w:t>
      </w:r>
      <w:r>
        <w:rPr>
          <w:rFonts w:hint="eastAsia"/>
        </w:rPr>
        <w:t>然而</w:t>
      </w:r>
      <w:r>
        <w:t>，</w:t>
      </w:r>
      <w:r>
        <w:rPr>
          <w:rFonts w:hint="eastAsia"/>
        </w:rPr>
        <w:t>实际</w:t>
      </w:r>
      <w:r>
        <w:t>应用时，</w:t>
      </w:r>
      <w:r>
        <w:rPr>
          <w:rFonts w:hint="eastAsia"/>
        </w:rPr>
        <w:t>H</w:t>
      </w:r>
      <w:r>
        <w:t>artley镜像频率</w:t>
      </w:r>
      <w:r>
        <w:rPr>
          <w:rFonts w:hint="eastAsia"/>
        </w:rPr>
        <w:t>抑制</w:t>
      </w:r>
      <w:r>
        <w:t>结构</w:t>
      </w:r>
      <w:r>
        <w:rPr>
          <w:rFonts w:hint="eastAsia"/>
        </w:rPr>
        <w:t>中</w:t>
      </w:r>
      <w:r>
        <w:t>的移相器</w:t>
      </w:r>
      <w:r>
        <w:rPr>
          <w:rFonts w:hint="eastAsia"/>
        </w:rPr>
        <w:t>实现</w:t>
      </w:r>
      <w:r>
        <w:t>宽频带信号的</w:t>
      </w:r>
      <w:r>
        <w:rPr>
          <w:rFonts w:hint="eastAsia"/>
        </w:rPr>
        <w:t>相位移动较为</w:t>
      </w:r>
      <w:r>
        <w:t>困难，而</w:t>
      </w:r>
      <w:r>
        <w:rPr>
          <w:rFonts w:hint="eastAsia"/>
        </w:rPr>
        <w:t>W</w:t>
      </w:r>
      <w:r>
        <w:t>eaver结构</w:t>
      </w:r>
      <w:r>
        <w:rPr>
          <w:rFonts w:hint="eastAsia"/>
        </w:rPr>
        <w:t>需多做一次</w:t>
      </w:r>
      <w:r>
        <w:t>混频，</w:t>
      </w:r>
      <w:r>
        <w:rPr>
          <w:rFonts w:hint="eastAsia"/>
        </w:rPr>
        <w:t>增加实现</w:t>
      </w:r>
      <w:r>
        <w:t>难度</w:t>
      </w:r>
      <w:r>
        <w:rPr>
          <w:rFonts w:hint="eastAsia"/>
        </w:rPr>
        <w:t>且难</w:t>
      </w:r>
      <w:r>
        <w:t>保证两路信道完全匹配。</w:t>
      </w:r>
    </w:p>
    <w:p>
      <w:pPr>
        <w:pStyle w:val="4"/>
        <w:spacing w:before="163" w:after="163"/>
      </w:pPr>
      <w:r>
        <w:rPr>
          <w:rFonts w:hint="eastAsia"/>
        </w:rPr>
        <w:t xml:space="preserve"> </w:t>
      </w:r>
      <w:bookmarkStart w:id="83" w:name="_Toc480566454"/>
      <w:r>
        <w:rPr>
          <w:rFonts w:hint="eastAsia"/>
        </w:rPr>
        <w:t>零</w:t>
      </w:r>
      <w:r>
        <w:t>中频接收</w:t>
      </w:r>
      <w:r>
        <w:rPr>
          <w:rFonts w:hint="eastAsia"/>
        </w:rPr>
        <w:t>系统</w:t>
      </w:r>
      <w:r>
        <w:t>结构</w:t>
      </w:r>
      <w:bookmarkEnd w:id="83"/>
    </w:p>
    <w:p>
      <w:pPr>
        <w:ind w:firstLine="480"/>
      </w:pPr>
      <w:r>
        <w:rPr>
          <w:rFonts w:hint="eastAsia"/>
        </w:rPr>
        <w:t>零</w:t>
      </w:r>
      <w:r>
        <w:t>中频接收</w:t>
      </w:r>
      <w:r>
        <w:rPr>
          <w:rFonts w:hint="eastAsia"/>
        </w:rPr>
        <w:t>系统最大的特点是</w:t>
      </w:r>
      <w:r>
        <w:t>中频</w:t>
      </w:r>
      <w:r>
        <w:rPr>
          <w:rFonts w:hint="eastAsia"/>
        </w:rPr>
        <w:t>频率</w:t>
      </w:r>
      <w:r>
        <w:t>为零</w:t>
      </w:r>
      <w:r>
        <w:rPr>
          <w:rFonts w:hint="eastAsia"/>
        </w:rPr>
        <w:t>，也就直接获取</w:t>
      </w:r>
      <w:r>
        <w:t>了基带</w:t>
      </w:r>
      <w:r>
        <w:rPr>
          <w:rFonts w:hint="eastAsia"/>
        </w:rPr>
        <w:t>IQ</w:t>
      </w:r>
      <w:r>
        <w:t>信号</w:t>
      </w:r>
      <w:r>
        <w:rPr>
          <w:rFonts w:hint="eastAsia"/>
        </w:rPr>
        <w:t>，其</w:t>
      </w:r>
      <w:r>
        <w:t>结构</w:t>
      </w:r>
      <w:r>
        <w:rPr>
          <w:rFonts w:hint="eastAsia"/>
        </w:rPr>
        <w:t>框图如图</w:t>
      </w:r>
      <w:r>
        <w:t>4.5所示。</w:t>
      </w:r>
    </w:p>
    <w:p>
      <w:pPr>
        <w:spacing w:before="163" w:after="163" w:line="240" w:lineRule="auto"/>
        <w:ind w:firstLine="0" w:firstLineChars="0"/>
        <w:jc w:val="center"/>
      </w:pPr>
      <w:r>
        <w:drawing>
          <wp:inline distT="0" distB="0" distL="0" distR="0">
            <wp:extent cx="4243070" cy="1367790"/>
            <wp:effectExtent l="0" t="0" r="5080" b="3810"/>
            <wp:docPr id="1613" name="图片 6" descr="F:\流行雷达\流行雷达文献\接收机\接收机绘图\图5_零中频接收结构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6" descr="F:\流行雷达\流行雷达文献\接收机\接收机绘图\图5_零中频接收结构框图.t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4243070" cy="1367790"/>
                    </a:xfrm>
                    <a:prstGeom prst="rect">
                      <a:avLst/>
                    </a:prstGeom>
                    <a:noFill/>
                    <a:ln>
                      <a:noFill/>
                    </a:ln>
                  </pic:spPr>
                </pic:pic>
              </a:graphicData>
            </a:graphic>
          </wp:inline>
        </w:drawing>
      </w:r>
    </w:p>
    <w:p>
      <w:pPr>
        <w:pStyle w:val="57"/>
      </w:pPr>
      <w:bookmarkStart w:id="84" w:name="_Toc480566455"/>
      <w:r>
        <w:rPr>
          <w:rFonts w:hint="eastAsia"/>
        </w:rPr>
        <w:t>图4.</w:t>
      </w:r>
      <w:r>
        <w:t>5</w:t>
      </w:r>
      <w:r>
        <w:rPr>
          <w:rFonts w:hint="eastAsia"/>
        </w:rPr>
        <w:t xml:space="preserve"> 零</w:t>
      </w:r>
      <w:r>
        <w:t>中频接收</w:t>
      </w:r>
      <w:r>
        <w:rPr>
          <w:rFonts w:hint="eastAsia"/>
        </w:rPr>
        <w:t>系统</w:t>
      </w:r>
      <w:r>
        <w:t>结构</w:t>
      </w:r>
      <w:bookmarkEnd w:id="84"/>
    </w:p>
    <w:p>
      <w:pPr>
        <w:ind w:firstLine="480"/>
      </w:pPr>
      <w:r>
        <w:rPr>
          <w:rFonts w:hint="eastAsia"/>
        </w:rPr>
        <w:t>零中频</w:t>
      </w:r>
      <w:r>
        <w:t>结构较为简单，混频</w:t>
      </w:r>
      <w:r>
        <w:rPr>
          <w:rFonts w:hint="eastAsia"/>
        </w:rPr>
        <w:t>后</w:t>
      </w:r>
      <w:r>
        <w:t>可直接得到两路基带</w:t>
      </w:r>
      <w:r>
        <w:rPr>
          <w:rFonts w:hint="eastAsia"/>
        </w:rPr>
        <w:t>IQ</w:t>
      </w:r>
      <w:r>
        <w:t>信号</w:t>
      </w:r>
      <w:r>
        <w:rPr>
          <w:rFonts w:hint="eastAsia"/>
        </w:rPr>
        <w:t>，</w:t>
      </w:r>
      <w:r>
        <w:t>而信道的</w:t>
      </w:r>
      <w:r>
        <w:rPr>
          <w:rFonts w:hint="eastAsia"/>
        </w:rPr>
        <w:t>增益</w:t>
      </w:r>
      <w:r>
        <w:t>与选择</w:t>
      </w:r>
      <w:r>
        <w:rPr>
          <w:rFonts w:hint="eastAsia"/>
        </w:rPr>
        <w:t>直接</w:t>
      </w:r>
      <w:r>
        <w:t>在</w:t>
      </w:r>
      <w:r>
        <w:rPr>
          <w:rFonts w:hint="eastAsia"/>
        </w:rPr>
        <w:t>基带信号</w:t>
      </w:r>
      <w:r>
        <w:t>上实现</w:t>
      </w:r>
      <w:r>
        <w:rPr>
          <w:rFonts w:hint="eastAsia"/>
        </w:rPr>
        <w:t>。</w:t>
      </w:r>
      <w:r>
        <w:t>零中频结构一次混频即可得到基带信号，</w:t>
      </w:r>
      <w:r>
        <w:rPr>
          <w:rFonts w:hint="eastAsia"/>
        </w:rPr>
        <w:t>不需转变为</w:t>
      </w:r>
      <w:r>
        <w:t>中频处理，</w:t>
      </w:r>
      <w:r>
        <w:rPr>
          <w:rFonts w:hint="eastAsia"/>
        </w:rPr>
        <w:t>且</w:t>
      </w:r>
      <w:r>
        <w:t>不</w:t>
      </w:r>
      <w:r>
        <w:rPr>
          <w:rFonts w:hint="eastAsia"/>
        </w:rPr>
        <w:t>受</w:t>
      </w:r>
      <w:r>
        <w:t>镜像频率</w:t>
      </w:r>
      <w:r>
        <w:rPr>
          <w:rFonts w:hint="eastAsia"/>
        </w:rPr>
        <w:t>的干扰，该结构也简化</w:t>
      </w:r>
      <w:r>
        <w:t>了整体</w:t>
      </w:r>
      <w:r>
        <w:rPr>
          <w:rFonts w:hint="eastAsia"/>
        </w:rPr>
        <w:t>构造</w:t>
      </w:r>
      <w:r>
        <w:t>，省去中频</w:t>
      </w:r>
      <w:r>
        <w:rPr>
          <w:rFonts w:hint="eastAsia"/>
        </w:rPr>
        <w:t>处理</w:t>
      </w:r>
      <w:r>
        <w:t>环节</w:t>
      </w:r>
      <w:r>
        <w:rPr>
          <w:rFonts w:hint="eastAsia"/>
        </w:rPr>
        <w:t>。而这种</w:t>
      </w:r>
      <w:r>
        <w:t>结构</w:t>
      </w:r>
      <w:r>
        <w:rPr>
          <w:rFonts w:hint="eastAsia"/>
        </w:rPr>
        <w:t>还</w:t>
      </w:r>
      <w:r>
        <w:t>存在</w:t>
      </w:r>
      <w:r>
        <w:rPr>
          <w:rFonts w:hint="eastAsia"/>
        </w:rPr>
        <w:t>1/</w:t>
      </w:r>
      <w:r>
        <w:t>f噪声问题，同时</w:t>
      </w:r>
      <w:r>
        <w:rPr>
          <w:rFonts w:hint="eastAsia"/>
        </w:rPr>
        <w:t>该结构对</w:t>
      </w:r>
      <w:r>
        <w:t>系统的直流偏</w:t>
      </w:r>
      <w:r>
        <w:rPr>
          <w:rFonts w:hint="eastAsia"/>
        </w:rPr>
        <w:t>置的</w:t>
      </w:r>
      <w:r>
        <w:t>稳定度要求</w:t>
      </w:r>
      <w:r>
        <w:rPr>
          <w:rFonts w:hint="eastAsia"/>
        </w:rPr>
        <w:t>较为</w:t>
      </w:r>
      <w:r>
        <w:t>严格</w:t>
      </w:r>
      <w:r>
        <w:rPr>
          <w:rFonts w:hint="eastAsia"/>
        </w:rPr>
        <w:t>；另一方面</w:t>
      </w:r>
      <w:r>
        <w:t>，由于零中频接收系统不存在中频滤波器，这</w:t>
      </w:r>
      <w:r>
        <w:rPr>
          <w:rFonts w:hint="eastAsia"/>
        </w:rPr>
        <w:t>对两路</w:t>
      </w:r>
      <w:r>
        <w:t>基带</w:t>
      </w:r>
      <w:r>
        <w:rPr>
          <w:rFonts w:hint="eastAsia"/>
        </w:rPr>
        <w:t>信号</w:t>
      </w:r>
      <w:r>
        <w:t>的</w:t>
      </w:r>
      <w:r>
        <w:rPr>
          <w:rFonts w:hint="eastAsia"/>
        </w:rPr>
        <w:t>低通滤波器</w:t>
      </w:r>
      <w:r>
        <w:t>要</w:t>
      </w:r>
      <w:r>
        <w:rPr>
          <w:rFonts w:hint="eastAsia"/>
        </w:rPr>
        <w:t>求</w:t>
      </w:r>
      <w:r>
        <w:t>较高</w:t>
      </w:r>
      <w:r>
        <w:rPr>
          <w:rFonts w:hint="eastAsia"/>
        </w:rPr>
        <w:t>（提供较高</w:t>
      </w:r>
      <w:r>
        <w:t>的阻带一致比</w:t>
      </w:r>
      <w:r>
        <w:rPr>
          <w:rFonts w:hint="eastAsia"/>
        </w:rPr>
        <w:t>），也要求A</w:t>
      </w:r>
      <w:r>
        <w:t>D的动态范围</w:t>
      </w:r>
      <w:r>
        <w:rPr>
          <w:rFonts w:hint="eastAsia"/>
        </w:rPr>
        <w:t>较大；此外</w:t>
      </w:r>
      <w:r>
        <w:t>，</w:t>
      </w:r>
      <w:r>
        <w:rPr>
          <w:rFonts w:hint="eastAsia"/>
        </w:rPr>
        <w:t>零中频</w:t>
      </w:r>
      <w:r>
        <w:t>接收系统结构还存在系统的直流分量</w:t>
      </w:r>
      <w:r>
        <w:rPr>
          <w:rFonts w:hint="eastAsia"/>
        </w:rPr>
        <w:t>偏置</w:t>
      </w:r>
      <w:r>
        <w:t>的影响，即</w:t>
      </w:r>
      <w:r>
        <w:rPr>
          <w:rFonts w:hint="eastAsia"/>
        </w:rPr>
        <w:t>存在</w:t>
      </w:r>
      <w:r>
        <w:t>直流偏差</w:t>
      </w:r>
      <w:r>
        <w:rPr>
          <w:rFonts w:hint="eastAsia"/>
        </w:rPr>
        <w:t>的</w:t>
      </w:r>
      <w:r>
        <w:t>干扰，它会</w:t>
      </w:r>
      <w:r>
        <w:rPr>
          <w:rFonts w:hint="eastAsia"/>
        </w:rPr>
        <w:t>降低</w:t>
      </w:r>
      <w:r>
        <w:t>系统</w:t>
      </w:r>
      <w:r>
        <w:rPr>
          <w:rFonts w:hint="eastAsia"/>
        </w:rPr>
        <w:t>的</w:t>
      </w:r>
      <w:r>
        <w:t>信噪比，</w:t>
      </w:r>
      <w:r>
        <w:rPr>
          <w:rFonts w:hint="eastAsia"/>
        </w:rPr>
        <w:t>并且较大的</w:t>
      </w:r>
      <w:r>
        <w:t>直流</w:t>
      </w:r>
      <w:r>
        <w:rPr>
          <w:rFonts w:hint="eastAsia"/>
        </w:rPr>
        <w:t>电压还可能</w:t>
      </w:r>
      <w:r>
        <w:t>会使得</w:t>
      </w:r>
      <w:r>
        <w:rPr>
          <w:rFonts w:hint="eastAsia"/>
        </w:rPr>
        <w:t>L</w:t>
      </w:r>
      <w:r>
        <w:t>NA</w:t>
      </w:r>
      <w:r>
        <w:rPr>
          <w:rFonts w:hint="eastAsia"/>
        </w:rPr>
        <w:t>进入</w:t>
      </w:r>
      <w:r>
        <w:t>饱和状态</w:t>
      </w:r>
      <w:r>
        <w:rPr>
          <w:rFonts w:hint="eastAsia"/>
        </w:rPr>
        <w:t>，</w:t>
      </w:r>
      <w:r>
        <w:t>导致</w:t>
      </w:r>
      <w:r>
        <w:rPr>
          <w:rFonts w:hint="eastAsia"/>
        </w:rPr>
        <w:t>基带IQ信号</w:t>
      </w:r>
      <w:r>
        <w:t>无法正常放大</w:t>
      </w:r>
      <w:r>
        <w:rPr>
          <w:rFonts w:hint="eastAsia"/>
        </w:rPr>
        <w:t>（</w:t>
      </w:r>
      <w:r>
        <w:t>杨陈庆</w:t>
      </w:r>
      <w:r>
        <w:rPr>
          <w:rFonts w:hint="eastAsia"/>
        </w:rPr>
        <w:t>，2005）。</w:t>
      </w:r>
    </w:p>
    <w:p>
      <w:pPr>
        <w:pStyle w:val="4"/>
        <w:spacing w:before="163" w:after="163"/>
      </w:pPr>
      <w:r>
        <w:rPr>
          <w:rFonts w:hint="eastAsia"/>
        </w:rPr>
        <w:t xml:space="preserve"> </w:t>
      </w:r>
      <w:bookmarkStart w:id="85" w:name="_Toc480566456"/>
      <w:r>
        <w:rPr>
          <w:rFonts w:hint="eastAsia"/>
        </w:rPr>
        <w:t>低</w:t>
      </w:r>
      <w:r>
        <w:t>中频接收</w:t>
      </w:r>
      <w:r>
        <w:rPr>
          <w:rFonts w:hint="eastAsia"/>
        </w:rPr>
        <w:t>系统</w:t>
      </w:r>
      <w:r>
        <w:t>结构</w:t>
      </w:r>
      <w:bookmarkEnd w:id="85"/>
    </w:p>
    <w:p>
      <w:pPr>
        <w:ind w:firstLine="480"/>
      </w:pPr>
      <w:r>
        <w:rPr>
          <w:rFonts w:hint="eastAsia"/>
        </w:rPr>
        <w:t>低中频</w:t>
      </w:r>
      <w:r>
        <w:t>接收系统</w:t>
      </w:r>
      <w:r>
        <w:rPr>
          <w:rFonts w:hint="eastAsia"/>
        </w:rPr>
        <w:t>结构</w:t>
      </w:r>
      <w:r>
        <w:t>将中频变为一个较</w:t>
      </w:r>
      <w:r>
        <w:rPr>
          <w:rFonts w:hint="eastAsia"/>
        </w:rPr>
        <w:t>低</w:t>
      </w:r>
      <w:r>
        <w:t>的频率</w:t>
      </w:r>
      <w:r>
        <w:rPr>
          <w:rFonts w:hint="eastAsia"/>
        </w:rPr>
        <w:t>，它的</w:t>
      </w:r>
      <w:r>
        <w:t>结构</w:t>
      </w:r>
      <w:r>
        <w:rPr>
          <w:rFonts w:hint="eastAsia"/>
        </w:rPr>
        <w:t>如</w:t>
      </w:r>
      <w:r>
        <w:t>下图所示</w:t>
      </w:r>
      <w:r>
        <w:rPr>
          <w:rFonts w:hint="eastAsia"/>
        </w:rPr>
        <w:t>。</w:t>
      </w:r>
    </w:p>
    <w:p>
      <w:pPr>
        <w:spacing w:before="163" w:after="163" w:line="240" w:lineRule="auto"/>
        <w:ind w:firstLine="0" w:firstLineChars="0"/>
        <w:jc w:val="center"/>
      </w:pPr>
      <w:r>
        <w:drawing>
          <wp:inline distT="0" distB="0" distL="0" distR="0">
            <wp:extent cx="3526155" cy="1141095"/>
            <wp:effectExtent l="0" t="0" r="0" b="1905"/>
            <wp:docPr id="1614" name="图片 6" descr="F:\流行雷达\流行雷达文献\接收机\接收机绘图\图5_零中频接收结构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6" descr="F:\流行雷达\流行雷达文献\接收机\接收机绘图\图5_零中频接收结构框图.t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3526155" cy="1141095"/>
                    </a:xfrm>
                    <a:prstGeom prst="rect">
                      <a:avLst/>
                    </a:prstGeom>
                    <a:noFill/>
                    <a:ln>
                      <a:noFill/>
                    </a:ln>
                  </pic:spPr>
                </pic:pic>
              </a:graphicData>
            </a:graphic>
          </wp:inline>
        </w:drawing>
      </w:r>
    </w:p>
    <w:p>
      <w:pPr>
        <w:pStyle w:val="57"/>
      </w:pPr>
      <w:bookmarkStart w:id="86" w:name="_Toc480566457"/>
      <w:r>
        <w:rPr>
          <w:rFonts w:hint="eastAsia"/>
        </w:rPr>
        <w:t>图4.</w:t>
      </w:r>
      <w:r>
        <w:t>6</w:t>
      </w:r>
      <w:r>
        <w:rPr>
          <w:rFonts w:hint="eastAsia"/>
        </w:rPr>
        <w:t xml:space="preserve"> 低</w:t>
      </w:r>
      <w:r>
        <w:t>中频接收</w:t>
      </w:r>
      <w:r>
        <w:rPr>
          <w:rFonts w:hint="eastAsia"/>
        </w:rPr>
        <w:t>系统</w:t>
      </w:r>
      <w:r>
        <w:t>结构</w:t>
      </w:r>
      <w:bookmarkEnd w:id="86"/>
    </w:p>
    <w:p>
      <w:pPr>
        <w:ind w:firstLine="480"/>
      </w:pPr>
      <w:r>
        <w:rPr>
          <w:rFonts w:hint="eastAsia"/>
        </w:rPr>
        <w:t>由于</w:t>
      </w:r>
      <w:r>
        <w:t>中频频率不为零，</w:t>
      </w:r>
      <w:r>
        <w:rPr>
          <w:rFonts w:hint="eastAsia"/>
        </w:rPr>
        <w:t>通过</w:t>
      </w:r>
      <w:r>
        <w:t>高</w:t>
      </w:r>
      <w:r>
        <w:rPr>
          <w:rFonts w:hint="eastAsia"/>
        </w:rPr>
        <w:t>通</w:t>
      </w:r>
      <w:r>
        <w:t>滤波</w:t>
      </w:r>
      <w:r>
        <w:rPr>
          <w:rFonts w:hint="eastAsia"/>
        </w:rPr>
        <w:t>器</w:t>
      </w:r>
      <w:r>
        <w:t>就可滤除直流偏移的影响</w:t>
      </w:r>
      <w:r>
        <w:rPr>
          <w:rFonts w:hint="eastAsia"/>
        </w:rPr>
        <w:t>，</w:t>
      </w:r>
      <w:r>
        <w:t>而且</w:t>
      </w:r>
      <w:r>
        <w:rPr>
          <w:rFonts w:hint="eastAsia"/>
        </w:rPr>
        <w:t>还</w:t>
      </w:r>
      <w:r>
        <w:t>可以避免低频噪声的影响。</w:t>
      </w:r>
      <w:r>
        <w:rPr>
          <w:rFonts w:hint="eastAsia"/>
        </w:rPr>
        <w:t>另一方面，较低的中频频率会导致抑制</w:t>
      </w:r>
      <w:r>
        <w:t>镜像频率</w:t>
      </w:r>
      <w:r>
        <w:rPr>
          <w:rFonts w:hint="eastAsia"/>
        </w:rPr>
        <w:t>的</w:t>
      </w:r>
      <w:r>
        <w:t>难度</w:t>
      </w:r>
      <w:r>
        <w:rPr>
          <w:rFonts w:hint="eastAsia"/>
        </w:rPr>
        <w:t>增加</w:t>
      </w:r>
      <w:r>
        <w:t>，</w:t>
      </w:r>
      <w:r>
        <w:rPr>
          <w:rFonts w:hint="eastAsia"/>
        </w:rPr>
        <w:t>这</w:t>
      </w:r>
      <w:r>
        <w:t>需要在数字</w:t>
      </w:r>
      <w:r>
        <w:rPr>
          <w:rFonts w:hint="eastAsia"/>
        </w:rPr>
        <w:t>端</w:t>
      </w:r>
      <w:r>
        <w:t>对信号进行</w:t>
      </w:r>
      <w:r>
        <w:rPr>
          <w:rFonts w:hint="eastAsia"/>
        </w:rPr>
        <w:t>进一步处理。</w:t>
      </w:r>
    </w:p>
    <w:p>
      <w:pPr>
        <w:pStyle w:val="4"/>
        <w:spacing w:before="163" w:after="163"/>
      </w:pPr>
      <w:r>
        <w:rPr>
          <w:rFonts w:hint="eastAsia"/>
        </w:rPr>
        <w:t xml:space="preserve"> </w:t>
      </w:r>
      <w:bookmarkStart w:id="87" w:name="_Toc480566458"/>
      <w:r>
        <w:rPr>
          <w:rFonts w:hint="eastAsia"/>
        </w:rPr>
        <w:t>数字</w:t>
      </w:r>
      <w:r>
        <w:t>中频接收</w:t>
      </w:r>
      <w:r>
        <w:rPr>
          <w:rFonts w:hint="eastAsia"/>
        </w:rPr>
        <w:t>系统</w:t>
      </w:r>
      <w:r>
        <w:t>结构</w:t>
      </w:r>
      <w:bookmarkEnd w:id="87"/>
    </w:p>
    <w:p>
      <w:pPr>
        <w:ind w:firstLine="480"/>
      </w:pPr>
      <w:r>
        <w:t>随着</w:t>
      </w:r>
      <w:r>
        <w:rPr>
          <w:rFonts w:hint="eastAsia"/>
        </w:rPr>
        <w:t>当代</w:t>
      </w:r>
      <w:r>
        <w:t>科技的</w:t>
      </w:r>
      <w:r>
        <w:rPr>
          <w:rFonts w:hint="eastAsia"/>
        </w:rPr>
        <w:t>迅速发展</w:t>
      </w:r>
      <w:r>
        <w:t>，</w:t>
      </w:r>
      <w:r>
        <w:rPr>
          <w:rFonts w:hint="eastAsia"/>
        </w:rPr>
        <w:t>1992年J</w:t>
      </w:r>
      <w:r>
        <w:t>eo Mitola</w:t>
      </w:r>
      <w:r>
        <w:rPr>
          <w:rFonts w:hint="eastAsia"/>
        </w:rPr>
        <w:t>（1995）提出创建</w:t>
      </w:r>
      <w:r>
        <w:t>一个标准化、</w:t>
      </w:r>
      <w:r>
        <w:rPr>
          <w:rFonts w:hint="eastAsia"/>
        </w:rPr>
        <w:t>模块化</w:t>
      </w:r>
      <w:r>
        <w:t>的</w:t>
      </w:r>
      <w:r>
        <w:rPr>
          <w:rFonts w:hint="eastAsia"/>
        </w:rPr>
        <w:t>通用</w:t>
      </w:r>
      <w:r>
        <w:t>硬件平台，</w:t>
      </w:r>
      <w:r>
        <w:rPr>
          <w:rFonts w:hint="eastAsia"/>
        </w:rPr>
        <w:t>该</w:t>
      </w:r>
      <w:r>
        <w:t>平台</w:t>
      </w:r>
      <w:r>
        <w:rPr>
          <w:rFonts w:hint="eastAsia"/>
        </w:rPr>
        <w:t>还</w:t>
      </w:r>
      <w:r>
        <w:t>具有可拓展的特点</w:t>
      </w:r>
      <w:r>
        <w:rPr>
          <w:rFonts w:hint="eastAsia"/>
        </w:rPr>
        <w:t>，</w:t>
      </w:r>
      <w:r>
        <w:t>这也就是</w:t>
      </w:r>
      <w:r>
        <w:rPr>
          <w:rFonts w:hint="eastAsia"/>
        </w:rPr>
        <w:t>软件无线电</w:t>
      </w:r>
      <w:r>
        <w:t>的思想。</w:t>
      </w:r>
      <w:r>
        <w:rPr>
          <w:rFonts w:hint="eastAsia"/>
        </w:rPr>
        <w:t>通过</w:t>
      </w:r>
      <w:r>
        <w:t>该平台，</w:t>
      </w:r>
      <w:r>
        <w:rPr>
          <w:rFonts w:hint="eastAsia"/>
        </w:rPr>
        <w:t>使用</w:t>
      </w:r>
      <w:r>
        <w:t>软件实现发射频率的控制和</w:t>
      </w:r>
      <w:r>
        <w:rPr>
          <w:rFonts w:hint="eastAsia"/>
        </w:rPr>
        <w:t>数字信号</w:t>
      </w:r>
      <w:r>
        <w:t>处理</w:t>
      </w:r>
      <w:r>
        <w:rPr>
          <w:rFonts w:hint="eastAsia"/>
        </w:rPr>
        <w:t>（包括</w:t>
      </w:r>
      <w:r>
        <w:t>调制</w:t>
      </w:r>
      <w:r>
        <w:rPr>
          <w:rFonts w:hint="eastAsia"/>
        </w:rPr>
        <w:t>与</w:t>
      </w:r>
      <w:r>
        <w:t>解调、通信协议等</w:t>
      </w:r>
      <w:r>
        <w:rPr>
          <w:rFonts w:hint="eastAsia"/>
        </w:rPr>
        <w:t>），</w:t>
      </w:r>
      <w:r>
        <w:t>并且将模数转换器以及数模转换器</w:t>
      </w:r>
      <w:r>
        <w:rPr>
          <w:rFonts w:hint="eastAsia"/>
        </w:rPr>
        <w:t>靠近</w:t>
      </w:r>
      <w:r>
        <w:t>天线，</w:t>
      </w:r>
      <w:r>
        <w:rPr>
          <w:rFonts w:hint="eastAsia"/>
        </w:rPr>
        <w:t>从而构成一个</w:t>
      </w:r>
      <w:r>
        <w:t>灵活</w:t>
      </w:r>
      <w:r>
        <w:rPr>
          <w:rFonts w:hint="eastAsia"/>
        </w:rPr>
        <w:t>性高、拓展性</w:t>
      </w:r>
      <w:r>
        <w:t>强的无线电系统</w:t>
      </w:r>
      <w:r>
        <w:rPr>
          <w:rFonts w:hint="eastAsia"/>
        </w:rPr>
        <w:t>。而基于软件无线电思想构成</w:t>
      </w:r>
      <w:r>
        <w:t>的数字</w:t>
      </w:r>
      <w:r>
        <w:rPr>
          <w:rFonts w:hint="eastAsia"/>
        </w:rPr>
        <w:t>中频</w:t>
      </w:r>
      <w:r>
        <w:t>接收</w:t>
      </w:r>
      <w:r>
        <w:rPr>
          <w:rFonts w:hint="eastAsia"/>
        </w:rPr>
        <w:t>系统结构如</w:t>
      </w:r>
      <w:r>
        <w:t>图4.7</w:t>
      </w:r>
      <w:r>
        <w:rPr>
          <w:rFonts w:hint="eastAsia"/>
        </w:rPr>
        <w:t>所</w:t>
      </w:r>
      <w:r>
        <w:t>示。</w:t>
      </w:r>
    </w:p>
    <w:p>
      <w:pPr>
        <w:spacing w:before="163" w:after="163" w:line="240" w:lineRule="auto"/>
        <w:ind w:firstLine="0" w:firstLineChars="0"/>
        <w:jc w:val="center"/>
      </w:pPr>
      <w:r>
        <w:drawing>
          <wp:inline distT="0" distB="0" distL="0" distR="0">
            <wp:extent cx="4762500" cy="709295"/>
            <wp:effectExtent l="0" t="0" r="0" b="0"/>
            <wp:docPr id="1615" name="图片 10" descr="F:\流行雷达\流行雷达文献\接收机\接收机绘图\图7_数字中频接收机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10" descr="F:\流行雷达\流行雷达文献\接收机\接收机绘图\图7_数字中频接收机框图.tif"/>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4762500" cy="709295"/>
                    </a:xfrm>
                    <a:prstGeom prst="rect">
                      <a:avLst/>
                    </a:prstGeom>
                    <a:noFill/>
                    <a:ln>
                      <a:noFill/>
                    </a:ln>
                  </pic:spPr>
                </pic:pic>
              </a:graphicData>
            </a:graphic>
          </wp:inline>
        </w:drawing>
      </w:r>
    </w:p>
    <w:p>
      <w:pPr>
        <w:pStyle w:val="57"/>
      </w:pPr>
      <w:bookmarkStart w:id="88" w:name="_Toc480566459"/>
      <w:r>
        <w:rPr>
          <w:rFonts w:hint="eastAsia"/>
        </w:rPr>
        <w:t>图4.</w:t>
      </w:r>
      <w:r>
        <w:t>7</w:t>
      </w:r>
      <w:r>
        <w:rPr>
          <w:rFonts w:hint="eastAsia"/>
        </w:rPr>
        <w:t xml:space="preserve"> 基于软件无线电思想的数字</w:t>
      </w:r>
      <w:r>
        <w:t>中频接收</w:t>
      </w:r>
      <w:r>
        <w:rPr>
          <w:rFonts w:hint="eastAsia"/>
        </w:rPr>
        <w:t>系统</w:t>
      </w:r>
      <w:r>
        <w:t>结构</w:t>
      </w:r>
      <w:bookmarkEnd w:id="88"/>
    </w:p>
    <w:p>
      <w:pPr>
        <w:ind w:firstLine="480"/>
      </w:pPr>
      <w:r>
        <w:rPr>
          <w:rFonts w:hint="eastAsia"/>
        </w:rPr>
        <w:t>图</w:t>
      </w:r>
      <w:r>
        <w:t>4.7</w:t>
      </w:r>
      <w:r>
        <w:rPr>
          <w:rFonts w:hint="eastAsia"/>
        </w:rPr>
        <w:t>中</w:t>
      </w:r>
      <w:r>
        <w:t>，</w:t>
      </w:r>
      <w:r>
        <w:rPr>
          <w:rFonts w:hint="eastAsia"/>
        </w:rPr>
        <w:t>天线获取</w:t>
      </w:r>
      <w:r>
        <w:t>的回波经过</w:t>
      </w:r>
      <w:r>
        <w:rPr>
          <w:rFonts w:hint="eastAsia"/>
        </w:rPr>
        <w:t>带通滤波器</w:t>
      </w:r>
      <w:r>
        <w:t>、</w:t>
      </w:r>
      <w:r>
        <w:rPr>
          <w:rFonts w:hint="eastAsia"/>
        </w:rPr>
        <w:t>第一级</w:t>
      </w:r>
      <w:r>
        <w:t>LNA</w:t>
      </w:r>
      <w:r>
        <w:rPr>
          <w:rFonts w:hint="eastAsia"/>
        </w:rPr>
        <w:t>、</w:t>
      </w:r>
      <w:r>
        <w:t>混频</w:t>
      </w:r>
      <w:r>
        <w:rPr>
          <w:rFonts w:hint="eastAsia"/>
        </w:rPr>
        <w:t>器、I</w:t>
      </w:r>
      <w:r>
        <w:t>F BPF</w:t>
      </w:r>
      <w:r>
        <w:rPr>
          <w:rFonts w:hint="eastAsia"/>
        </w:rPr>
        <w:t>和</w:t>
      </w:r>
      <w:r>
        <w:t>第二</w:t>
      </w:r>
      <w:r>
        <w:rPr>
          <w:rFonts w:hint="eastAsia"/>
        </w:rPr>
        <w:t>级</w:t>
      </w:r>
      <w:r>
        <w:t>中频</w:t>
      </w:r>
      <w:r>
        <w:rPr>
          <w:rFonts w:hint="eastAsia"/>
        </w:rPr>
        <w:t>LNA后转化为</w:t>
      </w:r>
      <w:r>
        <w:t>所需的中频信号，</w:t>
      </w:r>
      <w:r>
        <w:rPr>
          <w:rFonts w:hint="eastAsia"/>
        </w:rPr>
        <w:t>中频</w:t>
      </w:r>
      <w:r>
        <w:t>信号</w:t>
      </w:r>
      <w:r>
        <w:rPr>
          <w:rFonts w:hint="eastAsia"/>
        </w:rPr>
        <w:t>再由</w:t>
      </w:r>
      <w:r>
        <w:t>AD</w:t>
      </w:r>
      <w:r>
        <w:rPr>
          <w:rFonts w:hint="eastAsia"/>
        </w:rPr>
        <w:t>采集</w:t>
      </w:r>
      <w:r>
        <w:t>并</w:t>
      </w:r>
      <w:r>
        <w:rPr>
          <w:rFonts w:hint="eastAsia"/>
        </w:rPr>
        <w:t>转换</w:t>
      </w:r>
      <w:r>
        <w:t>后进入</w:t>
      </w:r>
      <w:r>
        <w:rPr>
          <w:rFonts w:hint="eastAsia"/>
        </w:rPr>
        <w:t>数字</w:t>
      </w:r>
      <w:r>
        <w:t>处理</w:t>
      </w:r>
      <w:r>
        <w:rPr>
          <w:rFonts w:hint="eastAsia"/>
        </w:rPr>
        <w:t>器芯片（如DSP、FPGA等），接着在这些</w:t>
      </w:r>
      <w:r>
        <w:t>芯片中</w:t>
      </w:r>
      <w:r>
        <w:rPr>
          <w:rFonts w:hint="eastAsia"/>
        </w:rPr>
        <w:t>进行</w:t>
      </w:r>
      <w:r>
        <w:t>数字信号</w:t>
      </w:r>
      <w:r>
        <w:rPr>
          <w:rFonts w:hint="eastAsia"/>
        </w:rPr>
        <w:t>处理，处理主要进行数字IQ解调</w:t>
      </w:r>
      <w:r>
        <w:t>，而解调过程</w:t>
      </w:r>
      <w:r>
        <w:rPr>
          <w:rFonts w:hint="eastAsia"/>
        </w:rPr>
        <w:t>是实现</w:t>
      </w:r>
      <w:r>
        <w:t>数字下变频</w:t>
      </w:r>
      <w:r>
        <w:rPr>
          <w:rFonts w:hint="eastAsia"/>
        </w:rPr>
        <w:t>（</w:t>
      </w:r>
      <w:r>
        <w:t>DDC</w:t>
      </w:r>
      <w:r>
        <w:rPr>
          <w:rFonts w:hint="eastAsia"/>
        </w:rPr>
        <w:t>）</w:t>
      </w:r>
      <w:r>
        <w:t>，</w:t>
      </w:r>
      <w:r>
        <w:rPr>
          <w:rFonts w:hint="eastAsia"/>
        </w:rPr>
        <w:t>它</w:t>
      </w:r>
      <w:r>
        <w:t>包括</w:t>
      </w:r>
      <w:r>
        <w:rPr>
          <w:rFonts w:hint="eastAsia"/>
        </w:rPr>
        <w:t>数字控制振荡</w:t>
      </w:r>
      <w:r>
        <w:t>器</w:t>
      </w:r>
      <w:r>
        <w:rPr>
          <w:rFonts w:hint="eastAsia"/>
        </w:rPr>
        <w:t>（</w:t>
      </w:r>
      <w:r>
        <w:t>NCO</w:t>
      </w:r>
      <w:r>
        <w:rPr>
          <w:rFonts w:hint="eastAsia"/>
        </w:rPr>
        <w:t>）、</w:t>
      </w:r>
      <w:r>
        <w:t>正交解调、数字滤波</w:t>
      </w:r>
      <w:r>
        <w:rPr>
          <w:rFonts w:hint="eastAsia"/>
        </w:rPr>
        <w:t>与</w:t>
      </w:r>
      <w:r>
        <w:t>抽取</w:t>
      </w:r>
      <w:r>
        <w:rPr>
          <w:rFonts w:hint="eastAsia"/>
        </w:rPr>
        <w:t>，下变频后就得到</w:t>
      </w:r>
      <w:r>
        <w:t>了数字基带</w:t>
      </w:r>
      <w:r>
        <w:rPr>
          <w:rFonts w:hint="eastAsia"/>
        </w:rPr>
        <w:t>IQ数据</w:t>
      </w:r>
      <w:r>
        <w:t>。</w:t>
      </w:r>
      <w:r>
        <w:rPr>
          <w:rFonts w:hint="eastAsia"/>
        </w:rPr>
        <w:t>数字中频</w:t>
      </w:r>
      <w:r>
        <w:t>接收系统</w:t>
      </w:r>
      <w:r>
        <w:rPr>
          <w:rFonts w:hint="eastAsia"/>
        </w:rPr>
        <w:t>通常</w:t>
      </w:r>
      <w:r>
        <w:t>对</w:t>
      </w:r>
      <w:r>
        <w:rPr>
          <w:rFonts w:hint="eastAsia"/>
        </w:rPr>
        <w:t>ADC</w:t>
      </w:r>
      <w:r>
        <w:t>位数</w:t>
      </w:r>
      <w:r>
        <w:rPr>
          <w:rFonts w:hint="eastAsia"/>
        </w:rPr>
        <w:t>的</w:t>
      </w:r>
      <w:r>
        <w:t>要求</w:t>
      </w:r>
      <w:r>
        <w:rPr>
          <w:rFonts w:hint="eastAsia"/>
        </w:rPr>
        <w:t>较</w:t>
      </w:r>
      <w:r>
        <w:t>高，</w:t>
      </w:r>
      <w:r>
        <w:rPr>
          <w:rFonts w:hint="eastAsia"/>
        </w:rPr>
        <w:t>而位数较高</w:t>
      </w:r>
      <w:r>
        <w:t>的</w:t>
      </w:r>
      <w:r>
        <w:rPr>
          <w:rFonts w:hint="eastAsia"/>
        </w:rPr>
        <w:t>ADC可</w:t>
      </w:r>
      <w:r>
        <w:t>采集的中频信号的</w:t>
      </w:r>
      <w:r>
        <w:rPr>
          <w:rFonts w:hint="eastAsia"/>
        </w:rPr>
        <w:t>动态范围也就</w:t>
      </w:r>
      <w:r>
        <w:t>越大</w:t>
      </w:r>
      <w:r>
        <w:rPr>
          <w:rFonts w:hint="eastAsia"/>
        </w:rPr>
        <w:t>。而A</w:t>
      </w:r>
      <w:r>
        <w:t>DC</w:t>
      </w:r>
      <w:r>
        <w:rPr>
          <w:rFonts w:hint="eastAsia"/>
        </w:rPr>
        <w:t>采样</w:t>
      </w:r>
      <w:r>
        <w:t>率</w:t>
      </w:r>
      <w:r>
        <w:rPr>
          <w:rFonts w:hint="eastAsia"/>
        </w:rPr>
        <w:t>随</w:t>
      </w:r>
      <w:r>
        <w:t>中频</w:t>
      </w:r>
      <w:r>
        <w:rPr>
          <w:rFonts w:hint="eastAsia"/>
        </w:rPr>
        <w:t>信号</w:t>
      </w:r>
      <w:r>
        <w:t>的频率</w:t>
      </w:r>
      <w:r>
        <w:rPr>
          <w:rFonts w:hint="eastAsia"/>
        </w:rPr>
        <w:t>变大而</w:t>
      </w:r>
      <w:r>
        <w:t>变大，</w:t>
      </w:r>
      <w:r>
        <w:rPr>
          <w:rFonts w:hint="eastAsia"/>
        </w:rPr>
        <w:t>这样</w:t>
      </w:r>
      <w:r>
        <w:t>当中频频率</w:t>
      </w:r>
      <w:r>
        <w:rPr>
          <w:rFonts w:hint="eastAsia"/>
        </w:rPr>
        <w:t>变大</w:t>
      </w:r>
      <w:r>
        <w:t>时，</w:t>
      </w:r>
      <w:r>
        <w:rPr>
          <w:rFonts w:hint="eastAsia"/>
        </w:rPr>
        <w:t>AD采集转换</w:t>
      </w:r>
      <w:r>
        <w:t>输出的数据流速率将</w:t>
      </w:r>
      <w:r>
        <w:rPr>
          <w:rFonts w:hint="eastAsia"/>
        </w:rPr>
        <w:t>随之增大</w:t>
      </w:r>
      <w:r>
        <w:t>，这</w:t>
      </w:r>
      <w:r>
        <w:rPr>
          <w:rFonts w:hint="eastAsia"/>
        </w:rPr>
        <w:t>就</w:t>
      </w:r>
      <w:r>
        <w:t>将</w:t>
      </w:r>
      <w:r>
        <w:rPr>
          <w:rFonts w:hint="eastAsia"/>
        </w:rPr>
        <w:t>导致</w:t>
      </w:r>
      <w:r>
        <w:t>信号的运算量</w:t>
      </w:r>
      <w:r>
        <w:rPr>
          <w:rFonts w:hint="eastAsia"/>
        </w:rPr>
        <w:t>变大</w:t>
      </w:r>
      <w:r>
        <w:t>，</w:t>
      </w:r>
      <w:r>
        <w:rPr>
          <w:rFonts w:hint="eastAsia"/>
        </w:rPr>
        <w:t>因而</w:t>
      </w:r>
      <w:r>
        <w:t>需要</w:t>
      </w:r>
      <w:r>
        <w:rPr>
          <w:rFonts w:hint="eastAsia"/>
        </w:rPr>
        <w:t>通过</w:t>
      </w:r>
      <w:r>
        <w:t>数字</w:t>
      </w:r>
      <w:r>
        <w:rPr>
          <w:rFonts w:hint="eastAsia"/>
        </w:rPr>
        <w:t>I</w:t>
      </w:r>
      <w:r>
        <w:t>/Q</w:t>
      </w:r>
      <w:r>
        <w:rPr>
          <w:rFonts w:hint="eastAsia"/>
        </w:rPr>
        <w:t>解调器</w:t>
      </w:r>
      <w:r>
        <w:t>降低数据流速率</w:t>
      </w:r>
      <w:r>
        <w:rPr>
          <w:rFonts w:hint="eastAsia"/>
        </w:rPr>
        <w:t>，同时解调器</w:t>
      </w:r>
      <w:r>
        <w:t>产生基带信</w:t>
      </w:r>
      <w:r>
        <w:rPr>
          <w:rFonts w:hint="eastAsia"/>
        </w:rPr>
        <w:t>号，而降低</w:t>
      </w:r>
      <w:r>
        <w:t>数据</w:t>
      </w:r>
      <w:r>
        <w:rPr>
          <w:rFonts w:hint="eastAsia"/>
        </w:rPr>
        <w:t>流</w:t>
      </w:r>
      <w:r>
        <w:t>速率便于</w:t>
      </w:r>
      <w:r>
        <w:rPr>
          <w:rFonts w:hint="eastAsia"/>
        </w:rPr>
        <w:t>信号实现</w:t>
      </w:r>
      <w:r>
        <w:t>实时</w:t>
      </w:r>
      <w:r>
        <w:rPr>
          <w:rFonts w:hint="eastAsia"/>
        </w:rPr>
        <w:t>分析</w:t>
      </w:r>
      <w:r>
        <w:t>与处理</w:t>
      </w:r>
      <w:r>
        <w:rPr>
          <w:rFonts w:hint="eastAsia"/>
        </w:rPr>
        <w:t>（王洪</w:t>
      </w:r>
      <w:r>
        <w:t>，</w:t>
      </w:r>
      <w:r>
        <w:rPr>
          <w:rFonts w:hint="eastAsia"/>
        </w:rPr>
        <w:t>2007）</w:t>
      </w:r>
      <w:r>
        <w:t>。</w:t>
      </w:r>
    </w:p>
    <w:p>
      <w:pPr>
        <w:ind w:firstLine="480"/>
      </w:pPr>
      <w:r>
        <w:rPr>
          <w:rFonts w:hint="eastAsia"/>
        </w:rPr>
        <w:t>接收</w:t>
      </w:r>
      <w:r>
        <w:t>模拟</w:t>
      </w:r>
      <w:r>
        <w:rPr>
          <w:rFonts w:hint="eastAsia"/>
        </w:rPr>
        <w:t>前端是</w:t>
      </w:r>
      <w:r>
        <w:t>数字中频接收结构的前提，</w:t>
      </w:r>
      <w:r>
        <w:rPr>
          <w:rFonts w:hint="eastAsia"/>
        </w:rPr>
        <w:t>一般</w:t>
      </w:r>
      <w:r>
        <w:t>要</w:t>
      </w:r>
      <w:r>
        <w:rPr>
          <w:rFonts w:hint="eastAsia"/>
        </w:rPr>
        <w:t>拥有</w:t>
      </w:r>
      <w:r>
        <w:t>线性度</w:t>
      </w:r>
      <w:r>
        <w:rPr>
          <w:rFonts w:hint="eastAsia"/>
        </w:rPr>
        <w:t>高、动态范围</w:t>
      </w:r>
      <w:r>
        <w:t>大</w:t>
      </w:r>
      <w:r>
        <w:rPr>
          <w:rFonts w:hint="eastAsia"/>
        </w:rPr>
        <w:t>、较</w:t>
      </w:r>
      <w:r>
        <w:t>好的镜像频率抑制</w:t>
      </w:r>
      <w:r>
        <w:rPr>
          <w:rFonts w:hint="eastAsia"/>
        </w:rPr>
        <w:t>比以及</w:t>
      </w:r>
      <w:r>
        <w:t>较低的噪声系数</w:t>
      </w:r>
      <w:r>
        <w:rPr>
          <w:rFonts w:hint="eastAsia"/>
        </w:rPr>
        <w:t>等</w:t>
      </w:r>
      <w:r>
        <w:t>特点</w:t>
      </w:r>
      <w:r>
        <w:rPr>
          <w:rFonts w:hint="eastAsia"/>
        </w:rPr>
        <w:t>。数字中频结构</w:t>
      </w:r>
      <w:r>
        <w:t>可提供较好的基带</w:t>
      </w:r>
      <w:r>
        <w:rPr>
          <w:rFonts w:hint="eastAsia"/>
        </w:rPr>
        <w:t>IQ信号，它需要</w:t>
      </w:r>
      <w:r>
        <w:t>较少的模拟电路</w:t>
      </w:r>
      <w:r>
        <w:rPr>
          <w:rFonts w:hint="eastAsia"/>
        </w:rPr>
        <w:t>，而且它的</w:t>
      </w:r>
      <w:r>
        <w:t>实现是基于软件无线电</w:t>
      </w:r>
      <w:r>
        <w:rPr>
          <w:rFonts w:hint="eastAsia"/>
        </w:rPr>
        <w:t>思想</w:t>
      </w:r>
      <w:r>
        <w:t>，</w:t>
      </w:r>
      <w:r>
        <w:rPr>
          <w:rFonts w:hint="eastAsia"/>
        </w:rPr>
        <w:t>因而</w:t>
      </w:r>
      <w:r>
        <w:t>具有较强的灵活</w:t>
      </w:r>
      <w:r>
        <w:rPr>
          <w:rFonts w:hint="eastAsia"/>
        </w:rPr>
        <w:t>和</w:t>
      </w:r>
      <w:r>
        <w:t>开</w:t>
      </w:r>
      <w:r>
        <w:rPr>
          <w:rFonts w:hint="eastAsia"/>
        </w:rPr>
        <w:t>放</w:t>
      </w:r>
      <w:r>
        <w:t>特点，可由软件</w:t>
      </w:r>
      <w:r>
        <w:rPr>
          <w:rFonts w:hint="eastAsia"/>
        </w:rPr>
        <w:t>实现</w:t>
      </w:r>
      <w:r>
        <w:t>控制信道功能</w:t>
      </w:r>
      <w:r>
        <w:rPr>
          <w:rFonts w:hint="eastAsia"/>
        </w:rPr>
        <w:t>（调制</w:t>
      </w:r>
      <w:r>
        <w:t>解调等</w:t>
      </w:r>
      <w:r>
        <w:rPr>
          <w:rFonts w:hint="eastAsia"/>
        </w:rPr>
        <w:t>）、</w:t>
      </w:r>
      <w:r>
        <w:t>调整系统的</w:t>
      </w:r>
      <w:r>
        <w:rPr>
          <w:rFonts w:hint="eastAsia"/>
        </w:rPr>
        <w:t>使用频带、</w:t>
      </w:r>
      <w:r>
        <w:t>信号波形的实时改变等</w:t>
      </w:r>
      <w:r>
        <w:rPr>
          <w:rFonts w:hint="eastAsia"/>
        </w:rPr>
        <w:t>，也可通过</w:t>
      </w:r>
      <w:r>
        <w:t>更改</w:t>
      </w:r>
      <w:r>
        <w:rPr>
          <w:rFonts w:hint="eastAsia"/>
        </w:rPr>
        <w:t>相应</w:t>
      </w:r>
      <w:r>
        <w:t>的</w:t>
      </w:r>
      <w:r>
        <w:rPr>
          <w:rFonts w:hint="eastAsia"/>
        </w:rPr>
        <w:t>信号</w:t>
      </w:r>
      <w:r>
        <w:t>处理</w:t>
      </w:r>
      <w:r>
        <w:rPr>
          <w:rFonts w:hint="eastAsia"/>
        </w:rPr>
        <w:t>过程</w:t>
      </w:r>
      <w:r>
        <w:t>以适应不同的探测需求</w:t>
      </w:r>
      <w:r>
        <w:rPr>
          <w:rFonts w:hint="eastAsia"/>
        </w:rPr>
        <w:t>，</w:t>
      </w:r>
      <w:r>
        <w:t>因而</w:t>
      </w:r>
      <w:r>
        <w:rPr>
          <w:rFonts w:hint="eastAsia"/>
        </w:rPr>
        <w:t>本文</w:t>
      </w:r>
      <w:r>
        <w:t>的流星雷达接收系统结构使用数字中频接收结构。</w:t>
      </w:r>
    </w:p>
    <w:p>
      <w:pPr>
        <w:spacing w:before="163" w:after="163"/>
        <w:ind w:firstLine="480"/>
      </w:pPr>
    </w:p>
    <w:p>
      <w:pPr>
        <w:pStyle w:val="3"/>
      </w:pPr>
      <w:r>
        <w:t xml:space="preserve"> </w:t>
      </w:r>
      <w:bookmarkStart w:id="89" w:name="_Toc480566460"/>
      <w:r>
        <w:rPr>
          <w:rFonts w:hint="eastAsia"/>
        </w:rPr>
        <w:t>接收</w:t>
      </w:r>
      <w:r>
        <w:t>系统</w:t>
      </w:r>
      <w:r>
        <w:rPr>
          <w:rFonts w:hint="eastAsia"/>
        </w:rPr>
        <w:t>技术</w:t>
      </w:r>
      <w:r>
        <w:t>参数</w:t>
      </w:r>
      <w:r>
        <w:rPr>
          <w:rFonts w:hint="eastAsia"/>
        </w:rPr>
        <w:t>与指标</w:t>
      </w:r>
      <w:bookmarkEnd w:id="89"/>
    </w:p>
    <w:p>
      <w:pPr>
        <w:ind w:firstLine="480"/>
      </w:pPr>
      <w:r>
        <w:rPr>
          <w:rFonts w:hint="eastAsia"/>
        </w:rPr>
        <w:t>接收</w:t>
      </w:r>
      <w:r>
        <w:t>系统</w:t>
      </w:r>
      <w:r>
        <w:rPr>
          <w:rFonts w:hint="eastAsia"/>
        </w:rPr>
        <w:t>模拟前端技术参数主要有</w:t>
      </w:r>
      <w:r>
        <w:t>：噪声系数</w:t>
      </w:r>
      <w:r>
        <w:rPr>
          <w:rFonts w:hint="eastAsia"/>
        </w:rPr>
        <w:t>、灵敏度</w:t>
      </w:r>
      <w:r>
        <w:t>、动态范围、</w:t>
      </w:r>
      <w:r>
        <w:rPr>
          <w:rFonts w:hint="eastAsia"/>
        </w:rPr>
        <w:t>增益</w:t>
      </w:r>
      <w:r>
        <w:t>、</w:t>
      </w:r>
      <w:r>
        <w:rPr>
          <w:rFonts w:hint="eastAsia"/>
        </w:rPr>
        <w:t>滤波和</w:t>
      </w:r>
      <w:r>
        <w:t>接收系统带宽</w:t>
      </w:r>
      <w:r>
        <w:rPr>
          <w:rFonts w:hint="eastAsia"/>
        </w:rPr>
        <w:t>、模数转换器指标</w:t>
      </w:r>
      <w:r>
        <w:t>等</w:t>
      </w:r>
      <w:r>
        <w:rPr>
          <w:rFonts w:hint="eastAsia"/>
        </w:rPr>
        <w:t>，</w:t>
      </w:r>
      <w:r>
        <w:t>而这些指标表明了</w:t>
      </w:r>
      <w:r>
        <w:rPr>
          <w:rFonts w:hint="eastAsia"/>
        </w:rPr>
        <w:t>接收</w:t>
      </w:r>
      <w:r>
        <w:t>系统的</w:t>
      </w:r>
      <w:r>
        <w:rPr>
          <w:rFonts w:hint="eastAsia"/>
        </w:rPr>
        <w:t>性能</w:t>
      </w:r>
      <w:r>
        <w:t>。</w:t>
      </w:r>
    </w:p>
    <w:p>
      <w:pPr>
        <w:pStyle w:val="4"/>
        <w:spacing w:before="163" w:after="163"/>
      </w:pPr>
      <w:r>
        <w:rPr>
          <w:rFonts w:hint="eastAsia"/>
        </w:rPr>
        <w:t xml:space="preserve"> </w:t>
      </w:r>
      <w:bookmarkStart w:id="90" w:name="_Toc480566461"/>
      <w:r>
        <w:rPr>
          <w:rFonts w:hint="eastAsia"/>
        </w:rPr>
        <w:t>噪声系数</w:t>
      </w:r>
      <w:bookmarkEnd w:id="90"/>
    </w:p>
    <w:p>
      <w:pPr>
        <w:ind w:firstLine="480"/>
      </w:pPr>
      <w:r>
        <w:rPr>
          <w:rFonts w:hint="eastAsia"/>
        </w:rPr>
        <w:t>在</w:t>
      </w:r>
      <w:r>
        <w:t>雷达接收系统中，</w:t>
      </w:r>
      <w:r>
        <w:rPr>
          <w:rFonts w:hint="eastAsia"/>
        </w:rPr>
        <w:t>由于</w:t>
      </w:r>
      <w:r>
        <w:t>设备或者周围环境的原因，接收的信号存在</w:t>
      </w:r>
      <w:r>
        <w:rPr>
          <w:rFonts w:hint="eastAsia"/>
        </w:rPr>
        <w:t>着</w:t>
      </w:r>
      <w:r>
        <w:t>随机的</w:t>
      </w:r>
      <w:r>
        <w:rPr>
          <w:rFonts w:hint="eastAsia"/>
        </w:rPr>
        <w:t>抖</w:t>
      </w:r>
      <w:r>
        <w:t>动</w:t>
      </w:r>
      <w:r>
        <w:rPr>
          <w:rFonts w:hint="eastAsia"/>
        </w:rPr>
        <w:t>，</w:t>
      </w:r>
      <w:r>
        <w:t>这些抖动影响着</w:t>
      </w:r>
      <w:r>
        <w:rPr>
          <w:rFonts w:hint="eastAsia"/>
        </w:rPr>
        <w:t>有用信号</w:t>
      </w:r>
      <w:r>
        <w:t>的</w:t>
      </w:r>
      <w:r>
        <w:rPr>
          <w:rFonts w:hint="eastAsia"/>
        </w:rPr>
        <w:t>分析</w:t>
      </w:r>
      <w:r>
        <w:t>与处理</w:t>
      </w:r>
      <w:r>
        <w:rPr>
          <w:rFonts w:hint="eastAsia"/>
        </w:rPr>
        <w:t>，</w:t>
      </w:r>
      <w:r>
        <w:t>这些</w:t>
      </w:r>
      <w:r>
        <w:rPr>
          <w:rFonts w:hint="eastAsia"/>
        </w:rPr>
        <w:t>随机</w:t>
      </w:r>
      <w:r>
        <w:t>抖动</w:t>
      </w:r>
      <w:r>
        <w:rPr>
          <w:rFonts w:hint="eastAsia"/>
        </w:rPr>
        <w:t>就是</w:t>
      </w:r>
      <w:r>
        <w:t>噪声</w:t>
      </w:r>
      <w:r>
        <w:rPr>
          <w:rFonts w:hint="eastAsia"/>
        </w:rPr>
        <w:t>。天线</w:t>
      </w:r>
      <w:r>
        <w:t>接收的微弱信号</w:t>
      </w:r>
      <w:r>
        <w:rPr>
          <w:rFonts w:hint="eastAsia"/>
        </w:rPr>
        <w:t>虽然通过</w:t>
      </w:r>
      <w:r>
        <w:t>放大可以被检测</w:t>
      </w:r>
      <w:r>
        <w:rPr>
          <w:rFonts w:hint="eastAsia"/>
        </w:rPr>
        <w:t>出</w:t>
      </w:r>
      <w:r>
        <w:t>，但是</w:t>
      </w:r>
      <w:r>
        <w:rPr>
          <w:rFonts w:hint="eastAsia"/>
        </w:rPr>
        <w:t>受到</w:t>
      </w:r>
      <w:r>
        <w:t>噪声</w:t>
      </w:r>
      <w:r>
        <w:rPr>
          <w:rFonts w:hint="eastAsia"/>
        </w:rPr>
        <w:t>的影响</w:t>
      </w:r>
      <w:r>
        <w:t>，</w:t>
      </w:r>
      <w:r>
        <w:rPr>
          <w:rFonts w:hint="eastAsia"/>
        </w:rPr>
        <w:t>容易“淹没”有</w:t>
      </w:r>
      <w:r>
        <w:t>用信号，</w:t>
      </w:r>
      <w:r>
        <w:rPr>
          <w:rFonts w:hint="eastAsia"/>
        </w:rPr>
        <w:t>因而</w:t>
      </w:r>
      <w:r>
        <w:t>噪声</w:t>
      </w:r>
      <w:r>
        <w:rPr>
          <w:rFonts w:hint="eastAsia"/>
        </w:rPr>
        <w:t>也是使得</w:t>
      </w:r>
      <w:r>
        <w:t>接收系统灵敏度</w:t>
      </w:r>
      <w:r>
        <w:rPr>
          <w:rFonts w:hint="eastAsia"/>
        </w:rPr>
        <w:t>变差的一部分原因（黄智伟，2004）</w:t>
      </w:r>
      <w:r>
        <w:t>。</w:t>
      </w:r>
      <w:r>
        <w:rPr>
          <w:rFonts w:hint="eastAsia"/>
        </w:rPr>
        <w:t>系统</w:t>
      </w:r>
      <w:r>
        <w:t>的噪声</w:t>
      </w:r>
      <w:r>
        <w:rPr>
          <w:rFonts w:hint="eastAsia"/>
        </w:rPr>
        <w:t>水平</w:t>
      </w:r>
      <w:r>
        <w:t>常以噪声系数来</w:t>
      </w:r>
      <w:r>
        <w:rPr>
          <w:rFonts w:hint="eastAsia"/>
        </w:rPr>
        <w:t>评定</w:t>
      </w:r>
      <w:r>
        <w:t>，</w:t>
      </w:r>
      <w:r>
        <w:rPr>
          <w:rFonts w:hint="eastAsia"/>
        </w:rPr>
        <w:t>因而噪声系数</w:t>
      </w:r>
      <w:r>
        <w:t>是系统设计需要考虑的</w:t>
      </w:r>
      <w:r>
        <w:rPr>
          <w:rFonts w:hint="eastAsia"/>
        </w:rPr>
        <w:t>因素</w:t>
      </w:r>
      <w:r>
        <w:t>。</w:t>
      </w:r>
      <w:r>
        <w:rPr>
          <w:rFonts w:hint="eastAsia"/>
        </w:rPr>
        <w:t>噪声</w:t>
      </w:r>
      <w:r>
        <w:t>系数可用下式表达：</w:t>
      </w:r>
    </w:p>
    <w:p>
      <w:pPr>
        <w:pStyle w:val="38"/>
        <w:rPr>
          <w:b/>
          <w:vanish/>
        </w:rPr>
      </w:pPr>
      <w:r>
        <w:rPr>
          <w:rFonts w:hint="eastAsia"/>
        </w:rPr>
        <w:tab/>
      </w:r>
      <w:r>
        <w:rPr>
          <w:position w:val="-30"/>
        </w:rPr>
        <w:object>
          <v:shape id="_x0000_i1181" o:spt="75" type="#_x0000_t75" style="height:34.95pt;width:276.7pt;" o:ole="t" filled="f" o:preferrelative="t" stroked="f" coordsize="21600,21600">
            <v:path/>
            <v:fill on="f" focussize="0,0"/>
            <v:stroke on="f" joinstyle="miter"/>
            <v:imagedata r:id="rId348" o:title=""/>
            <o:lock v:ext="edit" aspectratio="t"/>
            <w10:wrap type="none"/>
            <w10:anchorlock/>
          </v:shape>
          <o:OLEObject Type="Embed" ProgID="Equation.DSMT4" ShapeID="_x0000_i1181" DrawAspect="Content" ObjectID="_1468075877" r:id="rId347">
            <o:LockedField>false</o:LockedField>
          </o:OLEObject>
        </w:object>
      </w:r>
      <w:r>
        <w:rPr>
          <w:rFonts w:hint="eastAsia"/>
        </w:rPr>
        <w:tab/>
      </w:r>
      <w:r>
        <w:rPr>
          <w:rFonts w:hint="eastAsia"/>
          <w:b/>
        </w:rPr>
        <w:t>(</w:t>
      </w:r>
    </w:p>
    <w:p>
      <w:pPr>
        <w:pStyle w:val="38"/>
        <w:spacing w:before="163" w:after="163"/>
        <w:ind w:firstLine="840"/>
        <w:rPr>
          <w:b/>
        </w:rPr>
      </w:pPr>
      <w:r>
        <w:rPr>
          <w:b/>
        </w:rPr>
        <w:t>4.6</w:t>
      </w:r>
      <w:r>
        <w:rPr>
          <w:rFonts w:hint="eastAsia"/>
          <w:b/>
        </w:rPr>
        <w:t>)</w:t>
      </w:r>
    </w:p>
    <w:p>
      <w:pPr>
        <w:ind w:firstLine="0" w:firstLineChars="0"/>
      </w:pPr>
      <w:r>
        <w:rPr>
          <w:rFonts w:hint="eastAsia"/>
        </w:rPr>
        <w:t>其中</w:t>
      </w:r>
      <w:r>
        <w:rPr>
          <w:position w:val="-12"/>
        </w:rPr>
        <w:object>
          <v:shape id="_x0000_i1182" o:spt="75" type="#_x0000_t75" style="height:17.75pt;width:12.35pt;" o:ole="t" filled="f" o:preferrelative="t" stroked="f" coordsize="21600,21600">
            <v:path/>
            <v:fill on="f" focussize="0,0"/>
            <v:stroke on="f" joinstyle="miter"/>
            <v:imagedata r:id="rId350" o:title=""/>
            <o:lock v:ext="edit" aspectratio="t"/>
            <w10:wrap type="none"/>
            <w10:anchorlock/>
          </v:shape>
          <o:OLEObject Type="Embed" ProgID="Equation.DSMT4" ShapeID="_x0000_i1182" DrawAspect="Content" ObjectID="_1468075878" r:id="rId349">
            <o:LockedField>false</o:LockedField>
          </o:OLEObject>
        </w:object>
      </w:r>
      <w:r>
        <w:rPr>
          <w:rFonts w:hint="eastAsia"/>
        </w:rPr>
        <w:t>、</w:t>
      </w:r>
      <w:r>
        <w:rPr>
          <w:position w:val="-12"/>
        </w:rPr>
        <w:object>
          <v:shape id="_x0000_i1183" o:spt="75" type="#_x0000_t75" style="height:17.75pt;width:13.95pt;" o:ole="t" filled="f" o:preferrelative="t" stroked="f" coordsize="21600,21600">
            <v:path/>
            <v:fill on="f" focussize="0,0"/>
            <v:stroke on="f" joinstyle="miter"/>
            <v:imagedata r:id="rId352" o:title=""/>
            <o:lock v:ext="edit" aspectratio="t"/>
            <w10:wrap type="none"/>
            <w10:anchorlock/>
          </v:shape>
          <o:OLEObject Type="Embed" ProgID="Equation.DSMT4" ShapeID="_x0000_i1183" DrawAspect="Content" ObjectID="_1468075879" r:id="rId351">
            <o:LockedField>false</o:LockedField>
          </o:OLEObject>
        </w:object>
      </w:r>
      <w:r>
        <w:rPr>
          <w:rFonts w:hint="eastAsia"/>
        </w:rPr>
        <w:t>分别为</w:t>
      </w:r>
      <w:r>
        <w:t>输入</w:t>
      </w:r>
      <w:r>
        <w:rPr>
          <w:rFonts w:hint="eastAsia"/>
        </w:rPr>
        <w:t>与</w:t>
      </w:r>
      <w:r>
        <w:t>输出信号功率，</w:t>
      </w:r>
      <w:r>
        <w:rPr>
          <w:position w:val="-12"/>
        </w:rPr>
        <w:object>
          <v:shape id="_x0000_i1184" o:spt="75" type="#_x0000_t75" style="height:17.75pt;width:15.05pt;" o:ole="t" filled="f" o:preferrelative="t" stroked="f" coordsize="21600,21600">
            <v:path/>
            <v:fill on="f" focussize="0,0"/>
            <v:stroke on="f" joinstyle="miter"/>
            <v:imagedata r:id="rId354" o:title=""/>
            <o:lock v:ext="edit" aspectratio="t"/>
            <w10:wrap type="none"/>
            <w10:anchorlock/>
          </v:shape>
          <o:OLEObject Type="Embed" ProgID="Equation.DSMT4" ShapeID="_x0000_i1184" DrawAspect="Content" ObjectID="_1468075880" r:id="rId353">
            <o:LockedField>false</o:LockedField>
          </o:OLEObject>
        </w:object>
      </w:r>
      <w:r>
        <w:rPr>
          <w:rFonts w:hint="eastAsia"/>
        </w:rPr>
        <w:t>、</w:t>
      </w:r>
      <w:r>
        <w:rPr>
          <w:position w:val="-12"/>
        </w:rPr>
        <w:object>
          <v:shape id="_x0000_i1185" o:spt="75" type="#_x0000_t75" style="height:17.75pt;width:17.2pt;" o:ole="t" filled="f" o:preferrelative="t" stroked="f" coordsize="21600,21600">
            <v:path/>
            <v:fill on="f" focussize="0,0"/>
            <v:stroke on="f" joinstyle="miter"/>
            <v:imagedata r:id="rId356" o:title=""/>
            <o:lock v:ext="edit" aspectratio="t"/>
            <w10:wrap type="none"/>
            <w10:anchorlock/>
          </v:shape>
          <o:OLEObject Type="Embed" ProgID="Equation.DSMT4" ShapeID="_x0000_i1185" DrawAspect="Content" ObjectID="_1468075881" r:id="rId355">
            <o:LockedField>false</o:LockedField>
          </o:OLEObject>
        </w:object>
      </w:r>
      <w:r>
        <w:rPr>
          <w:rFonts w:hint="eastAsia"/>
        </w:rPr>
        <w:t>分别为</w:t>
      </w:r>
      <w:r>
        <w:t>输入</w:t>
      </w:r>
      <w:r>
        <w:rPr>
          <w:rFonts w:hint="eastAsia"/>
        </w:rPr>
        <w:t>与</w:t>
      </w:r>
      <w:r>
        <w:t>输出噪声功率。</w:t>
      </w:r>
    </w:p>
    <w:p>
      <w:pPr>
        <w:ind w:firstLine="480"/>
      </w:pPr>
      <w:r>
        <w:rPr>
          <w:rFonts w:hint="eastAsia"/>
        </w:rPr>
        <w:t>由于</w:t>
      </w:r>
      <w:r>
        <w:t>器件本身存在噪声，因而</w:t>
      </w:r>
      <w:r>
        <w:rPr>
          <w:rFonts w:hint="eastAsia"/>
        </w:rPr>
        <w:t>F总是</w:t>
      </w:r>
      <w:r>
        <w:t>大于</w:t>
      </w:r>
      <w:r>
        <w:rPr>
          <w:rFonts w:hint="eastAsia"/>
        </w:rPr>
        <w:t>1。对于线性</w:t>
      </w:r>
      <w:r>
        <w:t>二端口网络，</w:t>
      </w:r>
      <w:r>
        <w:rPr>
          <w:rFonts w:hint="eastAsia"/>
        </w:rPr>
        <w:t>使</w:t>
      </w:r>
      <w:r>
        <w:t>其增益为</w:t>
      </w:r>
      <w:r>
        <w:rPr>
          <w:rFonts w:hint="eastAsia"/>
        </w:rPr>
        <w:t>G，则输出</w:t>
      </w:r>
      <w:r>
        <w:t>信号功率有：</w:t>
      </w:r>
    </w:p>
    <w:p>
      <w:pPr>
        <w:pStyle w:val="38"/>
        <w:rPr>
          <w:b/>
          <w:vanish/>
        </w:rPr>
      </w:pPr>
      <w:r>
        <w:rPr>
          <w:rFonts w:hint="eastAsia"/>
        </w:rPr>
        <w:tab/>
      </w:r>
      <w:r>
        <w:rPr>
          <w:position w:val="-12"/>
        </w:rPr>
        <w:object>
          <v:shape id="_x0000_i1186" o:spt="75" type="#_x0000_t75" style="height:17.75pt;width:40.85pt;" o:ole="t" filled="f" o:preferrelative="t" stroked="f" coordsize="21600,21600">
            <v:path/>
            <v:fill on="f" focussize="0,0"/>
            <v:stroke on="f" joinstyle="miter"/>
            <v:imagedata r:id="rId358" o:title=""/>
            <o:lock v:ext="edit" aspectratio="t"/>
            <w10:wrap type="none"/>
            <w10:anchorlock/>
          </v:shape>
          <o:OLEObject Type="Embed" ProgID="Equation.DSMT4" ShapeID="_x0000_i1186" DrawAspect="Content" ObjectID="_1468075882" r:id="rId357">
            <o:LockedField>false</o:LockedField>
          </o:OLEObject>
        </w:object>
      </w:r>
      <w:r>
        <w:rPr>
          <w:rFonts w:hint="eastAsia"/>
        </w:rPr>
        <w:tab/>
      </w:r>
      <w:r>
        <w:rPr>
          <w:rFonts w:hint="eastAsia"/>
          <w:b/>
        </w:rPr>
        <w:t>(</w:t>
      </w:r>
    </w:p>
    <w:p>
      <w:pPr>
        <w:pStyle w:val="38"/>
        <w:spacing w:before="163" w:after="163"/>
        <w:ind w:firstLine="840"/>
        <w:rPr>
          <w:b/>
        </w:rPr>
      </w:pPr>
      <w:r>
        <w:rPr>
          <w:b/>
        </w:rPr>
        <w:t>4.7</w:t>
      </w:r>
      <w:r>
        <w:rPr>
          <w:rFonts w:hint="eastAsia"/>
          <w:b/>
        </w:rPr>
        <w:t>)</w:t>
      </w:r>
    </w:p>
    <w:p>
      <w:pPr>
        <w:ind w:firstLine="480"/>
      </w:pPr>
      <w:r>
        <w:t>常温下</w:t>
      </w:r>
      <w:r>
        <w:rPr>
          <w:rFonts w:hint="eastAsia"/>
        </w:rPr>
        <w:t>噪声</w:t>
      </w:r>
      <w:r>
        <w:t>系数</w:t>
      </w:r>
      <w:r>
        <w:rPr>
          <w:rFonts w:hint="eastAsia"/>
        </w:rPr>
        <w:t>的</w:t>
      </w:r>
      <w:r>
        <w:t>带宽为</w:t>
      </w:r>
      <w:r>
        <w:rPr>
          <w:rFonts w:hint="eastAsia"/>
        </w:rPr>
        <w:t>B已知值</w:t>
      </w:r>
      <w:r>
        <w:t>，而输入噪声功率</w:t>
      </w:r>
      <w:r>
        <w:rPr>
          <w:position w:val="-12"/>
        </w:rPr>
        <w:object>
          <v:shape id="_x0000_i1187" o:spt="75" type="#_x0000_t75" style="height:17.75pt;width:15.05pt;" o:ole="t" filled="f" o:preferrelative="t" stroked="f" coordsize="21600,21600">
            <v:path/>
            <v:fill on="f" focussize="0,0"/>
            <v:stroke on="f" joinstyle="miter"/>
            <v:imagedata r:id="rId360" o:title=""/>
            <o:lock v:ext="edit" aspectratio="t"/>
            <w10:wrap type="none"/>
            <w10:anchorlock/>
          </v:shape>
          <o:OLEObject Type="Embed" ProgID="Equation.DSMT4" ShapeID="_x0000_i1187" DrawAspect="Content" ObjectID="_1468075883" r:id="rId359">
            <o:LockedField>false</o:LockedField>
          </o:OLEObject>
        </w:object>
      </w:r>
      <w:r>
        <w:t>可由下式给出：</w:t>
      </w:r>
    </w:p>
    <w:p>
      <w:pPr>
        <w:pStyle w:val="38"/>
        <w:rPr>
          <w:b/>
          <w:vanish/>
        </w:rPr>
      </w:pPr>
      <w:r>
        <w:rPr>
          <w:rFonts w:hint="eastAsia"/>
        </w:rPr>
        <w:tab/>
      </w:r>
      <w:r>
        <w:rPr>
          <w:position w:val="-12"/>
        </w:rPr>
        <w:object>
          <v:shape id="_x0000_i1188" o:spt="75" type="#_x0000_t75" style="height:17.75pt;width:49.95pt;" o:ole="t" filled="f" o:preferrelative="t" stroked="f" coordsize="21600,21600">
            <v:path/>
            <v:fill on="f" focussize="0,0"/>
            <v:stroke on="f" joinstyle="miter"/>
            <v:imagedata r:id="rId362" o:title=""/>
            <o:lock v:ext="edit" aspectratio="t"/>
            <w10:wrap type="none"/>
            <w10:anchorlock/>
          </v:shape>
          <o:OLEObject Type="Embed" ProgID="Equation.DSMT4" ShapeID="_x0000_i1188" DrawAspect="Content" ObjectID="_1468075884" r:id="rId361">
            <o:LockedField>false</o:LockedField>
          </o:OLEObject>
        </w:object>
      </w:r>
      <w:r>
        <w:rPr>
          <w:rFonts w:hint="eastAsia"/>
        </w:rPr>
        <w:tab/>
      </w:r>
      <w:r>
        <w:rPr>
          <w:rFonts w:hint="eastAsia"/>
          <w:b/>
        </w:rPr>
        <w:t>(</w:t>
      </w:r>
    </w:p>
    <w:p>
      <w:pPr>
        <w:pStyle w:val="38"/>
        <w:spacing w:before="163" w:after="163"/>
        <w:ind w:firstLine="840"/>
        <w:rPr>
          <w:b/>
        </w:rPr>
      </w:pPr>
      <w:r>
        <w:rPr>
          <w:b/>
        </w:rPr>
        <w:t>4.8</w:t>
      </w:r>
      <w:r>
        <w:rPr>
          <w:rFonts w:hint="eastAsia"/>
          <w:b/>
        </w:rPr>
        <w:t>)</w:t>
      </w:r>
    </w:p>
    <w:p>
      <w:pPr>
        <w:ind w:firstLine="480"/>
      </w:pPr>
      <w:r>
        <w:t>式</w:t>
      </w:r>
      <w:r>
        <w:rPr>
          <w:rFonts w:hint="eastAsia"/>
        </w:rPr>
        <w:t>（4.7）、</w:t>
      </w:r>
      <w:r>
        <w:t>式</w:t>
      </w:r>
      <w:r>
        <w:rPr>
          <w:rFonts w:hint="eastAsia"/>
        </w:rPr>
        <w:t>（4.8）代入</w:t>
      </w:r>
      <w:r>
        <w:t>式</w:t>
      </w:r>
      <w:r>
        <w:rPr>
          <w:rFonts w:hint="eastAsia"/>
        </w:rPr>
        <w:t>（4.6）并取</w:t>
      </w:r>
      <w:r>
        <w:t>对数</w:t>
      </w:r>
      <w:r>
        <w:rPr>
          <w:rFonts w:hint="eastAsia"/>
        </w:rPr>
        <w:t>，同时</w:t>
      </w:r>
      <w:r>
        <w:t>令</w:t>
      </w:r>
      <w:r>
        <w:rPr>
          <w:position w:val="-10"/>
        </w:rPr>
        <w:object>
          <v:shape id="_x0000_i1189" o:spt="75" type="#_x0000_t75" style="height:16.1pt;width:70.95pt;" o:ole="t" filled="f" o:preferrelative="t" stroked="f" coordsize="21600,21600">
            <v:path/>
            <v:fill on="f" focussize="0,0"/>
            <v:stroke on="f" joinstyle="miter"/>
            <v:imagedata r:id="rId364" o:title=""/>
            <o:lock v:ext="edit" aspectratio="t"/>
            <w10:wrap type="none"/>
            <w10:anchorlock/>
          </v:shape>
          <o:OLEObject Type="Embed" ProgID="Equation.DSMT4" ShapeID="_x0000_i1189" DrawAspect="Content" ObjectID="_1468075885" r:id="rId363">
            <o:LockedField>false</o:LockedField>
          </o:OLEObject>
        </w:object>
      </w:r>
      <w:r>
        <w:rPr>
          <w:rFonts w:hint="eastAsia"/>
        </w:rPr>
        <w:t>，</w:t>
      </w:r>
      <w:r>
        <w:t>那么</w:t>
      </w:r>
      <w:r>
        <w:rPr>
          <w:rFonts w:hint="eastAsia"/>
        </w:rPr>
        <w:t>有</w:t>
      </w:r>
      <w:r>
        <w:t>：</w:t>
      </w:r>
    </w:p>
    <w:p>
      <w:pPr>
        <w:pStyle w:val="38"/>
        <w:rPr>
          <w:b/>
          <w:vanish/>
        </w:rPr>
      </w:pPr>
      <w:r>
        <w:rPr>
          <w:rFonts w:hint="eastAsia"/>
        </w:rPr>
        <w:tab/>
      </w:r>
      <w:r>
        <w:rPr>
          <w:position w:val="-12"/>
        </w:rPr>
        <w:object>
          <v:shape id="_x0000_i1190" o:spt="75" type="#_x0000_t75" style="height:17.75pt;width:155.8pt;" o:ole="t" filled="f" o:preferrelative="t" stroked="f" coordsize="21600,21600">
            <v:path/>
            <v:fill on="f" focussize="0,0"/>
            <v:stroke on="f" joinstyle="miter"/>
            <v:imagedata r:id="rId366" o:title=""/>
            <o:lock v:ext="edit" aspectratio="t"/>
            <w10:wrap type="none"/>
            <w10:anchorlock/>
          </v:shape>
          <o:OLEObject Type="Embed" ProgID="Equation.DSMT4" ShapeID="_x0000_i1190" DrawAspect="Content" ObjectID="_1468075886" r:id="rId365">
            <o:LockedField>false</o:LockedField>
          </o:OLEObject>
        </w:object>
      </w:r>
      <w:r>
        <w:rPr>
          <w:rFonts w:hint="eastAsia"/>
        </w:rPr>
        <w:tab/>
      </w:r>
      <w:r>
        <w:rPr>
          <w:rFonts w:hint="eastAsia"/>
          <w:b/>
        </w:rPr>
        <w:t>(</w:t>
      </w:r>
    </w:p>
    <w:p>
      <w:pPr>
        <w:pStyle w:val="38"/>
        <w:spacing w:before="163" w:after="163"/>
        <w:ind w:firstLine="840"/>
        <w:rPr>
          <w:b/>
        </w:rPr>
      </w:pPr>
      <w:r>
        <w:rPr>
          <w:b/>
        </w:rPr>
        <w:t>4.9</w:t>
      </w:r>
      <w:r>
        <w:rPr>
          <w:rFonts w:hint="eastAsia"/>
          <w:b/>
        </w:rPr>
        <w:t>)</w:t>
      </w:r>
    </w:p>
    <w:p>
      <w:pPr>
        <w:ind w:firstLine="480"/>
      </w:pPr>
      <w:r>
        <w:rPr>
          <w:rFonts w:hint="eastAsia"/>
        </w:rPr>
        <w:t>对于</w:t>
      </w:r>
      <w:r>
        <w:t>级联</w:t>
      </w:r>
      <w:r>
        <w:rPr>
          <w:rFonts w:hint="eastAsia"/>
        </w:rPr>
        <w:t>的多</w:t>
      </w:r>
      <w:r>
        <w:t>个二端口网络</w:t>
      </w:r>
      <w:r>
        <w:rPr>
          <w:rFonts w:hint="eastAsia"/>
        </w:rPr>
        <w:t>，它的</w:t>
      </w:r>
      <w:r>
        <w:t>噪声系数</w:t>
      </w:r>
      <w:r>
        <w:rPr>
          <w:rFonts w:hint="eastAsia"/>
        </w:rPr>
        <w:t>为</w:t>
      </w:r>
      <w:r>
        <w:t>：</w:t>
      </w:r>
    </w:p>
    <w:p>
      <w:pPr>
        <w:pStyle w:val="38"/>
        <w:rPr>
          <w:b/>
          <w:vanish/>
        </w:rPr>
      </w:pPr>
      <w:r>
        <w:rPr>
          <w:rFonts w:hint="eastAsia"/>
        </w:rPr>
        <w:tab/>
      </w:r>
      <w:r>
        <w:rPr>
          <w:position w:val="-30"/>
        </w:rPr>
        <w:object>
          <v:shape id="_x0000_i1191" o:spt="75" type="#_x0000_t75" style="height:33.85pt;width:201.5pt;" o:ole="t" filled="f" o:preferrelative="t" stroked="f" coordsize="21600,21600">
            <v:path/>
            <v:fill on="f" focussize="0,0"/>
            <v:stroke on="f" joinstyle="miter"/>
            <v:imagedata r:id="rId368" o:title=""/>
            <o:lock v:ext="edit" aspectratio="t"/>
            <w10:wrap type="none"/>
            <w10:anchorlock/>
          </v:shape>
          <o:OLEObject Type="Embed" ProgID="Equation.DSMT4" ShapeID="_x0000_i1191" DrawAspect="Content" ObjectID="_1468075887" r:id="rId367">
            <o:LockedField>false</o:LockedField>
          </o:OLEObject>
        </w:object>
      </w:r>
      <w:r>
        <w:rPr>
          <w:rFonts w:hint="eastAsia"/>
        </w:rPr>
        <w:tab/>
      </w:r>
      <w:r>
        <w:rPr>
          <w:rFonts w:hint="eastAsia"/>
          <w:b/>
        </w:rPr>
        <w:t>(</w:t>
      </w:r>
    </w:p>
    <w:p>
      <w:pPr>
        <w:pStyle w:val="38"/>
        <w:spacing w:before="163" w:after="163"/>
        <w:ind w:firstLine="840"/>
        <w:rPr>
          <w:b/>
        </w:rPr>
      </w:pPr>
      <w:r>
        <w:rPr>
          <w:b/>
        </w:rPr>
        <w:t>4.10</w:t>
      </w:r>
      <w:r>
        <w:rPr>
          <w:rFonts w:hint="eastAsia"/>
          <w:b/>
        </w:rPr>
        <w:t>)</w:t>
      </w:r>
    </w:p>
    <w:p>
      <w:pPr>
        <w:ind w:firstLine="480"/>
      </w:pPr>
      <w:r>
        <w:rPr>
          <w:rFonts w:hint="eastAsia"/>
        </w:rPr>
        <w:t>其中</w:t>
      </w:r>
      <w:r>
        <w:rPr>
          <w:position w:val="-12"/>
        </w:rPr>
        <w:object>
          <v:shape id="_x0000_i1192" o:spt="75" type="#_x0000_t75" style="height:17.75pt;width:14.5pt;" o:ole="t" filled="f" o:preferrelative="t" stroked="f" coordsize="21600,21600">
            <v:path/>
            <v:fill on="f" focussize="0,0"/>
            <v:stroke on="f" joinstyle="miter"/>
            <v:imagedata r:id="rId370" o:title=""/>
            <o:lock v:ext="edit" aspectratio="t"/>
            <w10:wrap type="none"/>
            <w10:anchorlock/>
          </v:shape>
          <o:OLEObject Type="Embed" ProgID="Equation.DSMT4" ShapeID="_x0000_i1192" DrawAspect="Content" ObjectID="_1468075888" r:id="rId369">
            <o:LockedField>false</o:LockedField>
          </o:OLEObject>
        </w:object>
      </w:r>
      <w:r>
        <w:rPr>
          <w:rFonts w:hint="eastAsia"/>
        </w:rPr>
        <w:t>、</w:t>
      </w:r>
      <w:r>
        <w:rPr>
          <w:position w:val="-12"/>
        </w:rPr>
        <w:object>
          <v:shape id="_x0000_i1193" o:spt="75" type="#_x0000_t75" style="height:17.75pt;width:12.35pt;" o:ole="t" filled="f" o:preferrelative="t" stroked="f" coordsize="21600,21600">
            <v:path/>
            <v:fill on="f" focussize="0,0"/>
            <v:stroke on="f" joinstyle="miter"/>
            <v:imagedata r:id="rId372" o:title=""/>
            <o:lock v:ext="edit" aspectratio="t"/>
            <w10:wrap type="none"/>
            <w10:anchorlock/>
          </v:shape>
          <o:OLEObject Type="Embed" ProgID="Equation.DSMT4" ShapeID="_x0000_i1193" DrawAspect="Content" ObjectID="_1468075889" r:id="rId371">
            <o:LockedField>false</o:LockedField>
          </o:OLEObject>
        </w:object>
      </w:r>
      <w:r>
        <w:rPr>
          <w:rFonts w:hint="eastAsia"/>
        </w:rPr>
        <w:t>分别是</w:t>
      </w:r>
      <w:r>
        <w:t>第i级二端口网络的增益</w:t>
      </w:r>
      <w:r>
        <w:rPr>
          <w:rFonts w:hint="eastAsia"/>
        </w:rPr>
        <w:t>和噪声</w:t>
      </w:r>
      <w:r>
        <w:t>系数因子，而i=1</w:t>
      </w:r>
      <w:r>
        <w:rPr>
          <w:rFonts w:hint="eastAsia"/>
        </w:rPr>
        <w:t>,2,</w:t>
      </w:r>
      <w:r>
        <w:t>…,n。</w:t>
      </w:r>
    </w:p>
    <w:p>
      <w:pPr>
        <w:ind w:firstLine="480"/>
      </w:pPr>
      <w:r>
        <w:rPr>
          <w:rFonts w:hint="eastAsia"/>
        </w:rPr>
        <w:t>由</w:t>
      </w:r>
      <w:r>
        <w:t>式</w:t>
      </w:r>
      <w:r>
        <w:rPr>
          <w:rFonts w:hint="eastAsia"/>
        </w:rPr>
        <w:t>（4.10）可知第一级</w:t>
      </w:r>
      <w:r>
        <w:t>的增益值</w:t>
      </w:r>
      <w:r>
        <w:rPr>
          <w:rFonts w:hint="eastAsia"/>
        </w:rPr>
        <w:t>对多级网络的</w:t>
      </w:r>
      <w:r>
        <w:t>噪声系统</w:t>
      </w:r>
      <w:r>
        <w:rPr>
          <w:rFonts w:hint="eastAsia"/>
        </w:rPr>
        <w:t>有着</w:t>
      </w:r>
      <w:r>
        <w:t>决定的影响，</w:t>
      </w:r>
      <w:r>
        <w:rPr>
          <w:rFonts w:hint="eastAsia"/>
        </w:rPr>
        <w:t>因而</w:t>
      </w:r>
      <w:r>
        <w:t>接收系统的第一级</w:t>
      </w:r>
      <w:r>
        <w:rPr>
          <w:rFonts w:hint="eastAsia"/>
        </w:rPr>
        <w:t>LNA往往</w:t>
      </w:r>
      <w:r>
        <w:t>需要选择</w:t>
      </w:r>
      <w:r>
        <w:rPr>
          <w:rFonts w:hint="eastAsia"/>
        </w:rPr>
        <w:t>增益</w:t>
      </w:r>
      <w:r>
        <w:t>较大的器件，这对</w:t>
      </w:r>
      <w:r>
        <w:rPr>
          <w:rFonts w:hint="eastAsia"/>
        </w:rPr>
        <w:t>提高整个</w:t>
      </w:r>
      <w:r>
        <w:t>接收系统的噪声</w:t>
      </w:r>
      <w:r>
        <w:rPr>
          <w:rFonts w:hint="eastAsia"/>
        </w:rPr>
        <w:t>性能</w:t>
      </w:r>
      <w:r>
        <w:t>有着显著的作用</w:t>
      </w:r>
      <w:r>
        <w:rPr>
          <w:rFonts w:hint="eastAsia"/>
        </w:rPr>
        <w:t>。</w:t>
      </w:r>
    </w:p>
    <w:p>
      <w:pPr>
        <w:pStyle w:val="4"/>
        <w:spacing w:before="163" w:after="163"/>
      </w:pPr>
      <w:r>
        <w:rPr>
          <w:rFonts w:hint="eastAsia"/>
        </w:rPr>
        <w:t xml:space="preserve"> </w:t>
      </w:r>
      <w:bookmarkStart w:id="91" w:name="_Toc480566462"/>
      <w:r>
        <w:rPr>
          <w:rFonts w:hint="eastAsia"/>
        </w:rPr>
        <w:t>灵敏度</w:t>
      </w:r>
      <w:bookmarkEnd w:id="91"/>
    </w:p>
    <w:p>
      <w:pPr>
        <w:ind w:firstLine="480"/>
      </w:pPr>
      <w:r>
        <w:rPr>
          <w:rFonts w:hint="eastAsia"/>
        </w:rPr>
        <w:t>雷达</w:t>
      </w:r>
      <w:r>
        <w:t>探测</w:t>
      </w:r>
      <w:r>
        <w:rPr>
          <w:rFonts w:hint="eastAsia"/>
        </w:rPr>
        <w:t>对象的</w:t>
      </w:r>
      <w:r>
        <w:t>最</w:t>
      </w:r>
      <w:r>
        <w:rPr>
          <w:rFonts w:hint="eastAsia"/>
        </w:rPr>
        <w:t>大</w:t>
      </w:r>
      <w:r>
        <w:t>距离</w:t>
      </w:r>
      <w:r>
        <w:rPr>
          <w:rFonts w:hint="eastAsia"/>
        </w:rPr>
        <w:t>与</w:t>
      </w:r>
      <w:r>
        <w:t>接收系统的灵敏度有关</w:t>
      </w:r>
      <w:r>
        <w:rPr>
          <w:rFonts w:hint="eastAsia"/>
        </w:rPr>
        <w:t>，</w:t>
      </w:r>
      <w:r>
        <w:t>提高</w:t>
      </w:r>
      <w:r>
        <w:rPr>
          <w:rFonts w:hint="eastAsia"/>
        </w:rPr>
        <w:t>接收</w:t>
      </w:r>
      <w:r>
        <w:t>系统的灵敏度可使得雷达探测距离更远</w:t>
      </w:r>
      <w:r>
        <w:rPr>
          <w:rFonts w:hint="eastAsia"/>
        </w:rPr>
        <w:t>，</w:t>
      </w:r>
      <w:r>
        <w:t>即</w:t>
      </w:r>
      <w:r>
        <w:rPr>
          <w:rFonts w:hint="eastAsia"/>
        </w:rPr>
        <w:t>可分辨</w:t>
      </w:r>
      <w:r>
        <w:t>更微弱的</w:t>
      </w:r>
      <w:r>
        <w:rPr>
          <w:rFonts w:hint="eastAsia"/>
        </w:rPr>
        <w:t>信号</w:t>
      </w:r>
      <w:r>
        <w:t>。</w:t>
      </w:r>
      <w:r>
        <w:rPr>
          <w:rFonts w:hint="eastAsia"/>
        </w:rPr>
        <w:t>而灵敏度与接收系统</w:t>
      </w:r>
      <w:r>
        <w:t>的噪声系数、中频带宽、</w:t>
      </w:r>
      <w:r>
        <w:rPr>
          <w:rFonts w:hint="eastAsia"/>
        </w:rPr>
        <w:t>最小信噪比</w:t>
      </w:r>
      <w:r>
        <w:rPr>
          <w:position w:val="-12"/>
        </w:rPr>
        <w:object>
          <v:shape id="_x0000_i1194" o:spt="75" type="#_x0000_t75" style="height:17.75pt;width:48.9pt;" o:ole="t" filled="f" o:preferrelative="t" stroked="f" coordsize="21600,21600">
            <v:path/>
            <v:fill on="f" focussize="0,0"/>
            <v:stroke on="f" joinstyle="miter"/>
            <v:imagedata r:id="rId374" o:title=""/>
            <o:lock v:ext="edit" aspectratio="t"/>
            <w10:wrap type="none"/>
            <w10:anchorlock/>
          </v:shape>
          <o:OLEObject Type="Embed" ProgID="Equation.DSMT4" ShapeID="_x0000_i1194" DrawAspect="Content" ObjectID="_1468075890" r:id="rId373">
            <o:LockedField>false</o:LockedField>
          </o:OLEObject>
        </w:object>
      </w:r>
      <w:r>
        <w:rPr>
          <w:rFonts w:hint="eastAsia"/>
        </w:rPr>
        <w:t>、</w:t>
      </w:r>
      <w:r>
        <w:t>信号调制类型等有关</w:t>
      </w:r>
      <w:r>
        <w:rPr>
          <w:rFonts w:hint="eastAsia"/>
        </w:rPr>
        <w:t>，</w:t>
      </w:r>
      <w:r>
        <w:t>灵敏度的表达式如下</w:t>
      </w:r>
      <w:r>
        <w:rPr>
          <w:rFonts w:hint="eastAsia"/>
        </w:rPr>
        <w:t>式</w:t>
      </w:r>
      <w:r>
        <w:t>所示</w:t>
      </w:r>
      <w:r>
        <w:rPr>
          <w:rFonts w:hint="eastAsia"/>
        </w:rPr>
        <w:t>（</w:t>
      </w:r>
      <w:r>
        <w:t>王晓英</w:t>
      </w:r>
      <w:r>
        <w:rPr>
          <w:rFonts w:hint="eastAsia"/>
        </w:rPr>
        <w:t>等</w:t>
      </w:r>
      <w:r>
        <w:t>，</w:t>
      </w:r>
      <w:r>
        <w:rPr>
          <w:rFonts w:hint="eastAsia"/>
        </w:rPr>
        <w:t>2007）</w:t>
      </w:r>
      <w:r>
        <w:t>：</w:t>
      </w:r>
    </w:p>
    <w:p>
      <w:pPr>
        <w:pStyle w:val="38"/>
        <w:rPr>
          <w:b/>
          <w:vanish/>
        </w:rPr>
      </w:pPr>
      <w:r>
        <w:rPr>
          <w:rFonts w:hint="eastAsia"/>
        </w:rPr>
        <w:tab/>
      </w:r>
      <w:r>
        <w:rPr>
          <w:position w:val="-12"/>
        </w:rPr>
        <w:object>
          <v:shape id="_x0000_i1195" o:spt="75" type="#_x0000_t75" style="height:17.75pt;width:204.2pt;" o:ole="t" filled="f" o:preferrelative="t" stroked="f" coordsize="21600,21600">
            <v:path/>
            <v:fill on="f" focussize="0,0"/>
            <v:stroke on="f" joinstyle="miter"/>
            <v:imagedata r:id="rId376" o:title=""/>
            <o:lock v:ext="edit" aspectratio="t"/>
            <w10:wrap type="none"/>
            <w10:anchorlock/>
          </v:shape>
          <o:OLEObject Type="Embed" ProgID="Equation.DSMT4" ShapeID="_x0000_i1195" DrawAspect="Content" ObjectID="_1468075891" r:id="rId375">
            <o:LockedField>false</o:LockedField>
          </o:OLEObject>
        </w:object>
      </w:r>
      <w:r>
        <w:rPr>
          <w:rFonts w:hint="eastAsia"/>
        </w:rPr>
        <w:tab/>
      </w:r>
      <w:r>
        <w:rPr>
          <w:rFonts w:hint="eastAsia"/>
          <w:b/>
        </w:rPr>
        <w:t>(</w:t>
      </w:r>
    </w:p>
    <w:p>
      <w:pPr>
        <w:pStyle w:val="38"/>
        <w:spacing w:before="163" w:after="163"/>
        <w:ind w:firstLine="840"/>
        <w:rPr>
          <w:b/>
        </w:rPr>
      </w:pPr>
      <w:r>
        <w:rPr>
          <w:b/>
        </w:rPr>
        <w:t>4.11</w:t>
      </w:r>
      <w:r>
        <w:rPr>
          <w:rFonts w:hint="eastAsia"/>
          <w:b/>
        </w:rPr>
        <w:t>)</w:t>
      </w:r>
    </w:p>
    <w:p>
      <w:pPr>
        <w:ind w:firstLine="480"/>
      </w:pPr>
      <w:r>
        <w:rPr>
          <w:rFonts w:hint="eastAsia"/>
        </w:rPr>
        <w:t>其中NF为</w:t>
      </w:r>
      <w:r>
        <w:t>接收系统的噪声系数，单位为dB</w:t>
      </w:r>
      <w:r>
        <w:rPr>
          <w:rFonts w:hint="eastAsia"/>
        </w:rPr>
        <w:t>；</w:t>
      </w:r>
      <w:r>
        <w:t>B</w:t>
      </w:r>
      <w:r>
        <w:rPr>
          <w:rFonts w:hint="eastAsia"/>
        </w:rPr>
        <w:t>为中频</w:t>
      </w:r>
      <w:r>
        <w:t>带宽，单位为</w:t>
      </w:r>
      <w:r>
        <w:rPr>
          <w:rFonts w:hint="eastAsia"/>
        </w:rPr>
        <w:t>H</w:t>
      </w:r>
      <w:r>
        <w:t>z；</w:t>
      </w:r>
      <w:r>
        <w:rPr>
          <w:position w:val="-12"/>
        </w:rPr>
        <w:object>
          <v:shape id="_x0000_i1196" o:spt="75" type="#_x0000_t75" style="height:17.75pt;width:25.25pt;" o:ole="t" filled="f" o:preferrelative="t" stroked="f" coordsize="21600,21600">
            <v:path/>
            <v:fill on="f" focussize="0,0"/>
            <v:stroke on="f" joinstyle="miter"/>
            <v:imagedata r:id="rId378" o:title=""/>
            <o:lock v:ext="edit" aspectratio="t"/>
            <w10:wrap type="none"/>
            <w10:anchorlock/>
          </v:shape>
          <o:OLEObject Type="Embed" ProgID="Equation.DSMT4" ShapeID="_x0000_i1196" DrawAspect="Content" ObjectID="_1468075892" r:id="rId377">
            <o:LockedField>false</o:LockedField>
          </o:OLEObject>
        </w:object>
      </w:r>
      <w:r>
        <w:rPr>
          <w:rFonts w:hint="eastAsia"/>
        </w:rPr>
        <w:t>为</w:t>
      </w:r>
      <w:r>
        <w:t>接收系统</w:t>
      </w:r>
      <w:r>
        <w:rPr>
          <w:rFonts w:hint="eastAsia"/>
        </w:rPr>
        <w:t>可分辨</w:t>
      </w:r>
      <w:r>
        <w:t>的最小信噪比，单位为dB</w:t>
      </w:r>
      <w:r>
        <w:rPr>
          <w:rFonts w:hint="eastAsia"/>
        </w:rPr>
        <w:t>；</w:t>
      </w:r>
      <w:r>
        <w:rPr>
          <w:position w:val="-12"/>
        </w:rPr>
        <w:object>
          <v:shape id="_x0000_i1197" o:spt="75" type="#_x0000_t75" style="height:17.75pt;width:17.75pt;" o:ole="t" filled="f" o:preferrelative="t" stroked="f" coordsize="21600,21600">
            <v:path/>
            <v:fill on="f" focussize="0,0"/>
            <v:stroke on="f" joinstyle="miter"/>
            <v:imagedata r:id="rId380" o:title=""/>
            <o:lock v:ext="edit" aspectratio="t"/>
            <w10:wrap type="none"/>
            <w10:anchorlock/>
          </v:shape>
          <o:OLEObject Type="Embed" ProgID="Equation.DSMT4" ShapeID="_x0000_i1197" DrawAspect="Content" ObjectID="_1468075893" r:id="rId379">
            <o:LockedField>false</o:LockedField>
          </o:OLEObject>
        </w:object>
      </w:r>
      <w:r>
        <w:rPr>
          <w:rFonts w:hint="eastAsia"/>
        </w:rPr>
        <w:t>为</w:t>
      </w:r>
      <w:r>
        <w:t>信号调制特性的函数，单位为dB</w:t>
      </w:r>
      <w:r>
        <w:rPr>
          <w:rFonts w:hint="eastAsia"/>
        </w:rPr>
        <w:t>。</w:t>
      </w:r>
    </w:p>
    <w:p>
      <w:pPr>
        <w:ind w:firstLine="480"/>
      </w:pPr>
      <w:r>
        <w:rPr>
          <w:rFonts w:hint="eastAsia"/>
        </w:rPr>
        <w:t>通常</w:t>
      </w:r>
      <w:r>
        <w:t>，典型</w:t>
      </w:r>
      <w:r>
        <w:rPr>
          <w:rFonts w:hint="eastAsia"/>
        </w:rPr>
        <w:t>的N</w:t>
      </w:r>
      <w:r>
        <w:t>F</w:t>
      </w:r>
      <w:r>
        <w:rPr>
          <w:rFonts w:hint="eastAsia"/>
        </w:rPr>
        <w:t>大小约为10</w:t>
      </w:r>
      <w:r>
        <w:t>dB，而中频带宽</w:t>
      </w:r>
      <w:r>
        <w:rPr>
          <w:rFonts w:hint="eastAsia"/>
        </w:rPr>
        <w:t>介于10KH</w:t>
      </w:r>
      <w:r>
        <w:t>z</w:t>
      </w:r>
      <w:r>
        <w:rPr>
          <w:rFonts w:hint="eastAsia"/>
        </w:rPr>
        <w:t>至5MH</w:t>
      </w:r>
      <w:r>
        <w:t>z</w:t>
      </w:r>
      <w:r>
        <w:rPr>
          <w:rFonts w:hint="eastAsia"/>
        </w:rPr>
        <w:t>。由</w:t>
      </w:r>
      <w:r>
        <w:t>式</w:t>
      </w:r>
      <w:r>
        <w:rPr>
          <w:rFonts w:hint="eastAsia"/>
        </w:rPr>
        <w:t>（4.11）可知</w:t>
      </w:r>
      <w:r>
        <w:t>，中频带宽</w:t>
      </w:r>
      <w:r>
        <w:rPr>
          <w:rFonts w:hint="eastAsia"/>
        </w:rPr>
        <w:t>的</w:t>
      </w:r>
      <w:r>
        <w:t>改变</w:t>
      </w:r>
      <w:r>
        <w:rPr>
          <w:rFonts w:hint="eastAsia"/>
        </w:rPr>
        <w:t>是</w:t>
      </w:r>
      <w:r>
        <w:t>灵敏度</w:t>
      </w:r>
      <w:r>
        <w:rPr>
          <w:rFonts w:hint="eastAsia"/>
        </w:rPr>
        <w:t>改变的</w:t>
      </w:r>
      <w:r>
        <w:t>主要因素。</w:t>
      </w:r>
    </w:p>
    <w:p>
      <w:pPr>
        <w:pStyle w:val="4"/>
        <w:spacing w:before="163" w:after="163"/>
      </w:pPr>
      <w:r>
        <w:rPr>
          <w:rFonts w:hint="eastAsia"/>
        </w:rPr>
        <w:t xml:space="preserve"> </w:t>
      </w:r>
      <w:bookmarkStart w:id="92" w:name="_Toc480566463"/>
      <w:r>
        <w:rPr>
          <w:rFonts w:hint="eastAsia"/>
        </w:rPr>
        <w:t>动态范围</w:t>
      </w:r>
      <w:bookmarkEnd w:id="92"/>
    </w:p>
    <w:p>
      <w:pPr>
        <w:ind w:firstLine="480"/>
      </w:pPr>
      <w:r>
        <w:rPr>
          <w:rFonts w:hint="eastAsia"/>
        </w:rPr>
        <w:t>动态</w:t>
      </w:r>
      <w:r>
        <w:t>范围用于</w:t>
      </w:r>
      <w:r>
        <w:rPr>
          <w:rFonts w:hint="eastAsia"/>
        </w:rPr>
        <w:t>表述</w:t>
      </w:r>
      <w:r>
        <w:t>接收系统</w:t>
      </w:r>
      <w:r>
        <w:rPr>
          <w:rFonts w:hint="eastAsia"/>
        </w:rPr>
        <w:t>能够分辨</w:t>
      </w:r>
      <w:r>
        <w:t>的最小功率与能够处理的最大功率</w:t>
      </w:r>
      <w:r>
        <w:rPr>
          <w:rFonts w:hint="eastAsia"/>
        </w:rPr>
        <w:t>之间</w:t>
      </w:r>
      <w:r>
        <w:t>的范围</w:t>
      </w:r>
      <w:r>
        <w:rPr>
          <w:rFonts w:hint="eastAsia"/>
        </w:rPr>
        <w:t>。而</w:t>
      </w:r>
      <w:r>
        <w:t>接收系统</w:t>
      </w:r>
      <w:r>
        <w:rPr>
          <w:rFonts w:hint="eastAsia"/>
        </w:rPr>
        <w:t>的</w:t>
      </w:r>
      <w:r>
        <w:t>动态范围常</w:t>
      </w:r>
      <w:r>
        <w:rPr>
          <w:rFonts w:hint="eastAsia"/>
        </w:rPr>
        <w:t>以1</w:t>
      </w:r>
      <w:r>
        <w:t>dB增益压缩点的动态范围来表征。</w:t>
      </w:r>
    </w:p>
    <w:p>
      <w:pPr>
        <w:ind w:firstLine="480"/>
      </w:pPr>
      <w:r>
        <w:rPr>
          <w:rFonts w:hint="eastAsia"/>
        </w:rPr>
        <w:t>在动态</w:t>
      </w:r>
      <w:r>
        <w:t>范围内，输出功率与输入功率呈现等量的变化，即输</w:t>
      </w:r>
      <w:r>
        <w:rPr>
          <w:rFonts w:hint="eastAsia"/>
        </w:rPr>
        <w:t>出</w:t>
      </w:r>
      <w:r>
        <w:t>功率大小与</w:t>
      </w:r>
      <w:r>
        <w:rPr>
          <w:rFonts w:hint="eastAsia"/>
        </w:rPr>
        <w:t>输入</w:t>
      </w:r>
      <w:r>
        <w:t>功率的大小变化相同。而</w:t>
      </w:r>
      <w:r>
        <w:rPr>
          <w:rFonts w:hint="eastAsia"/>
        </w:rPr>
        <w:t>1</w:t>
      </w:r>
      <w:r>
        <w:t>dB增益压缩点</w:t>
      </w:r>
      <w:r>
        <w:rPr>
          <w:rFonts w:hint="eastAsia"/>
        </w:rPr>
        <w:t>指</w:t>
      </w:r>
      <w:r>
        <w:t>的是输出功率与</w:t>
      </w:r>
      <w:r>
        <w:rPr>
          <w:rFonts w:hint="eastAsia"/>
        </w:rPr>
        <w:t>输入</w:t>
      </w:r>
      <w:r>
        <w:t>功率不遵循上述变化，当</w:t>
      </w:r>
      <w:r>
        <w:rPr>
          <w:rFonts w:hint="eastAsia"/>
        </w:rPr>
        <w:t>输出</w:t>
      </w:r>
      <w:r>
        <w:t>功率的</w:t>
      </w:r>
      <w:r>
        <w:rPr>
          <w:rFonts w:hint="eastAsia"/>
        </w:rPr>
        <w:t>总</w:t>
      </w:r>
      <w:r>
        <w:t>的变化量</w:t>
      </w:r>
      <w:r>
        <w:rPr>
          <w:rFonts w:hint="eastAsia"/>
        </w:rPr>
        <w:t>比</w:t>
      </w:r>
      <w:r>
        <w:t>输入功率的</w:t>
      </w:r>
      <w:r>
        <w:rPr>
          <w:rFonts w:hint="eastAsia"/>
        </w:rPr>
        <w:t>总</w:t>
      </w:r>
      <w:r>
        <w:t>的变化量小于</w:t>
      </w:r>
      <w:r>
        <w:rPr>
          <w:rFonts w:hint="eastAsia"/>
        </w:rPr>
        <w:t>1</w:t>
      </w:r>
      <w:r>
        <w:t>dB</w:t>
      </w:r>
      <w:r>
        <w:rPr>
          <w:rFonts w:hint="eastAsia"/>
        </w:rPr>
        <w:t>时</w:t>
      </w:r>
      <w:r>
        <w:t>，</w:t>
      </w:r>
      <w:r>
        <w:rPr>
          <w:rFonts w:hint="eastAsia"/>
        </w:rPr>
        <w:t>此时的</w:t>
      </w:r>
      <w:r>
        <w:t>输</w:t>
      </w:r>
      <w:r>
        <w:rPr>
          <w:rFonts w:hint="eastAsia"/>
        </w:rPr>
        <w:t>入</w:t>
      </w:r>
      <w:r>
        <w:t>功率</w:t>
      </w:r>
      <w:r>
        <w:rPr>
          <w:rFonts w:hint="eastAsia"/>
        </w:rPr>
        <w:t>就是</w:t>
      </w:r>
      <w:r>
        <w:t>输入</w:t>
      </w:r>
      <w:r>
        <w:rPr>
          <w:rFonts w:hint="eastAsia"/>
        </w:rPr>
        <w:t>1</w:t>
      </w:r>
      <w:r>
        <w:t>dB压缩点</w:t>
      </w:r>
      <w:r>
        <w:rPr>
          <w:rFonts w:hint="eastAsia"/>
        </w:rPr>
        <w:t>（</w:t>
      </w:r>
      <w:r>
        <w:rPr>
          <w:position w:val="-14"/>
        </w:rPr>
        <w:object>
          <v:shape id="_x0000_i1198" o:spt="75" type="#_x0000_t75" style="height:18.8pt;width:27.4pt;" o:ole="t" filled="f" o:preferrelative="t" stroked="f" coordsize="21600,21600">
            <v:path/>
            <v:fill on="f" focussize="0,0"/>
            <v:stroke on="f" joinstyle="miter"/>
            <v:imagedata r:id="rId382" o:title=""/>
            <o:lock v:ext="edit" aspectratio="t"/>
            <w10:wrap type="none"/>
            <w10:anchorlock/>
          </v:shape>
          <o:OLEObject Type="Embed" ProgID="Equation.DSMT4" ShapeID="_x0000_i1198" DrawAspect="Content" ObjectID="_1468075894" r:id="rId381">
            <o:LockedField>false</o:LockedField>
          </o:OLEObject>
        </w:object>
      </w:r>
      <w:r>
        <w:rPr>
          <w:rFonts w:hint="eastAsia"/>
        </w:rPr>
        <w:t>）。此时</w:t>
      </w:r>
      <w:r>
        <w:t>，</w:t>
      </w:r>
      <w:r>
        <w:rPr>
          <w:rFonts w:hint="eastAsia"/>
        </w:rPr>
        <w:t>系统</w:t>
      </w:r>
      <w:r>
        <w:t>的动态范围可用</w:t>
      </w:r>
      <w:r>
        <w:rPr>
          <w:rFonts w:hint="eastAsia"/>
        </w:rPr>
        <w:t>下式</w:t>
      </w:r>
      <w:r>
        <w:t>表示：</w:t>
      </w:r>
    </w:p>
    <w:p>
      <w:pPr>
        <w:pStyle w:val="38"/>
        <w:rPr>
          <w:b/>
          <w:vanish/>
        </w:rPr>
      </w:pPr>
      <w:r>
        <w:rPr>
          <w:rFonts w:hint="eastAsia"/>
        </w:rPr>
        <w:tab/>
      </w:r>
      <w:r>
        <w:rPr>
          <w:position w:val="-14"/>
        </w:rPr>
        <w:object>
          <v:shape id="_x0000_i1199" o:spt="75" type="#_x0000_t75" style="height:18.8pt;width:89.2pt;" o:ole="t" filled="f" o:preferrelative="t" stroked="f" coordsize="21600,21600">
            <v:path/>
            <v:fill on="f" focussize="0,0"/>
            <v:stroke on="f" joinstyle="miter"/>
            <v:imagedata r:id="rId384" o:title=""/>
            <o:lock v:ext="edit" aspectratio="t"/>
            <w10:wrap type="none"/>
            <w10:anchorlock/>
          </v:shape>
          <o:OLEObject Type="Embed" ProgID="Equation.DSMT4" ShapeID="_x0000_i1199" DrawAspect="Content" ObjectID="_1468075895" r:id="rId383">
            <o:LockedField>false</o:LockedField>
          </o:OLEObject>
        </w:object>
      </w:r>
      <w:r>
        <w:rPr>
          <w:rFonts w:hint="eastAsia"/>
        </w:rPr>
        <w:tab/>
      </w:r>
      <w:r>
        <w:rPr>
          <w:rFonts w:hint="eastAsia"/>
          <w:b/>
        </w:rPr>
        <w:t>(</w:t>
      </w:r>
    </w:p>
    <w:p>
      <w:pPr>
        <w:pStyle w:val="38"/>
        <w:spacing w:before="163" w:after="163"/>
        <w:ind w:firstLine="840"/>
        <w:rPr>
          <w:b/>
        </w:rPr>
      </w:pPr>
      <w:r>
        <w:rPr>
          <w:b/>
        </w:rPr>
        <w:t>4.12</w:t>
      </w:r>
      <w:r>
        <w:rPr>
          <w:rFonts w:hint="eastAsia"/>
          <w:b/>
        </w:rPr>
        <w:t>)</w:t>
      </w:r>
    </w:p>
    <w:p>
      <w:pPr>
        <w:ind w:firstLine="0" w:firstLineChars="0"/>
      </w:pPr>
      <w:r>
        <w:rPr>
          <w:rFonts w:hint="eastAsia"/>
        </w:rPr>
        <w:t>其中，</w:t>
      </w:r>
      <w:r>
        <w:rPr>
          <w:position w:val="-12"/>
        </w:rPr>
        <w:object>
          <v:shape id="_x0000_i1200" o:spt="75" type="#_x0000_t75" style="height:17.75pt;width:25.25pt;" o:ole="t" filled="f" o:preferrelative="t" stroked="f" coordsize="21600,21600">
            <v:path/>
            <v:fill on="f" focussize="0,0"/>
            <v:stroke on="f" joinstyle="miter"/>
            <v:imagedata r:id="rId386" o:title=""/>
            <o:lock v:ext="edit" aspectratio="t"/>
            <w10:wrap type="none"/>
            <w10:anchorlock/>
          </v:shape>
          <o:OLEObject Type="Embed" ProgID="Equation.DSMT4" ShapeID="_x0000_i1200" DrawAspect="Content" ObjectID="_1468075896" r:id="rId385">
            <o:LockedField>false</o:LockedField>
          </o:OLEObject>
        </w:object>
      </w:r>
      <w:r>
        <w:rPr>
          <w:rFonts w:hint="eastAsia"/>
        </w:rPr>
        <w:t>表示</w:t>
      </w:r>
      <w:r>
        <w:t>系统能够分辨的最小信号功率。</w:t>
      </w:r>
    </w:p>
    <w:p>
      <w:pPr>
        <w:pStyle w:val="4"/>
        <w:spacing w:before="163" w:after="163"/>
      </w:pPr>
      <w:r>
        <w:rPr>
          <w:rFonts w:hint="eastAsia"/>
        </w:rPr>
        <w:t xml:space="preserve"> </w:t>
      </w:r>
      <w:bookmarkStart w:id="93" w:name="_Toc480566464"/>
      <w:r>
        <w:rPr>
          <w:rFonts w:hint="eastAsia"/>
        </w:rPr>
        <w:t>增益</w:t>
      </w:r>
      <w:bookmarkEnd w:id="93"/>
    </w:p>
    <w:p>
      <w:pPr>
        <w:spacing w:line="240" w:lineRule="auto"/>
        <w:ind w:firstLine="480"/>
      </w:pPr>
      <w:r>
        <w:rPr>
          <w:rFonts w:hint="eastAsia"/>
        </w:rPr>
        <w:t>接收系统的增益设计</w:t>
      </w:r>
      <w:r>
        <w:t>由</w:t>
      </w:r>
      <w:r>
        <w:rPr>
          <w:rFonts w:hint="eastAsia"/>
        </w:rPr>
        <w:t>系统已定</w:t>
      </w:r>
      <w:r>
        <w:t>的灵敏度、信号处理方式</w:t>
      </w:r>
      <w:r>
        <w:rPr>
          <w:rFonts w:hint="eastAsia"/>
        </w:rPr>
        <w:t>和设计要求</w:t>
      </w:r>
      <w:r>
        <w:t>的动态范围</w:t>
      </w:r>
      <w:r>
        <w:rPr>
          <w:rFonts w:hint="eastAsia"/>
        </w:rPr>
        <w:t>共同确定</w:t>
      </w:r>
      <w:r>
        <w:t>。对于</w:t>
      </w:r>
      <w:r>
        <w:rPr>
          <w:rFonts w:hint="eastAsia"/>
        </w:rPr>
        <w:t>中频</w:t>
      </w:r>
      <w:r>
        <w:t>数字接收</w:t>
      </w:r>
      <w:r>
        <w:rPr>
          <w:rFonts w:hint="eastAsia"/>
        </w:rPr>
        <w:t>系统结构</w:t>
      </w:r>
      <w:r>
        <w:t>，</w:t>
      </w:r>
      <w:r>
        <w:rPr>
          <w:rFonts w:hint="eastAsia"/>
        </w:rPr>
        <w:t>中频</w:t>
      </w:r>
      <w:r>
        <w:t>信号</w:t>
      </w:r>
      <w:r>
        <w:rPr>
          <w:rFonts w:hint="eastAsia"/>
        </w:rPr>
        <w:t>由ADC采集后</w:t>
      </w:r>
      <w:r>
        <w:t>进行相应的信号处理，因而</w:t>
      </w:r>
      <w:r>
        <w:rPr>
          <w:rFonts w:hint="eastAsia"/>
        </w:rPr>
        <w:t>当</w:t>
      </w:r>
      <w:r>
        <w:t>动态范围、噪声系数确定后，</w:t>
      </w:r>
      <w:r>
        <w:rPr>
          <w:rFonts w:hint="eastAsia"/>
        </w:rPr>
        <w:t>那么ADC也就</w:t>
      </w:r>
      <w:r>
        <w:t>有了对应的选择，</w:t>
      </w:r>
      <w:r>
        <w:rPr>
          <w:rFonts w:hint="eastAsia"/>
        </w:rPr>
        <w:t>也就得出</w:t>
      </w:r>
      <w:r>
        <w:t>了</w:t>
      </w:r>
      <w:r>
        <w:rPr>
          <w:rFonts w:hint="eastAsia"/>
        </w:rPr>
        <w:t>接收</w:t>
      </w:r>
      <w:r>
        <w:t>系统的增益。若</w:t>
      </w:r>
      <w:r>
        <w:rPr>
          <w:rFonts w:hint="eastAsia"/>
        </w:rPr>
        <w:t>ADC的有效</w:t>
      </w:r>
      <w:r>
        <w:t>位数为</w:t>
      </w:r>
      <w:r>
        <w:rPr>
          <w:rFonts w:hint="eastAsia"/>
        </w:rPr>
        <w:t>N位</w:t>
      </w:r>
      <w:r>
        <w:t>，</w:t>
      </w:r>
      <w:r>
        <w:rPr>
          <w:rFonts w:hint="eastAsia"/>
        </w:rPr>
        <w:t>满量程（</w:t>
      </w:r>
      <w:r>
        <w:t>Full-Scale</w:t>
      </w:r>
      <w:r>
        <w:rPr>
          <w:rFonts w:hint="eastAsia"/>
        </w:rPr>
        <w:t>）</w:t>
      </w:r>
      <w:r>
        <w:t>输入</w:t>
      </w:r>
      <w:r>
        <w:rPr>
          <w:rFonts w:hint="eastAsia"/>
        </w:rPr>
        <w:t>最大</w:t>
      </w:r>
      <w:r>
        <w:t>电压为</w:t>
      </w:r>
      <w:r>
        <w:rPr>
          <w:position w:val="-14"/>
        </w:rPr>
        <w:object>
          <v:shape id="_x0000_i1201" o:spt="75" type="#_x0000_t75" style="height:18.8pt;width:17.2pt;" o:ole="t" filled="f" o:preferrelative="t" stroked="f" coordsize="21600,21600">
            <v:path/>
            <v:fill on="f" focussize="0,0"/>
            <v:stroke on="f" joinstyle="miter"/>
            <v:imagedata r:id="rId388" o:title=""/>
            <o:lock v:ext="edit" aspectratio="t"/>
            <w10:wrap type="none"/>
            <w10:anchorlock/>
          </v:shape>
          <o:OLEObject Type="Embed" ProgID="Equation.DSMT4" ShapeID="_x0000_i1201" DrawAspect="Content" ObjectID="_1468075897" r:id="rId387">
            <o:LockedField>false</o:LockedField>
          </o:OLEObject>
        </w:object>
      </w:r>
      <w:r>
        <w:rPr>
          <w:rFonts w:hint="eastAsia"/>
        </w:rPr>
        <w:t>（负载为50欧姆），</w:t>
      </w:r>
      <w:r>
        <w:t>那么ADC</w:t>
      </w:r>
      <w:r>
        <w:rPr>
          <w:rFonts w:hint="eastAsia"/>
        </w:rPr>
        <w:t>能</w:t>
      </w:r>
      <w:r>
        <w:t>分辨的</w:t>
      </w:r>
      <w:r>
        <w:rPr>
          <w:rFonts w:hint="eastAsia"/>
        </w:rPr>
        <w:t>最小</w:t>
      </w:r>
      <w:r>
        <w:t>功率为：</w:t>
      </w:r>
    </w:p>
    <w:p>
      <w:pPr>
        <w:pStyle w:val="38"/>
        <w:rPr>
          <w:b/>
          <w:vanish/>
        </w:rPr>
      </w:pPr>
      <w:r>
        <w:rPr>
          <w:rFonts w:hint="eastAsia"/>
        </w:rPr>
        <w:tab/>
      </w:r>
      <w:r>
        <w:rPr>
          <w:position w:val="-14"/>
        </w:rPr>
        <w:object>
          <v:shape id="_x0000_i1202" o:spt="75" type="#_x0000_t75" style="height:20.4pt;width:173.55pt;" o:ole="t" filled="f" o:preferrelative="t" stroked="f" coordsize="21600,21600">
            <v:path/>
            <v:fill on="f" focussize="0,0"/>
            <v:stroke on="f" joinstyle="miter"/>
            <v:imagedata r:id="rId390" o:title=""/>
            <o:lock v:ext="edit" aspectratio="t"/>
            <w10:wrap type="none"/>
            <w10:anchorlock/>
          </v:shape>
          <o:OLEObject Type="Embed" ProgID="Equation.DSMT4" ShapeID="_x0000_i1202" DrawAspect="Content" ObjectID="_1468075898" r:id="rId389">
            <o:LockedField>false</o:LockedField>
          </o:OLEObject>
        </w:object>
      </w:r>
      <w:r>
        <w:rPr>
          <w:rFonts w:hint="eastAsia"/>
        </w:rPr>
        <w:tab/>
      </w:r>
      <w:r>
        <w:rPr>
          <w:rFonts w:hint="eastAsia"/>
          <w:b/>
        </w:rPr>
        <w:t>(</w:t>
      </w:r>
    </w:p>
    <w:p>
      <w:pPr>
        <w:pStyle w:val="38"/>
        <w:spacing w:before="163" w:after="163"/>
        <w:ind w:firstLine="840"/>
        <w:rPr>
          <w:b/>
        </w:rPr>
      </w:pPr>
      <w:r>
        <w:rPr>
          <w:b/>
        </w:rPr>
        <w:t>4.13</w:t>
      </w:r>
      <w:r>
        <w:rPr>
          <w:rFonts w:hint="eastAsia"/>
          <w:b/>
        </w:rPr>
        <w:t>)</w:t>
      </w:r>
    </w:p>
    <w:p>
      <w:pPr>
        <w:ind w:firstLine="480"/>
      </w:pPr>
      <w:r>
        <w:rPr>
          <w:rFonts w:hint="eastAsia"/>
        </w:rPr>
        <w:t>那么系统</w:t>
      </w:r>
      <w:r>
        <w:t>的增益为：</w:t>
      </w:r>
    </w:p>
    <w:p>
      <w:pPr>
        <w:pStyle w:val="38"/>
        <w:spacing w:before="163" w:after="163"/>
        <w:rPr>
          <w:b/>
          <w:vanish/>
        </w:rPr>
      </w:pPr>
      <w:r>
        <w:rPr>
          <w:rFonts w:hint="eastAsia"/>
        </w:rPr>
        <w:tab/>
      </w:r>
      <w:r>
        <w:rPr>
          <w:position w:val="-12"/>
        </w:rPr>
        <w:object>
          <v:shape id="_x0000_i1203" o:spt="75" type="#_x0000_t75" style="height:17.75pt;width:82.2pt;" o:ole="t" filled="f" o:preferrelative="t" stroked="f" coordsize="21600,21600">
            <v:path/>
            <v:fill on="f" focussize="0,0"/>
            <v:stroke on="f" joinstyle="miter"/>
            <v:imagedata r:id="rId392" o:title=""/>
            <o:lock v:ext="edit" aspectratio="t"/>
            <w10:wrap type="none"/>
            <w10:anchorlock/>
          </v:shape>
          <o:OLEObject Type="Embed" ProgID="Equation.DSMT4" ShapeID="_x0000_i1203" DrawAspect="Content" ObjectID="_1468075899" r:id="rId391">
            <o:LockedField>false</o:LockedField>
          </o:OLEObject>
        </w:object>
      </w:r>
      <w:r>
        <w:rPr>
          <w:rFonts w:hint="eastAsia"/>
        </w:rPr>
        <w:tab/>
      </w:r>
      <w:r>
        <w:rPr>
          <w:rFonts w:hint="eastAsia"/>
          <w:b/>
        </w:rPr>
        <w:t>(</w:t>
      </w:r>
    </w:p>
    <w:p>
      <w:pPr>
        <w:pStyle w:val="38"/>
        <w:spacing w:before="163" w:after="163"/>
        <w:ind w:firstLine="840"/>
        <w:rPr>
          <w:b/>
        </w:rPr>
      </w:pPr>
      <w:r>
        <w:rPr>
          <w:b/>
        </w:rPr>
        <w:t>4.14</w:t>
      </w:r>
      <w:r>
        <w:rPr>
          <w:rFonts w:hint="eastAsia"/>
          <w:b/>
        </w:rPr>
        <w:t>)</w:t>
      </w:r>
    </w:p>
    <w:p>
      <w:pPr>
        <w:ind w:firstLine="0" w:firstLineChars="0"/>
      </w:pPr>
      <w:r>
        <w:rPr>
          <w:rFonts w:hint="eastAsia"/>
        </w:rPr>
        <w:t>其中</w:t>
      </w:r>
      <w:r>
        <w:t>，</w:t>
      </w:r>
      <w:r>
        <w:rPr>
          <w:rFonts w:hint="eastAsia"/>
        </w:rPr>
        <w:t>S为接收</w:t>
      </w:r>
      <w:r>
        <w:t>系统的</w:t>
      </w:r>
      <w:r>
        <w:rPr>
          <w:rFonts w:hint="eastAsia"/>
        </w:rPr>
        <w:t>灵敏度</w:t>
      </w:r>
      <w:r>
        <w:t>，单位为dBm。</w:t>
      </w:r>
    </w:p>
    <w:p>
      <w:pPr>
        <w:ind w:firstLine="480"/>
      </w:pPr>
      <w:r>
        <w:rPr>
          <w:rFonts w:hint="eastAsia"/>
        </w:rPr>
        <w:t>增益由第一级射频</w:t>
      </w:r>
      <w:r>
        <w:t>信号放大器和</w:t>
      </w:r>
      <w:r>
        <w:rPr>
          <w:rFonts w:hint="eastAsia"/>
        </w:rPr>
        <w:t>第二级</w:t>
      </w:r>
      <w:r>
        <w:t>中频信号放大</w:t>
      </w:r>
      <w:r>
        <w:rPr>
          <w:rFonts w:hint="eastAsia"/>
        </w:rPr>
        <w:t>两部分组成</w:t>
      </w:r>
      <w:r>
        <w:t>。</w:t>
      </w:r>
      <w:r>
        <w:rPr>
          <w:rFonts w:hint="eastAsia"/>
        </w:rPr>
        <w:t>由</w:t>
      </w:r>
      <w:r>
        <w:t>式（4.10）</w:t>
      </w:r>
      <w:r>
        <w:rPr>
          <w:rFonts w:hint="eastAsia"/>
        </w:rPr>
        <w:t>可知</w:t>
      </w:r>
      <w:r>
        <w:t>，</w:t>
      </w:r>
      <w:r>
        <w:rPr>
          <w:rFonts w:hint="eastAsia"/>
        </w:rPr>
        <w:t>在</w:t>
      </w:r>
      <w:r>
        <w:t>不影响放大器稳定工作</w:t>
      </w:r>
      <w:r>
        <w:rPr>
          <w:rFonts w:hint="eastAsia"/>
        </w:rPr>
        <w:t>前提下</w:t>
      </w:r>
      <w:r>
        <w:t>，一般前级射频信号放大器</w:t>
      </w:r>
      <w:r>
        <w:rPr>
          <w:rFonts w:hint="eastAsia"/>
        </w:rPr>
        <w:t>的</w:t>
      </w:r>
      <w:r>
        <w:t>增益</w:t>
      </w:r>
      <w:r>
        <w:rPr>
          <w:rFonts w:hint="eastAsia"/>
        </w:rPr>
        <w:t>都会尽量</w:t>
      </w:r>
      <w:r>
        <w:t>设计大一些</w:t>
      </w:r>
      <w:r>
        <w:rPr>
          <w:rFonts w:hint="eastAsia"/>
        </w:rPr>
        <w:t>。</w:t>
      </w:r>
    </w:p>
    <w:p>
      <w:pPr>
        <w:pStyle w:val="4"/>
        <w:spacing w:before="163" w:after="163"/>
      </w:pPr>
      <w:r>
        <w:rPr>
          <w:rFonts w:hint="eastAsia"/>
        </w:rPr>
        <w:t xml:space="preserve"> </w:t>
      </w:r>
      <w:bookmarkStart w:id="94" w:name="_Toc480566465"/>
      <w:r>
        <w:rPr>
          <w:rFonts w:hint="eastAsia"/>
        </w:rPr>
        <w:t>滤波和</w:t>
      </w:r>
      <w:r>
        <w:t>接收系统带宽</w:t>
      </w:r>
      <w:bookmarkEnd w:id="94"/>
    </w:p>
    <w:p>
      <w:pPr>
        <w:ind w:firstLine="480"/>
      </w:pPr>
      <w:r>
        <w:rPr>
          <w:rFonts w:hint="eastAsia"/>
        </w:rPr>
        <w:t>雷达</w:t>
      </w:r>
      <w:r>
        <w:t>接收系统接收信号</w:t>
      </w:r>
      <w:r>
        <w:rPr>
          <w:rFonts w:hint="eastAsia"/>
        </w:rPr>
        <w:t>夹杂</w:t>
      </w:r>
      <w:r>
        <w:t>着噪声和干扰</w:t>
      </w:r>
      <w:r>
        <w:rPr>
          <w:rFonts w:hint="eastAsia"/>
        </w:rPr>
        <w:t>信号</w:t>
      </w:r>
      <w:r>
        <w:t>，</w:t>
      </w:r>
      <w:r>
        <w:rPr>
          <w:rFonts w:hint="eastAsia"/>
        </w:rPr>
        <w:t>为</w:t>
      </w:r>
      <w:r>
        <w:t>了选</w:t>
      </w:r>
      <w:r>
        <w:rPr>
          <w:rFonts w:hint="eastAsia"/>
        </w:rPr>
        <w:t>出</w:t>
      </w:r>
      <w:r>
        <w:t>有用信号</w:t>
      </w:r>
      <w:r>
        <w:rPr>
          <w:rFonts w:hint="eastAsia"/>
        </w:rPr>
        <w:t>的</w:t>
      </w:r>
      <w:r>
        <w:t>回波</w:t>
      </w:r>
      <w:r>
        <w:rPr>
          <w:rFonts w:hint="eastAsia"/>
        </w:rPr>
        <w:t>，抑制</w:t>
      </w:r>
      <w:r>
        <w:t>噪声</w:t>
      </w:r>
      <w:r>
        <w:rPr>
          <w:rFonts w:hint="eastAsia"/>
        </w:rPr>
        <w:t>、</w:t>
      </w:r>
      <w:r>
        <w:t>干扰，需要</w:t>
      </w:r>
      <w:r>
        <w:rPr>
          <w:rFonts w:hint="eastAsia"/>
        </w:rPr>
        <w:t>使用</w:t>
      </w:r>
      <w:r>
        <w:t>滤波器来选择所需频段。</w:t>
      </w:r>
      <w:r>
        <w:rPr>
          <w:rFonts w:hint="eastAsia"/>
        </w:rPr>
        <w:t>滤波器性能</w:t>
      </w:r>
      <w:r>
        <w:t>与滤波器</w:t>
      </w:r>
      <w:r>
        <w:rPr>
          <w:rFonts w:hint="eastAsia"/>
        </w:rPr>
        <w:t>的</w:t>
      </w:r>
      <w:r>
        <w:t>频带宽度、</w:t>
      </w:r>
      <w:r>
        <w:rPr>
          <w:rFonts w:hint="eastAsia"/>
        </w:rPr>
        <w:t>特性有关</w:t>
      </w:r>
      <w:r>
        <w:t>，</w:t>
      </w:r>
      <w:r>
        <w:rPr>
          <w:rFonts w:hint="eastAsia"/>
        </w:rPr>
        <w:t>而它们也</w:t>
      </w:r>
      <w:r>
        <w:t>影响着接收系统</w:t>
      </w:r>
      <w:r>
        <w:rPr>
          <w:rFonts w:hint="eastAsia"/>
        </w:rPr>
        <w:t>各个指标，</w:t>
      </w:r>
      <w:r>
        <w:t>为了使</w:t>
      </w:r>
      <w:r>
        <w:rPr>
          <w:rFonts w:hint="eastAsia"/>
        </w:rPr>
        <w:t>ADC输入</w:t>
      </w:r>
      <w:r>
        <w:t>端的信噪比达到最大，滤波器的频带宽度</w:t>
      </w:r>
      <w:r>
        <w:rPr>
          <w:rFonts w:hint="eastAsia"/>
        </w:rPr>
        <w:t>应该能匹配</w:t>
      </w:r>
      <w:r>
        <w:t>它频率</w:t>
      </w:r>
      <w:r>
        <w:rPr>
          <w:rFonts w:hint="eastAsia"/>
        </w:rPr>
        <w:t>响应</w:t>
      </w:r>
      <w:r>
        <w:t>的特性形状</w:t>
      </w:r>
      <w:r>
        <w:rPr>
          <w:rFonts w:hint="eastAsia"/>
        </w:rPr>
        <w:t>（戈稳</w:t>
      </w:r>
      <w:r>
        <w:t>，</w:t>
      </w:r>
      <w:r>
        <w:rPr>
          <w:rFonts w:hint="eastAsia"/>
        </w:rPr>
        <w:t>2005）</w:t>
      </w:r>
      <w:r>
        <w:t>。</w:t>
      </w:r>
    </w:p>
    <w:p>
      <w:pPr>
        <w:ind w:firstLine="480"/>
      </w:pPr>
      <w:r>
        <w:rPr>
          <w:rFonts w:hint="eastAsia"/>
        </w:rPr>
        <w:t>在</w:t>
      </w:r>
      <w:r>
        <w:t>数字中频接收</w:t>
      </w:r>
      <w:r>
        <w:rPr>
          <w:rFonts w:hint="eastAsia"/>
        </w:rPr>
        <w:t>结构</w:t>
      </w:r>
      <w:r>
        <w:t>中，</w:t>
      </w:r>
      <w:r>
        <w:rPr>
          <w:rFonts w:hint="eastAsia"/>
        </w:rPr>
        <w:t>射频</w:t>
      </w:r>
      <w:r>
        <w:t>带通滤波器</w:t>
      </w:r>
      <w:r>
        <w:rPr>
          <w:rFonts w:hint="eastAsia"/>
        </w:rPr>
        <w:t>位于</w:t>
      </w:r>
      <w:r>
        <w:t>接收系统的</w:t>
      </w:r>
      <w:r>
        <w:rPr>
          <w:rFonts w:hint="eastAsia"/>
        </w:rPr>
        <w:t>天线输出</w:t>
      </w:r>
      <w:r>
        <w:t>端</w:t>
      </w:r>
      <w:r>
        <w:rPr>
          <w:rFonts w:hint="eastAsia"/>
        </w:rPr>
        <w:t>，它</w:t>
      </w:r>
      <w:r>
        <w:t>主要用于抑制</w:t>
      </w:r>
      <w:r>
        <w:rPr>
          <w:rFonts w:hint="eastAsia"/>
        </w:rPr>
        <w:t>工作</w:t>
      </w:r>
      <w:r>
        <w:t>频带外的噪声和干扰</w:t>
      </w:r>
      <w:r>
        <w:rPr>
          <w:rFonts w:hint="eastAsia"/>
        </w:rPr>
        <w:t>信号，并且</w:t>
      </w:r>
      <w:r>
        <w:t>要求</w:t>
      </w:r>
      <w:r>
        <w:rPr>
          <w:rFonts w:hint="eastAsia"/>
        </w:rPr>
        <w:t>它能够抑制镜像</w:t>
      </w:r>
      <w:r>
        <w:t>频率</w:t>
      </w:r>
      <w:r>
        <w:rPr>
          <w:rFonts w:hint="eastAsia"/>
        </w:rPr>
        <w:t>。射频</w:t>
      </w:r>
      <w:r>
        <w:t>带通滤波器</w:t>
      </w:r>
      <w:r>
        <w:rPr>
          <w:rFonts w:hint="eastAsia"/>
        </w:rPr>
        <w:t>的设计带宽</w:t>
      </w:r>
      <w:r>
        <w:t>与接收系统的</w:t>
      </w:r>
      <w:r>
        <w:rPr>
          <w:rFonts w:hint="eastAsia"/>
        </w:rPr>
        <w:t>工作</w:t>
      </w:r>
      <w:r>
        <w:t>带</w:t>
      </w:r>
      <w:r>
        <w:rPr>
          <w:rFonts w:hint="eastAsia"/>
        </w:rPr>
        <w:t>宽相等</w:t>
      </w:r>
      <w:r>
        <w:t>，在</w:t>
      </w:r>
      <w:r>
        <w:rPr>
          <w:rFonts w:hint="eastAsia"/>
        </w:rPr>
        <w:t>本文</w:t>
      </w:r>
      <w:r>
        <w:t>的</w:t>
      </w:r>
      <w:r>
        <w:rPr>
          <w:rFonts w:hint="eastAsia"/>
        </w:rPr>
        <w:t>宽带</w:t>
      </w:r>
      <w:r>
        <w:t>流星雷达接收系统中，</w:t>
      </w:r>
      <w:r>
        <w:rPr>
          <w:rFonts w:hint="eastAsia"/>
        </w:rPr>
        <w:t>射频</w:t>
      </w:r>
      <w:r>
        <w:t>带通滤波器</w:t>
      </w:r>
      <w:r>
        <w:rPr>
          <w:rFonts w:hint="eastAsia"/>
        </w:rPr>
        <w:t>的</w:t>
      </w:r>
      <w:r>
        <w:t>带宽为</w:t>
      </w:r>
      <w:r>
        <w:rPr>
          <w:rFonts w:hint="eastAsia"/>
        </w:rPr>
        <w:t>30</w:t>
      </w:r>
      <w:r>
        <w:t>MHz-100MHz。</w:t>
      </w:r>
      <w:r>
        <w:rPr>
          <w:rFonts w:hint="eastAsia"/>
        </w:rPr>
        <w:t>对于中频滤波器</w:t>
      </w:r>
      <w:r>
        <w:t>，它需要</w:t>
      </w:r>
      <w:r>
        <w:rPr>
          <w:rFonts w:hint="eastAsia"/>
        </w:rPr>
        <w:t>抑制</w:t>
      </w:r>
      <w:r>
        <w:t>不需要的</w:t>
      </w:r>
      <w:r>
        <w:rPr>
          <w:rFonts w:hint="eastAsia"/>
        </w:rPr>
        <w:t>变</w:t>
      </w:r>
      <w:r>
        <w:t>频分量</w:t>
      </w:r>
      <w:r>
        <w:rPr>
          <w:rFonts w:hint="eastAsia"/>
        </w:rPr>
        <w:t>和</w:t>
      </w:r>
      <w:r>
        <w:t>抑制镜像频率，</w:t>
      </w:r>
      <w:r>
        <w:rPr>
          <w:rFonts w:hint="eastAsia"/>
        </w:rPr>
        <w:t>而一般</w:t>
      </w:r>
      <w:r>
        <w:t>的接收系统带宽主要指的是中频</w:t>
      </w:r>
      <w:r>
        <w:rPr>
          <w:rFonts w:hint="eastAsia"/>
        </w:rPr>
        <w:t>滤波</w:t>
      </w:r>
      <w:r>
        <w:t>带宽，</w:t>
      </w:r>
      <w:r>
        <w:rPr>
          <w:rFonts w:hint="eastAsia"/>
        </w:rPr>
        <w:t>它</w:t>
      </w:r>
      <w:r>
        <w:t>与</w:t>
      </w:r>
      <w:r>
        <w:rPr>
          <w:rFonts w:hint="eastAsia"/>
        </w:rPr>
        <w:t>调制</w:t>
      </w:r>
      <w:r>
        <w:t>的脉冲宽度有关。</w:t>
      </w:r>
      <w:r>
        <w:rPr>
          <w:rFonts w:hint="eastAsia"/>
        </w:rPr>
        <w:t>矩形脉冲信号经过通带具有</w:t>
      </w:r>
      <w:r>
        <w:t>矩形</w:t>
      </w:r>
      <w:r>
        <w:rPr>
          <w:rFonts w:hint="eastAsia"/>
        </w:rPr>
        <w:t>响应特点</w:t>
      </w:r>
      <w:r>
        <w:t>的滤波器后</w:t>
      </w:r>
      <w:r>
        <w:rPr>
          <w:rFonts w:hint="eastAsia"/>
        </w:rPr>
        <w:t>，且该滤波器</w:t>
      </w:r>
      <w:r>
        <w:t>的带宽</w:t>
      </w:r>
      <w:r>
        <w:rPr>
          <w:rFonts w:hint="eastAsia"/>
        </w:rPr>
        <w:t>满足：</w:t>
      </w:r>
    </w:p>
    <w:p>
      <w:pPr>
        <w:pStyle w:val="38"/>
        <w:rPr>
          <w:b/>
          <w:vanish/>
        </w:rPr>
      </w:pPr>
      <w:r>
        <w:rPr>
          <w:rFonts w:hint="eastAsia"/>
        </w:rPr>
        <w:tab/>
      </w:r>
      <w:r>
        <w:rPr>
          <w:position w:val="-6"/>
        </w:rPr>
        <w:object>
          <v:shape id="_x0000_i1204" o:spt="75" type="#_x0000_t75" style="height:14.5pt;width:56.95pt;" o:ole="t" filled="f" o:preferrelative="t" stroked="f" coordsize="21600,21600">
            <v:path/>
            <v:fill on="f" focussize="0,0"/>
            <v:stroke on="f" joinstyle="miter"/>
            <v:imagedata r:id="rId394" o:title=""/>
            <o:lock v:ext="edit" aspectratio="t"/>
            <w10:wrap type="none"/>
            <w10:anchorlock/>
          </v:shape>
          <o:OLEObject Type="Embed" ProgID="Equation.DSMT4" ShapeID="_x0000_i1204" DrawAspect="Content" ObjectID="_1468075900" r:id="rId393">
            <o:LockedField>false</o:LockedField>
          </o:OLEObject>
        </w:object>
      </w:r>
      <w:r>
        <w:rPr>
          <w:rFonts w:hint="eastAsia"/>
        </w:rPr>
        <w:tab/>
      </w:r>
      <w:r>
        <w:rPr>
          <w:rFonts w:hint="eastAsia"/>
          <w:b/>
        </w:rPr>
        <w:t>(</w:t>
      </w:r>
    </w:p>
    <w:p>
      <w:pPr>
        <w:pStyle w:val="38"/>
        <w:spacing w:before="163" w:after="163"/>
        <w:ind w:firstLine="840"/>
        <w:rPr>
          <w:b/>
        </w:rPr>
      </w:pPr>
      <w:r>
        <w:rPr>
          <w:b/>
        </w:rPr>
        <w:t>4.15</w:t>
      </w:r>
      <w:r>
        <w:rPr>
          <w:rFonts w:hint="eastAsia"/>
          <w:b/>
        </w:rPr>
        <w:t>)</w:t>
      </w:r>
    </w:p>
    <w:p>
      <w:pPr>
        <w:ind w:firstLine="0" w:firstLineChars="0"/>
      </w:pPr>
      <w:r>
        <w:rPr>
          <w:rFonts w:hint="eastAsia"/>
        </w:rPr>
        <w:t>其中</w:t>
      </w:r>
      <w:r>
        <w:rPr>
          <w:position w:val="-6"/>
        </w:rPr>
        <w:object>
          <v:shape id="_x0000_i1205" o:spt="75" type="#_x0000_t75" style="height:10.75pt;width:9.15pt;" o:ole="t" filled="f" o:preferrelative="t" stroked="f" coordsize="21600,21600">
            <v:path/>
            <v:fill on="f" focussize="0,0"/>
            <v:stroke on="f" joinstyle="miter"/>
            <v:imagedata r:id="rId396" o:title=""/>
            <o:lock v:ext="edit" aspectratio="t"/>
            <w10:wrap type="none"/>
            <w10:anchorlock/>
          </v:shape>
          <o:OLEObject Type="Embed" ProgID="Equation.DSMT4" ShapeID="_x0000_i1205" DrawAspect="Content" ObjectID="_1468075901" r:id="rId395">
            <o:LockedField>false</o:LockedField>
          </o:OLEObject>
        </w:object>
      </w:r>
      <w:r>
        <w:rPr>
          <w:rFonts w:hint="eastAsia"/>
        </w:rPr>
        <w:t>为</w:t>
      </w:r>
      <w:r>
        <w:t>矩形脉冲宽度</w:t>
      </w:r>
      <w:r>
        <w:rPr>
          <w:rFonts w:hint="eastAsia"/>
        </w:rPr>
        <w:t>。</w:t>
      </w:r>
    </w:p>
    <w:p>
      <w:pPr>
        <w:ind w:firstLine="480"/>
      </w:pPr>
      <w:r>
        <w:rPr>
          <w:rFonts w:hint="eastAsia"/>
        </w:rPr>
        <w:t>那么</w:t>
      </w:r>
      <w:r>
        <w:t>，这种</w:t>
      </w:r>
      <w:r>
        <w:rPr>
          <w:rFonts w:hint="eastAsia"/>
        </w:rPr>
        <w:t>具有</w:t>
      </w:r>
      <w:r>
        <w:t>矩形</w:t>
      </w:r>
      <w:r>
        <w:rPr>
          <w:rFonts w:hint="eastAsia"/>
        </w:rPr>
        <w:t>响应</w:t>
      </w:r>
      <w:r>
        <w:t>的滤波器称为匹配滤波器</w:t>
      </w:r>
      <w:r>
        <w:rPr>
          <w:rFonts w:hint="eastAsia"/>
        </w:rPr>
        <w:t>，</w:t>
      </w:r>
      <w:r>
        <w:t>匹配滤波器可以有效的鉴别高斯白噪声和</w:t>
      </w:r>
      <w:r>
        <w:rPr>
          <w:rFonts w:hint="eastAsia"/>
        </w:rPr>
        <w:t>有用</w:t>
      </w:r>
      <w:r>
        <w:t>回波</w:t>
      </w:r>
      <w:r>
        <w:rPr>
          <w:rFonts w:hint="eastAsia"/>
        </w:rPr>
        <w:t>，</w:t>
      </w:r>
      <w:r>
        <w:t>它是</w:t>
      </w:r>
      <w:r>
        <w:rPr>
          <w:rFonts w:hint="eastAsia"/>
        </w:rPr>
        <w:t>频率</w:t>
      </w:r>
      <w:r>
        <w:t>响应与发射频谱成共轭复数的无源网络</w:t>
      </w:r>
      <w:r>
        <w:rPr>
          <w:rFonts w:hint="eastAsia"/>
        </w:rPr>
        <w:t>。此处</w:t>
      </w:r>
      <w:r>
        <w:t>设计的匹配滤波器</w:t>
      </w:r>
      <w:r>
        <w:rPr>
          <w:rFonts w:hint="eastAsia"/>
        </w:rPr>
        <w:t>对应的失配损失为0.85</w:t>
      </w:r>
      <w:r>
        <w:t>dB</w:t>
      </w:r>
      <w:r>
        <w:rPr>
          <w:rFonts w:hint="eastAsia"/>
        </w:rPr>
        <w:t>，滤波器输出的信噪比</w:t>
      </w:r>
      <w:r>
        <w:t>可达</w:t>
      </w:r>
      <w:r>
        <w:rPr>
          <w:rFonts w:hint="eastAsia"/>
        </w:rPr>
        <w:t>最大（S</w:t>
      </w:r>
      <w:r>
        <w:t>kolnik M I</w:t>
      </w:r>
      <w:r>
        <w:rPr>
          <w:rFonts w:hint="eastAsia"/>
        </w:rPr>
        <w:t>，1970）。此时</w:t>
      </w:r>
      <w:r>
        <w:t>，</w:t>
      </w:r>
      <w:r>
        <w:rPr>
          <w:rFonts w:hint="eastAsia"/>
        </w:rPr>
        <w:t>该滤波器</w:t>
      </w:r>
      <w:r>
        <w:t>输出</w:t>
      </w:r>
      <w:r>
        <w:rPr>
          <w:rFonts w:hint="eastAsia"/>
        </w:rPr>
        <w:t>信噪比可由</w:t>
      </w:r>
      <w:r>
        <w:t>下式求得：</w:t>
      </w:r>
    </w:p>
    <w:p>
      <w:pPr>
        <w:pStyle w:val="38"/>
        <w:rPr>
          <w:b/>
          <w:vanish/>
        </w:rPr>
      </w:pPr>
      <w:r>
        <w:rPr>
          <w:rFonts w:hint="eastAsia"/>
        </w:rPr>
        <w:tab/>
      </w:r>
      <w:r>
        <w:rPr>
          <w:position w:val="-30"/>
        </w:rPr>
        <w:object>
          <v:shape id="_x0000_i1206" o:spt="75" type="#_x0000_t75" style="height:33.85pt;width:149.35pt;" o:ole="t" filled="f" o:preferrelative="t" stroked="f" coordsize="21600,21600">
            <v:path/>
            <v:fill on="f" focussize="0,0"/>
            <v:stroke on="f" joinstyle="miter"/>
            <v:imagedata r:id="rId398" o:title=""/>
            <o:lock v:ext="edit" aspectratio="t"/>
            <w10:wrap type="none"/>
            <w10:anchorlock/>
          </v:shape>
          <o:OLEObject Type="Embed" ProgID="Equation.DSMT4" ShapeID="_x0000_i1206" DrawAspect="Content" ObjectID="_1468075902" r:id="rId397">
            <o:LockedField>false</o:LockedField>
          </o:OLEObject>
        </w:object>
      </w:r>
      <w:r>
        <w:rPr>
          <w:rFonts w:hint="eastAsia"/>
        </w:rPr>
        <w:tab/>
      </w:r>
      <w:r>
        <w:rPr>
          <w:rFonts w:hint="eastAsia"/>
          <w:b/>
        </w:rPr>
        <w:t>(</w:t>
      </w:r>
    </w:p>
    <w:p>
      <w:pPr>
        <w:pStyle w:val="38"/>
        <w:spacing w:before="163" w:after="163"/>
        <w:ind w:firstLine="840"/>
        <w:rPr>
          <w:b/>
        </w:rPr>
      </w:pPr>
      <w:r>
        <w:rPr>
          <w:b/>
        </w:rPr>
        <w:t>4.16</w:t>
      </w:r>
      <w:r>
        <w:rPr>
          <w:rFonts w:hint="eastAsia"/>
          <w:b/>
        </w:rPr>
        <w:t>)</w:t>
      </w:r>
    </w:p>
    <w:p>
      <w:pPr>
        <w:ind w:firstLine="0" w:firstLineChars="0"/>
      </w:pPr>
      <w:r>
        <w:rPr>
          <w:rFonts w:hint="eastAsia"/>
        </w:rPr>
        <w:t>其中</w:t>
      </w:r>
      <w:r>
        <w:t>，</w:t>
      </w:r>
      <w:r>
        <w:rPr>
          <w:rFonts w:hint="eastAsia"/>
        </w:rPr>
        <w:t>E为</w:t>
      </w:r>
      <w:r>
        <w:t>输入信号的</w:t>
      </w:r>
      <w:r>
        <w:rPr>
          <w:rFonts w:hint="eastAsia"/>
        </w:rPr>
        <w:t>能量</w:t>
      </w:r>
      <w:r>
        <w:t>，</w:t>
      </w:r>
      <w:r>
        <w:rPr>
          <w:rFonts w:hint="eastAsia"/>
        </w:rPr>
        <w:t>N为输入</w:t>
      </w:r>
      <w:r>
        <w:t>端噪声功率谱密度。</w:t>
      </w:r>
    </w:p>
    <w:p>
      <w:pPr>
        <w:ind w:firstLine="480"/>
      </w:pPr>
      <w:r>
        <w:t>流星</w:t>
      </w:r>
      <w:r>
        <w:rPr>
          <w:rFonts w:hint="eastAsia"/>
        </w:rPr>
        <w:t>余迹</w:t>
      </w:r>
      <w:r>
        <w:t>运动会</w:t>
      </w:r>
      <w:r>
        <w:rPr>
          <w:rFonts w:hint="eastAsia"/>
        </w:rPr>
        <w:t>引起</w:t>
      </w:r>
      <w:r>
        <w:t>多普勒频移，使得接收系统滤波器响应产生误差，即回波的频</w:t>
      </w:r>
      <w:r>
        <w:rPr>
          <w:rFonts w:hint="eastAsia"/>
        </w:rPr>
        <w:t>段</w:t>
      </w:r>
      <w:r>
        <w:t>与滤波器通带</w:t>
      </w:r>
      <w:r>
        <w:rPr>
          <w:rFonts w:hint="eastAsia"/>
        </w:rPr>
        <w:t>存在一定</w:t>
      </w:r>
      <w:r>
        <w:t>的偏差，因而设计中频带</w:t>
      </w:r>
      <w:r>
        <w:rPr>
          <w:rFonts w:hint="eastAsia"/>
        </w:rPr>
        <w:t>宽</w:t>
      </w:r>
      <w:r>
        <w:t>时，一般</w:t>
      </w:r>
      <w:r>
        <w:rPr>
          <w:rFonts w:hint="eastAsia"/>
        </w:rPr>
        <w:t>都需将额定</w:t>
      </w:r>
      <w:r>
        <w:t>的带宽</w:t>
      </w:r>
      <w:r>
        <w:rPr>
          <w:rFonts w:hint="eastAsia"/>
        </w:rPr>
        <w:t>放大一些，本</w:t>
      </w:r>
      <w:r>
        <w:t>文选择</w:t>
      </w:r>
      <w:r>
        <w:rPr>
          <w:rFonts w:hint="eastAsia"/>
        </w:rPr>
        <w:t>接收系统</w:t>
      </w:r>
      <w:r>
        <w:t>带宽为</w:t>
      </w:r>
      <w:r>
        <w:rPr>
          <w:rFonts w:hint="eastAsia"/>
        </w:rPr>
        <w:t>：</w:t>
      </w:r>
    </w:p>
    <w:p>
      <w:pPr>
        <w:pStyle w:val="38"/>
        <w:rPr>
          <w:b/>
          <w:vanish/>
        </w:rPr>
      </w:pPr>
      <w:r>
        <w:rPr>
          <w:rFonts w:hint="eastAsia"/>
        </w:rPr>
        <w:tab/>
      </w:r>
      <w:r>
        <w:rPr>
          <w:position w:val="-6"/>
        </w:rPr>
        <w:object>
          <v:shape id="_x0000_i1207" o:spt="75" type="#_x0000_t75" style="height:14.5pt;width:50.5pt;" o:ole="t" filled="f" o:preferrelative="t" stroked="f" coordsize="21600,21600">
            <v:path/>
            <v:fill on="f" focussize="0,0"/>
            <v:stroke on="f" joinstyle="miter"/>
            <v:imagedata r:id="rId400" o:title=""/>
            <o:lock v:ext="edit" aspectratio="t"/>
            <w10:wrap type="none"/>
            <w10:anchorlock/>
          </v:shape>
          <o:OLEObject Type="Embed" ProgID="Equation.DSMT4" ShapeID="_x0000_i1207" DrawAspect="Content" ObjectID="_1468075903" r:id="rId399">
            <o:LockedField>false</o:LockedField>
          </o:OLEObject>
        </w:object>
      </w:r>
      <w:r>
        <w:rPr>
          <w:rFonts w:hint="eastAsia"/>
        </w:rPr>
        <w:tab/>
      </w:r>
      <w:r>
        <w:rPr>
          <w:rFonts w:hint="eastAsia"/>
          <w:b/>
        </w:rPr>
        <w:t>(</w:t>
      </w:r>
    </w:p>
    <w:p>
      <w:pPr>
        <w:pStyle w:val="38"/>
        <w:spacing w:before="163" w:after="163"/>
        <w:ind w:firstLine="840"/>
        <w:rPr>
          <w:b/>
        </w:rPr>
      </w:pPr>
      <w:r>
        <w:rPr>
          <w:b/>
        </w:rPr>
        <w:t>4.17</w:t>
      </w:r>
      <w:r>
        <w:rPr>
          <w:rFonts w:hint="eastAsia"/>
          <w:b/>
        </w:rPr>
        <w:t>)</w:t>
      </w:r>
    </w:p>
    <w:p>
      <w:pPr>
        <w:pStyle w:val="4"/>
        <w:spacing w:before="163" w:after="163"/>
      </w:pPr>
      <w:r>
        <w:rPr>
          <w:rFonts w:hint="eastAsia"/>
        </w:rPr>
        <w:t xml:space="preserve"> </w:t>
      </w:r>
      <w:bookmarkStart w:id="95" w:name="_Toc480566466"/>
      <w:r>
        <w:rPr>
          <w:rFonts w:hint="eastAsia"/>
        </w:rPr>
        <w:t>模数转换器指标</w:t>
      </w:r>
      <w:bookmarkEnd w:id="95"/>
    </w:p>
    <w:p>
      <w:pPr>
        <w:ind w:firstLine="480"/>
      </w:pPr>
      <w:r>
        <w:rPr>
          <w:rFonts w:hint="eastAsia"/>
        </w:rPr>
        <w:t>模数</w:t>
      </w:r>
      <w:r>
        <w:t>转换器</w:t>
      </w:r>
      <w:r>
        <w:rPr>
          <w:rFonts w:hint="eastAsia"/>
        </w:rPr>
        <w:t>（</w:t>
      </w:r>
      <w:r>
        <w:t>ADC</w:t>
      </w:r>
      <w:r>
        <w:rPr>
          <w:rFonts w:hint="eastAsia"/>
        </w:rPr>
        <w:t>）将</w:t>
      </w:r>
      <w:r>
        <w:t>模拟</w:t>
      </w:r>
      <w:r>
        <w:rPr>
          <w:rFonts w:hint="eastAsia"/>
        </w:rPr>
        <w:t>前端</w:t>
      </w:r>
      <w:r>
        <w:t>输出的</w:t>
      </w:r>
      <w:r>
        <w:rPr>
          <w:rFonts w:hint="eastAsia"/>
        </w:rPr>
        <w:t>中频</w:t>
      </w:r>
      <w:r>
        <w:t>信号转</w:t>
      </w:r>
      <w:r>
        <w:rPr>
          <w:rFonts w:hint="eastAsia"/>
        </w:rPr>
        <w:t>换</w:t>
      </w:r>
      <w:r>
        <w:t>为数字</w:t>
      </w:r>
      <w:r>
        <w:rPr>
          <w:rFonts w:hint="eastAsia"/>
        </w:rPr>
        <w:t>中频</w:t>
      </w:r>
      <w:r>
        <w:t>信号，</w:t>
      </w:r>
      <w:r>
        <w:rPr>
          <w:rFonts w:hint="eastAsia"/>
        </w:rPr>
        <w:t>进而可</w:t>
      </w:r>
      <w:r>
        <w:t>实现</w:t>
      </w:r>
      <w:r>
        <w:rPr>
          <w:rFonts w:hint="eastAsia"/>
        </w:rPr>
        <w:t>数字</w:t>
      </w:r>
      <w:r>
        <w:t>下变频等过程</w:t>
      </w:r>
      <w:r>
        <w:rPr>
          <w:rFonts w:hint="eastAsia"/>
        </w:rPr>
        <w:t>，同时</w:t>
      </w:r>
      <w:r>
        <w:t>接收系统</w:t>
      </w:r>
      <w:r>
        <w:rPr>
          <w:rFonts w:hint="eastAsia"/>
        </w:rPr>
        <w:t>与ADC的技术</w:t>
      </w:r>
      <w:r>
        <w:t>指标</w:t>
      </w:r>
      <w:r>
        <w:rPr>
          <w:rFonts w:hint="eastAsia"/>
        </w:rPr>
        <w:t>有着紧密</w:t>
      </w:r>
      <w:r>
        <w:t>的联系。</w:t>
      </w:r>
    </w:p>
    <w:p>
      <w:pPr>
        <w:ind w:firstLine="480"/>
      </w:pPr>
      <w:r>
        <w:rPr>
          <w:rFonts w:hint="eastAsia"/>
        </w:rPr>
        <w:t>A</w:t>
      </w:r>
      <w:r>
        <w:t>DC的</w:t>
      </w:r>
      <w:r>
        <w:rPr>
          <w:rFonts w:hint="eastAsia"/>
        </w:rPr>
        <w:t>主要性能</w:t>
      </w:r>
      <w:r>
        <w:t>指标</w:t>
      </w:r>
      <w:r>
        <w:rPr>
          <w:rFonts w:hint="eastAsia"/>
        </w:rPr>
        <w:t>包括</w:t>
      </w:r>
      <w:r>
        <w:t>静态</w:t>
      </w:r>
      <w:r>
        <w:rPr>
          <w:rFonts w:hint="eastAsia"/>
        </w:rPr>
        <w:t>精度</w:t>
      </w:r>
      <w:r>
        <w:t>和动态指标。</w:t>
      </w:r>
      <w:r>
        <w:rPr>
          <w:rFonts w:hint="eastAsia"/>
        </w:rPr>
        <w:t>A</w:t>
      </w:r>
      <w:r>
        <w:t>DC</w:t>
      </w:r>
      <w:r>
        <w:rPr>
          <w:rFonts w:hint="eastAsia"/>
        </w:rPr>
        <w:t>的</w:t>
      </w:r>
      <w:r>
        <w:t>静态</w:t>
      </w:r>
      <w:r>
        <w:rPr>
          <w:rFonts w:hint="eastAsia"/>
        </w:rPr>
        <w:t>精度</w:t>
      </w:r>
      <w:r>
        <w:t>用于</w:t>
      </w:r>
      <w:r>
        <w:rPr>
          <w:rFonts w:hint="eastAsia"/>
        </w:rPr>
        <w:t>阐述</w:t>
      </w:r>
      <w:r>
        <w:t>直流信号</w:t>
      </w:r>
      <w:r>
        <w:rPr>
          <w:rFonts w:hint="eastAsia"/>
        </w:rPr>
        <w:t>转换时</w:t>
      </w:r>
      <w:r>
        <w:t>的误差，</w:t>
      </w:r>
      <w:r>
        <w:rPr>
          <w:rFonts w:hint="eastAsia"/>
        </w:rPr>
        <w:t>包含</w:t>
      </w:r>
      <w:r>
        <w:t>偏置误差、增益误差、积分</w:t>
      </w:r>
      <w:r>
        <w:rPr>
          <w:rFonts w:hint="eastAsia"/>
        </w:rPr>
        <w:t>与</w:t>
      </w:r>
      <w:r>
        <w:t>微分非线性误差</w:t>
      </w:r>
      <w:r>
        <w:rPr>
          <w:rFonts w:hint="eastAsia"/>
        </w:rPr>
        <w:t>（即</w:t>
      </w:r>
      <w:r>
        <w:t>INL</w:t>
      </w:r>
      <w:r>
        <w:rPr>
          <w:rFonts w:hint="eastAsia"/>
        </w:rPr>
        <w:t>和</w:t>
      </w:r>
      <w:r>
        <w:t>DNL</w:t>
      </w:r>
      <w:r>
        <w:rPr>
          <w:rFonts w:hint="eastAsia"/>
        </w:rPr>
        <w:t>）。其中偏置误差指</w:t>
      </w:r>
      <w:r>
        <w:t>的是</w:t>
      </w:r>
      <w:r>
        <w:rPr>
          <w:rFonts w:hint="eastAsia"/>
        </w:rPr>
        <w:t>码字</w:t>
      </w:r>
      <w:r>
        <w:t>转换</w:t>
      </w:r>
      <w:r>
        <w:rPr>
          <w:rFonts w:hint="eastAsia"/>
        </w:rPr>
        <w:t>的</w:t>
      </w:r>
      <w:r>
        <w:t>值</w:t>
      </w:r>
      <w:r>
        <w:rPr>
          <w:rFonts w:hint="eastAsia"/>
        </w:rPr>
        <w:t>与理论计算</w:t>
      </w:r>
      <w:r>
        <w:t>之间的</w:t>
      </w:r>
      <w:r>
        <w:rPr>
          <w:rFonts w:hint="eastAsia"/>
        </w:rPr>
        <w:t>误差。增益</w:t>
      </w:r>
      <w:r>
        <w:t>误差</w:t>
      </w:r>
      <w:r>
        <w:rPr>
          <w:rFonts w:hint="eastAsia"/>
        </w:rPr>
        <w:t>是指输入</w:t>
      </w:r>
      <w:r>
        <w:t>的</w:t>
      </w:r>
      <w:r>
        <w:rPr>
          <w:rFonts w:hint="eastAsia"/>
        </w:rPr>
        <w:t>参考</w:t>
      </w:r>
      <w:r>
        <w:t>电压</w:t>
      </w:r>
      <w:r>
        <w:rPr>
          <w:rFonts w:hint="eastAsia"/>
        </w:rPr>
        <w:t>与</w:t>
      </w:r>
      <w:r>
        <w:t>理论需要输入</w:t>
      </w:r>
      <w:r>
        <w:rPr>
          <w:rFonts w:hint="eastAsia"/>
        </w:rPr>
        <w:t>电压之间</w:t>
      </w:r>
      <w:r>
        <w:t>的误差</w:t>
      </w:r>
      <w:r>
        <w:rPr>
          <w:rFonts w:hint="eastAsia"/>
        </w:rPr>
        <w:t>。INL指取</w:t>
      </w:r>
      <w:r>
        <w:t>量化后的数值与理论计算数值之间最大的误差</w:t>
      </w:r>
      <w:r>
        <w:rPr>
          <w:rFonts w:hint="eastAsia"/>
        </w:rPr>
        <w:t>，D</w:t>
      </w:r>
      <w:r>
        <w:t>NL</w:t>
      </w:r>
      <w:r>
        <w:rPr>
          <w:rFonts w:hint="eastAsia"/>
        </w:rPr>
        <w:t>是指ADC每次转换中获得</w:t>
      </w:r>
      <w:r>
        <w:t>的实际量化值与理论计算的</w:t>
      </w:r>
      <w:r>
        <w:rPr>
          <w:rFonts w:hint="eastAsia"/>
        </w:rPr>
        <w:t>数值</w:t>
      </w:r>
      <w:r>
        <w:t>间的</w:t>
      </w:r>
      <w:r>
        <w:rPr>
          <w:rFonts w:hint="eastAsia"/>
        </w:rPr>
        <w:t>误差，而DNL是</w:t>
      </w:r>
      <w:r>
        <w:t>转换过程中最坏</w:t>
      </w:r>
      <w:r>
        <w:rPr>
          <w:rFonts w:hint="eastAsia"/>
        </w:rPr>
        <w:t>情况</w:t>
      </w:r>
      <w:r>
        <w:t>的转换误差。</w:t>
      </w:r>
    </w:p>
    <w:p>
      <w:pPr>
        <w:ind w:firstLine="480"/>
      </w:pPr>
      <w:r>
        <w:rPr>
          <w:rFonts w:hint="eastAsia"/>
        </w:rPr>
        <w:t>动态</w:t>
      </w:r>
      <w:r>
        <w:t>指标包</w:t>
      </w:r>
      <w:r>
        <w:rPr>
          <w:rFonts w:hint="eastAsia"/>
        </w:rPr>
        <w:t>含无杂散</w:t>
      </w:r>
      <w:r>
        <w:t>动态范围</w:t>
      </w:r>
      <w:r>
        <w:rPr>
          <w:rFonts w:hint="eastAsia"/>
        </w:rPr>
        <w:t>（</w:t>
      </w:r>
      <w:r>
        <w:t>SFDR</w:t>
      </w:r>
      <w:r>
        <w:rPr>
          <w:rFonts w:hint="eastAsia"/>
        </w:rPr>
        <w:t>）、</w:t>
      </w:r>
      <w:r>
        <w:t>SNR</w:t>
      </w:r>
      <w:r>
        <w:rPr>
          <w:rFonts w:hint="eastAsia"/>
        </w:rPr>
        <w:t>、有效位数（ENOB）</w:t>
      </w:r>
      <w:r>
        <w:t>等</w:t>
      </w:r>
      <w:r>
        <w:rPr>
          <w:rFonts w:hint="eastAsia"/>
        </w:rPr>
        <w:t>。S</w:t>
      </w:r>
      <w:r>
        <w:t>FDR</w:t>
      </w:r>
      <w:r>
        <w:rPr>
          <w:rFonts w:hint="eastAsia"/>
        </w:rPr>
        <w:t>指的</w:t>
      </w:r>
      <w:r>
        <w:t>是</w:t>
      </w:r>
      <w:r>
        <w:rPr>
          <w:rFonts w:hint="eastAsia"/>
        </w:rPr>
        <w:t>输出</w:t>
      </w:r>
      <w:r>
        <w:t>频谱中，基频分量</w:t>
      </w:r>
      <w:r>
        <w:rPr>
          <w:rFonts w:hint="eastAsia"/>
        </w:rPr>
        <w:t>与</w:t>
      </w:r>
      <w:r>
        <w:t>最大谐波之间的距离</w:t>
      </w:r>
      <w:r>
        <w:rPr>
          <w:rFonts w:hint="eastAsia"/>
        </w:rPr>
        <w:t>（</w:t>
      </w:r>
      <w:r>
        <w:t>dBc</w:t>
      </w:r>
      <w:r>
        <w:rPr>
          <w:rFonts w:hint="eastAsia"/>
        </w:rPr>
        <w:t>）。而理论</w:t>
      </w:r>
      <w:r>
        <w:t>的</w:t>
      </w:r>
      <w:r>
        <w:rPr>
          <w:rFonts w:hint="eastAsia"/>
        </w:rPr>
        <w:t>ADC信噪比大小可通过</w:t>
      </w:r>
      <w:r>
        <w:t>下式表达：</w:t>
      </w:r>
    </w:p>
    <w:p>
      <w:pPr>
        <w:pStyle w:val="38"/>
        <w:rPr>
          <w:b/>
          <w:vanish/>
        </w:rPr>
      </w:pPr>
      <w:r>
        <w:rPr>
          <w:rFonts w:hint="eastAsia"/>
        </w:rPr>
        <w:tab/>
      </w:r>
      <w:r>
        <w:rPr>
          <w:position w:val="-12"/>
        </w:rPr>
        <w:object>
          <v:shape id="_x0000_i1208" o:spt="75" type="#_x0000_t75" style="height:17.75pt;width:195.6pt;" o:ole="t" filled="f" o:preferrelative="t" stroked="f" coordsize="21600,21600">
            <v:path/>
            <v:fill on="f" focussize="0,0"/>
            <v:stroke on="f" joinstyle="miter"/>
            <v:imagedata r:id="rId402" o:title=""/>
            <o:lock v:ext="edit" aspectratio="t"/>
            <w10:wrap type="none"/>
            <w10:anchorlock/>
          </v:shape>
          <o:OLEObject Type="Embed" ProgID="Equation.DSMT4" ShapeID="_x0000_i1208" DrawAspect="Content" ObjectID="_1468075904" r:id="rId401">
            <o:LockedField>false</o:LockedField>
          </o:OLEObject>
        </w:object>
      </w:r>
      <w:r>
        <w:rPr>
          <w:rFonts w:hint="eastAsia"/>
        </w:rPr>
        <w:tab/>
      </w:r>
      <w:r>
        <w:rPr>
          <w:rFonts w:hint="eastAsia"/>
          <w:b/>
        </w:rPr>
        <w:t>(</w:t>
      </w:r>
    </w:p>
    <w:p>
      <w:pPr>
        <w:pStyle w:val="38"/>
        <w:spacing w:before="163" w:after="163"/>
        <w:ind w:firstLine="840"/>
        <w:rPr>
          <w:b/>
        </w:rPr>
      </w:pPr>
      <w:r>
        <w:rPr>
          <w:b/>
        </w:rPr>
        <w:t>4.18</w:t>
      </w:r>
      <w:r>
        <w:rPr>
          <w:rFonts w:hint="eastAsia"/>
          <w:b/>
        </w:rPr>
        <w:t>)</w:t>
      </w:r>
    </w:p>
    <w:p>
      <w:pPr>
        <w:ind w:firstLine="0" w:firstLineChars="0"/>
      </w:pPr>
      <w:r>
        <w:rPr>
          <w:rFonts w:hint="eastAsia"/>
        </w:rPr>
        <w:t>其中</w:t>
      </w:r>
      <w:r>
        <w:t>n为</w:t>
      </w:r>
      <w:r>
        <w:rPr>
          <w:rFonts w:hint="eastAsia"/>
        </w:rPr>
        <w:t>ADC的</w:t>
      </w:r>
      <w:r>
        <w:t>位数</w:t>
      </w:r>
      <w:r>
        <w:rPr>
          <w:rFonts w:hint="eastAsia"/>
        </w:rPr>
        <w:t>，</w:t>
      </w:r>
      <w:r>
        <w:rPr>
          <w:position w:val="-12"/>
        </w:rPr>
        <w:object>
          <v:shape id="_x0000_i1209" o:spt="75" type="#_x0000_t75" style="height:17.75pt;width:12.35pt;" o:ole="t" filled="f" o:preferrelative="t" stroked="f" coordsize="21600,21600">
            <v:path/>
            <v:fill on="f" focussize="0,0"/>
            <v:stroke on="f" joinstyle="miter"/>
            <v:imagedata r:id="rId404" o:title=""/>
            <o:lock v:ext="edit" aspectratio="t"/>
            <w10:wrap type="none"/>
            <w10:anchorlock/>
          </v:shape>
          <o:OLEObject Type="Embed" ProgID="Equation.DSMT4" ShapeID="_x0000_i1209" DrawAspect="Content" ObjectID="_1468075905" r:id="rId403">
            <o:LockedField>false</o:LockedField>
          </o:OLEObject>
        </w:object>
      </w:r>
      <w:r>
        <w:rPr>
          <w:rFonts w:hint="eastAsia"/>
        </w:rPr>
        <w:t>为</w:t>
      </w:r>
      <w:r>
        <w:t>采样率，</w:t>
      </w:r>
      <w:r>
        <w:rPr>
          <w:rFonts w:hint="eastAsia"/>
        </w:rPr>
        <w:t>B为</w:t>
      </w:r>
      <w:r>
        <w:t>信号带宽。</w:t>
      </w:r>
    </w:p>
    <w:p>
      <w:pPr>
        <w:ind w:firstLine="480"/>
      </w:pPr>
      <w:r>
        <w:t>ENOB</w:t>
      </w:r>
      <w:r>
        <w:rPr>
          <w:rFonts w:hint="eastAsia"/>
        </w:rPr>
        <w:t>可由</w:t>
      </w:r>
      <w:r>
        <w:t>噪声加谐波失真比</w:t>
      </w:r>
      <w:r>
        <w:rPr>
          <w:rFonts w:hint="eastAsia"/>
        </w:rPr>
        <w:t>（</w:t>
      </w:r>
      <w:r>
        <w:t>SINAD</w:t>
      </w:r>
      <w:r>
        <w:rPr>
          <w:rFonts w:hint="eastAsia"/>
        </w:rPr>
        <w:t>）计算得到</w:t>
      </w:r>
      <w:r>
        <w:t>，</w:t>
      </w:r>
      <w:r>
        <w:rPr>
          <w:rFonts w:hint="eastAsia"/>
        </w:rPr>
        <w:t>它的</w:t>
      </w:r>
      <w:r>
        <w:t>表达为：</w:t>
      </w:r>
    </w:p>
    <w:p>
      <w:pPr>
        <w:pStyle w:val="38"/>
        <w:spacing w:before="163" w:beforeLines="50" w:after="163" w:afterLines="50"/>
        <w:rPr>
          <w:b/>
          <w:vanish/>
        </w:rPr>
      </w:pPr>
      <w:r>
        <w:rPr>
          <w:rFonts w:hint="eastAsia"/>
        </w:rPr>
        <w:tab/>
      </w:r>
      <w:r>
        <w:rPr>
          <w:position w:val="-10"/>
        </w:rPr>
        <w:object>
          <v:shape id="_x0000_i1210" o:spt="75" type="#_x0000_t75" style="height:16.1pt;width:148.3pt;" o:ole="t" filled="f" o:preferrelative="t" stroked="f" coordsize="21600,21600">
            <v:path/>
            <v:fill on="f" focussize="0,0"/>
            <v:stroke on="f" joinstyle="miter"/>
            <v:imagedata r:id="rId406" o:title=""/>
            <o:lock v:ext="edit" aspectratio="t"/>
            <w10:wrap type="none"/>
            <w10:anchorlock/>
          </v:shape>
          <o:OLEObject Type="Embed" ProgID="Equation.DSMT4" ShapeID="_x0000_i1210" DrawAspect="Content" ObjectID="_1468075906" r:id="rId405">
            <o:LockedField>false</o:LockedField>
          </o:OLEObject>
        </w:object>
      </w:r>
      <w:r>
        <w:rPr>
          <w:rFonts w:hint="eastAsia"/>
        </w:rPr>
        <w:tab/>
      </w:r>
      <w:r>
        <w:rPr>
          <w:rFonts w:hint="eastAsia"/>
          <w:b/>
        </w:rPr>
        <w:t>(</w:t>
      </w:r>
    </w:p>
    <w:p>
      <w:pPr>
        <w:pStyle w:val="38"/>
        <w:spacing w:before="163" w:after="163"/>
        <w:ind w:firstLine="840"/>
        <w:rPr>
          <w:b/>
        </w:rPr>
      </w:pPr>
      <w:r>
        <w:rPr>
          <w:b/>
        </w:rPr>
        <w:t>4.19</w:t>
      </w:r>
      <w:r>
        <w:rPr>
          <w:rFonts w:hint="eastAsia"/>
          <w:b/>
        </w:rPr>
        <w:t>)</w:t>
      </w:r>
    </w:p>
    <w:p>
      <w:pPr>
        <w:pStyle w:val="38"/>
        <w:rPr>
          <w:b/>
          <w:vanish/>
        </w:rPr>
      </w:pPr>
      <w:r>
        <w:rPr>
          <w:rFonts w:hint="eastAsia"/>
        </w:rPr>
        <w:tab/>
      </w:r>
      <w:r>
        <w:rPr>
          <w:position w:val="-12"/>
        </w:rPr>
        <w:object>
          <v:shape id="_x0000_i1211" o:spt="75" type="#_x0000_t75" style="height:17.75pt;width:142.4pt;" o:ole="t" filled="f" o:preferrelative="t" stroked="f" coordsize="21600,21600">
            <v:path/>
            <v:fill on="f" focussize="0,0"/>
            <v:stroke on="f" joinstyle="miter"/>
            <v:imagedata r:id="rId408" o:title=""/>
            <o:lock v:ext="edit" aspectratio="t"/>
            <w10:wrap type="none"/>
            <w10:anchorlock/>
          </v:shape>
          <o:OLEObject Type="Embed" ProgID="Equation.DSMT4" ShapeID="_x0000_i1211" DrawAspect="Content" ObjectID="_1468075907" r:id="rId407">
            <o:LockedField>false</o:LockedField>
          </o:OLEObject>
        </w:object>
      </w:r>
      <w:r>
        <w:rPr>
          <w:rFonts w:hint="eastAsia"/>
        </w:rPr>
        <w:tab/>
      </w:r>
      <w:r>
        <w:rPr>
          <w:rFonts w:hint="eastAsia"/>
          <w:b/>
        </w:rPr>
        <w:t>(</w:t>
      </w:r>
    </w:p>
    <w:p>
      <w:pPr>
        <w:pStyle w:val="38"/>
        <w:spacing w:before="163" w:after="163"/>
        <w:ind w:firstLine="840"/>
        <w:rPr>
          <w:b/>
        </w:rPr>
      </w:pPr>
      <w:r>
        <w:rPr>
          <w:b/>
        </w:rPr>
        <w:t>4.20</w:t>
      </w:r>
      <w:r>
        <w:rPr>
          <w:rFonts w:hint="eastAsia"/>
          <w:b/>
        </w:rPr>
        <w:t>)</w:t>
      </w:r>
    </w:p>
    <w:p>
      <w:pPr>
        <w:ind w:firstLine="0" w:firstLineChars="0"/>
      </w:pPr>
      <w:r>
        <w:rPr>
          <w:rFonts w:hint="eastAsia"/>
        </w:rPr>
        <w:t>其中SINAD可通过式（4.20）计算</w:t>
      </w:r>
      <w:r>
        <w:t>得到</w:t>
      </w:r>
      <w:r>
        <w:rPr>
          <w:rFonts w:hint="eastAsia"/>
        </w:rPr>
        <w:t>，</w:t>
      </w:r>
      <w:r>
        <w:rPr>
          <w:position w:val="-12"/>
        </w:rPr>
        <w:object>
          <v:shape id="_x0000_i1212" o:spt="75" type="#_x0000_t75" style="height:17.75pt;width:12.35pt;" o:ole="t" filled="f" o:preferrelative="t" stroked="f" coordsize="21600,21600">
            <v:path/>
            <v:fill on="f" focussize="0,0"/>
            <v:stroke on="f" joinstyle="miter"/>
            <v:imagedata r:id="rId410" o:title=""/>
            <o:lock v:ext="edit" aspectratio="t"/>
            <w10:wrap type="none"/>
            <w10:anchorlock/>
          </v:shape>
          <o:OLEObject Type="Embed" ProgID="Equation.DSMT4" ShapeID="_x0000_i1212" DrawAspect="Content" ObjectID="_1468075908" r:id="rId409">
            <o:LockedField>false</o:LockedField>
          </o:OLEObject>
        </w:object>
      </w:r>
      <w:r>
        <w:rPr>
          <w:rFonts w:hint="eastAsia"/>
        </w:rPr>
        <w:t>为基波</w:t>
      </w:r>
      <w:r>
        <w:t>信号功率，</w:t>
      </w:r>
      <w:r>
        <w:rPr>
          <w:position w:val="-12"/>
        </w:rPr>
        <w:object>
          <v:shape id="_x0000_i1213" o:spt="75" type="#_x0000_t75" style="height:17.75pt;width:15.05pt;" o:ole="t" filled="f" o:preferrelative="t" stroked="f" coordsize="21600,21600">
            <v:path/>
            <v:fill on="f" focussize="0,0"/>
            <v:stroke on="f" joinstyle="miter"/>
            <v:imagedata r:id="rId412" o:title=""/>
            <o:lock v:ext="edit" aspectratio="t"/>
            <w10:wrap type="none"/>
            <w10:anchorlock/>
          </v:shape>
          <o:OLEObject Type="Embed" ProgID="Equation.DSMT4" ShapeID="_x0000_i1213" DrawAspect="Content" ObjectID="_1468075909" r:id="rId411">
            <o:LockedField>false</o:LockedField>
          </o:OLEObject>
        </w:object>
      </w:r>
      <w:r>
        <w:rPr>
          <w:rFonts w:hint="eastAsia"/>
        </w:rPr>
        <w:t>为</w:t>
      </w:r>
      <w:r>
        <w:t>所有噪声</w:t>
      </w:r>
      <w:r>
        <w:rPr>
          <w:rFonts w:hint="eastAsia"/>
        </w:rPr>
        <w:t>频率</w:t>
      </w:r>
      <w:r>
        <w:t>分量的功率之和，</w:t>
      </w:r>
      <w:r>
        <w:rPr>
          <w:position w:val="-12"/>
        </w:rPr>
        <w:object>
          <v:shape id="_x0000_i1214" o:spt="75" type="#_x0000_t75" style="height:17.75pt;width:15.05pt;" o:ole="t" filled="f" o:preferrelative="t" stroked="f" coordsize="21600,21600">
            <v:path/>
            <v:fill on="f" focussize="0,0"/>
            <v:stroke on="f" joinstyle="miter"/>
            <v:imagedata r:id="rId414" o:title=""/>
            <o:lock v:ext="edit" aspectratio="t"/>
            <w10:wrap type="none"/>
            <w10:anchorlock/>
          </v:shape>
          <o:OLEObject Type="Embed" ProgID="Equation.DSMT4" ShapeID="_x0000_i1214" DrawAspect="Content" ObjectID="_1468075910" r:id="rId413">
            <o:LockedField>false</o:LockedField>
          </o:OLEObject>
        </w:object>
      </w:r>
      <w:r>
        <w:rPr>
          <w:rFonts w:hint="eastAsia"/>
        </w:rPr>
        <w:t>为</w:t>
      </w:r>
      <w:r>
        <w:t>所有失真频率分量的功率之和。</w:t>
      </w:r>
    </w:p>
    <w:p>
      <w:pPr>
        <w:ind w:firstLine="480"/>
      </w:pPr>
      <w:r>
        <w:rPr>
          <w:rFonts w:hint="eastAsia"/>
        </w:rPr>
        <w:t>在</w:t>
      </w:r>
      <w:r>
        <w:t>接收系统中，</w:t>
      </w:r>
      <w:r>
        <w:rPr>
          <w:rFonts w:hint="eastAsia"/>
        </w:rPr>
        <w:t>ADC的</w:t>
      </w:r>
      <w:r>
        <w:t>选择</w:t>
      </w:r>
      <w:r>
        <w:rPr>
          <w:rFonts w:hint="eastAsia"/>
        </w:rPr>
        <w:t>不但</w:t>
      </w:r>
      <w:r>
        <w:t>要考虑采样速率、分辨率</w:t>
      </w:r>
      <w:r>
        <w:rPr>
          <w:rFonts w:hint="eastAsia"/>
        </w:rPr>
        <w:t>、静态误差</w:t>
      </w:r>
      <w:r>
        <w:t>、动态指标、</w:t>
      </w:r>
      <w:r>
        <w:rPr>
          <w:rFonts w:hint="eastAsia"/>
        </w:rPr>
        <w:t>接口特征、与</w:t>
      </w:r>
      <w:r>
        <w:t>接收</w:t>
      </w:r>
      <w:r>
        <w:rPr>
          <w:rFonts w:hint="eastAsia"/>
        </w:rPr>
        <w:t>模拟</w:t>
      </w:r>
      <w:r>
        <w:t>前端</w:t>
      </w:r>
      <w:r>
        <w:rPr>
          <w:rFonts w:hint="eastAsia"/>
        </w:rPr>
        <w:t>电路的</w:t>
      </w:r>
      <w:r>
        <w:t>匹配</w:t>
      </w:r>
      <w:r>
        <w:rPr>
          <w:rFonts w:hint="eastAsia"/>
        </w:rPr>
        <w:t>情况，还要</w:t>
      </w:r>
      <w:r>
        <w:t>考虑满足灵敏度和动态范围</w:t>
      </w:r>
      <w:r>
        <w:rPr>
          <w:rFonts w:hint="eastAsia"/>
        </w:rPr>
        <w:t>等指标的</w:t>
      </w:r>
      <w:r>
        <w:t>设计要求</w:t>
      </w:r>
      <w:r>
        <w:rPr>
          <w:rFonts w:hint="eastAsia"/>
        </w:rPr>
        <w:t>。</w:t>
      </w:r>
    </w:p>
    <w:p>
      <w:pPr>
        <w:spacing w:before="163" w:after="163"/>
        <w:ind w:firstLine="480"/>
      </w:pPr>
    </w:p>
    <w:p>
      <w:pPr>
        <w:pStyle w:val="3"/>
      </w:pPr>
      <w:r>
        <w:rPr>
          <w:rFonts w:hint="eastAsia"/>
        </w:rPr>
        <w:t xml:space="preserve"> </w:t>
      </w:r>
      <w:bookmarkStart w:id="96" w:name="_Toc480566467"/>
      <w:r>
        <w:t>接收系统总体设计</w:t>
      </w:r>
      <w:bookmarkEnd w:id="96"/>
    </w:p>
    <w:p>
      <w:pPr>
        <w:ind w:firstLine="480"/>
      </w:pPr>
      <w:r>
        <w:rPr>
          <w:rFonts w:hint="eastAsia"/>
        </w:rPr>
        <w:t>宽带流星</w:t>
      </w:r>
      <w:r>
        <w:t>雷达接收系统总体设计框图</w:t>
      </w:r>
      <w:r>
        <w:rPr>
          <w:rFonts w:hint="eastAsia"/>
        </w:rPr>
        <w:t>如</w:t>
      </w:r>
      <w:r>
        <w:t>图4.8所示。</w:t>
      </w:r>
    </w:p>
    <w:p>
      <w:pPr>
        <w:ind w:firstLine="480"/>
      </w:pPr>
      <w:r>
        <w:rPr>
          <w:rFonts w:hint="eastAsia"/>
        </w:rPr>
        <w:t>由于</w:t>
      </w:r>
      <w:r>
        <w:t>接收</w:t>
      </w:r>
      <w:r>
        <w:rPr>
          <w:rFonts w:hint="eastAsia"/>
        </w:rPr>
        <w:t>有5个</w:t>
      </w:r>
      <w:r>
        <w:t>通道，因而</w:t>
      </w:r>
      <w:r>
        <w:rPr>
          <w:rFonts w:hint="eastAsia"/>
        </w:rPr>
        <w:t>需要5个模拟</w:t>
      </w:r>
      <w:r>
        <w:t>接收前端电路以及对应数目的数字下变频模块，</w:t>
      </w:r>
      <w:r>
        <w:rPr>
          <w:rFonts w:hint="eastAsia"/>
        </w:rPr>
        <w:t>A</w:t>
      </w:r>
      <w:r>
        <w:t>DC</w:t>
      </w:r>
      <w:r>
        <w:rPr>
          <w:rFonts w:hint="eastAsia"/>
        </w:rPr>
        <w:t>采集</w:t>
      </w:r>
      <w:r>
        <w:t>的数据经过</w:t>
      </w:r>
      <w:r>
        <w:rPr>
          <w:rFonts w:hint="eastAsia"/>
        </w:rPr>
        <w:t>DDC模块</w:t>
      </w:r>
      <w:r>
        <w:t>变换为</w:t>
      </w:r>
      <w:r>
        <w:rPr>
          <w:rFonts w:hint="eastAsia"/>
        </w:rPr>
        <w:t>5路</w:t>
      </w:r>
      <w:r>
        <w:t>基带</w:t>
      </w:r>
      <w:r>
        <w:rPr>
          <w:rFonts w:hint="eastAsia"/>
        </w:rPr>
        <w:t>IQ信号</w:t>
      </w:r>
      <w:r>
        <w:t>传给上位机。</w:t>
      </w:r>
    </w:p>
    <w:p>
      <w:pPr>
        <w:ind w:firstLine="480"/>
      </w:pPr>
      <w:r>
        <w:rPr>
          <w:rFonts w:hint="eastAsia"/>
        </w:rPr>
        <w:t>当流行雷达距离</w:t>
      </w:r>
      <w:r>
        <w:t>分辨率为</w:t>
      </w:r>
      <w:r>
        <w:rPr>
          <w:rFonts w:hint="eastAsia"/>
        </w:rPr>
        <w:t>1.92</w:t>
      </w:r>
      <w:r>
        <w:t>km</w:t>
      </w:r>
      <w:r>
        <w:rPr>
          <w:rFonts w:hint="eastAsia"/>
        </w:rPr>
        <w:t>时</w:t>
      </w:r>
      <w:r>
        <w:t>，</w:t>
      </w:r>
      <w:r>
        <w:rPr>
          <w:rFonts w:hint="eastAsia"/>
        </w:rPr>
        <w:t>则单个脉冲宽度</w:t>
      </w:r>
      <w:r>
        <w:t>为</w:t>
      </w:r>
      <w:r>
        <w:rPr>
          <w:rFonts w:hint="eastAsia"/>
        </w:rPr>
        <w:t>12.8</w:t>
      </w:r>
      <w:r>
        <w:rPr>
          <w:position w:val="-10"/>
        </w:rPr>
        <w:object>
          <v:shape id="_x0000_i1215" o:spt="75" type="#_x0000_t75" style="height:12.9pt;width:17.2pt;" o:ole="t" filled="f" o:preferrelative="t" stroked="f" coordsize="21600,21600">
            <v:path/>
            <v:fill on="f" focussize="0,0"/>
            <v:stroke on="f" joinstyle="miter"/>
            <v:imagedata r:id="rId416" o:title=""/>
            <o:lock v:ext="edit" aspectratio="t"/>
            <w10:wrap type="none"/>
            <w10:anchorlock/>
          </v:shape>
          <o:OLEObject Type="Embed" ProgID="Equation.DSMT4" ShapeID="_x0000_i1215" DrawAspect="Content" ObjectID="_1468075911" r:id="rId415">
            <o:LockedField>false</o:LockedField>
          </o:OLEObject>
        </w:object>
      </w:r>
      <w:r>
        <w:t>，</w:t>
      </w:r>
      <w:r>
        <w:rPr>
          <w:rFonts w:hint="eastAsia"/>
        </w:rPr>
        <w:t>那么由式（4.17）可得</w:t>
      </w:r>
      <w:r>
        <w:t>中频带宽为</w:t>
      </w:r>
      <w:r>
        <w:rPr>
          <w:rFonts w:hint="eastAsia"/>
        </w:rPr>
        <w:t>117.1875K</w:t>
      </w:r>
      <w:r>
        <w:t>Hz，为了便于加工</w:t>
      </w:r>
      <w:r>
        <w:rPr>
          <w:rFonts w:hint="eastAsia"/>
        </w:rPr>
        <w:t>和</w:t>
      </w:r>
      <w:r>
        <w:t>设计，选取中频带宽为</w:t>
      </w:r>
      <w:r>
        <w:rPr>
          <w:rFonts w:hint="eastAsia"/>
        </w:rPr>
        <w:t>120KH</w:t>
      </w:r>
      <w:r>
        <w:t>z。</w:t>
      </w:r>
      <w:r>
        <w:rPr>
          <w:rFonts w:hint="eastAsia"/>
        </w:rPr>
        <w:t>又由于常用</w:t>
      </w:r>
      <w:r>
        <w:t>的</w:t>
      </w:r>
      <w:r>
        <w:rPr>
          <w:rFonts w:hint="eastAsia"/>
        </w:rPr>
        <w:t>接收</w:t>
      </w:r>
      <w:r>
        <w:t>系统噪声系数</w:t>
      </w:r>
      <w:r>
        <w:rPr>
          <w:rFonts w:hint="eastAsia"/>
        </w:rPr>
        <w:t>大小约为10</w:t>
      </w:r>
      <w:r>
        <w:t>dB</w:t>
      </w:r>
      <w:r>
        <w:rPr>
          <w:rFonts w:hint="eastAsia"/>
        </w:rPr>
        <w:t>，</w:t>
      </w:r>
      <w:r>
        <w:t>因而接收</w:t>
      </w:r>
      <w:r>
        <w:rPr>
          <w:rFonts w:hint="eastAsia"/>
        </w:rPr>
        <w:t>系统</w:t>
      </w:r>
      <w:r>
        <w:t>灵敏度</w:t>
      </w:r>
      <w:r>
        <w:rPr>
          <w:rFonts w:hint="eastAsia"/>
        </w:rPr>
        <w:t>计算所得大小</w:t>
      </w:r>
      <w:r>
        <w:t>约为</w:t>
      </w:r>
      <w:r>
        <w:rPr>
          <w:rFonts w:hint="eastAsia"/>
        </w:rPr>
        <w:t>-110</w:t>
      </w:r>
      <w:r>
        <w:t>dBm。</w:t>
      </w:r>
      <w:r>
        <w:rPr>
          <w:rFonts w:hint="eastAsia"/>
        </w:rPr>
        <w:t>若</w:t>
      </w:r>
      <w:r>
        <w:t>设计系统增益为</w:t>
      </w:r>
      <w:r>
        <w:rPr>
          <w:rFonts w:hint="eastAsia"/>
        </w:rPr>
        <w:t>40</w:t>
      </w:r>
      <w:r>
        <w:t>dB</w:t>
      </w:r>
      <w:r>
        <w:rPr>
          <w:rFonts w:hint="eastAsia"/>
        </w:rPr>
        <w:t>，</w:t>
      </w:r>
      <w:r>
        <w:t>对于</w:t>
      </w:r>
      <w:r>
        <w:rPr>
          <w:rFonts w:hint="eastAsia"/>
        </w:rPr>
        <w:t>电压</w:t>
      </w:r>
      <w:r>
        <w:t>满量程为</w:t>
      </w:r>
      <w:r>
        <w:rPr>
          <w:rFonts w:hint="eastAsia"/>
        </w:rPr>
        <w:t>2.5V</w:t>
      </w:r>
      <w:r>
        <w:t>pp的</w:t>
      </w:r>
      <w:r>
        <w:rPr>
          <w:rFonts w:hint="eastAsia"/>
        </w:rPr>
        <w:t>ADC芯片</w:t>
      </w:r>
      <w:r>
        <w:t>而言，由式</w:t>
      </w:r>
      <w:r>
        <w:rPr>
          <w:rFonts w:hint="eastAsia"/>
        </w:rPr>
        <w:t>（</w:t>
      </w:r>
      <w:r>
        <w:t>4.19</w:t>
      </w:r>
      <w:r>
        <w:rPr>
          <w:rFonts w:hint="eastAsia"/>
        </w:rPr>
        <w:t>）和</w:t>
      </w:r>
      <w:r>
        <w:t>式</w:t>
      </w:r>
      <w:r>
        <w:rPr>
          <w:rFonts w:hint="eastAsia"/>
        </w:rPr>
        <w:t>（</w:t>
      </w:r>
      <w:r>
        <w:t>4.20</w:t>
      </w:r>
      <w:r>
        <w:rPr>
          <w:rFonts w:hint="eastAsia"/>
        </w:rPr>
        <w:t>）计算可得ADC的</w:t>
      </w:r>
      <w:r>
        <w:t>位数</w:t>
      </w:r>
      <w:r>
        <w:rPr>
          <w:rFonts w:hint="eastAsia"/>
        </w:rPr>
        <w:t>N约为13.61，</w:t>
      </w:r>
      <w:r>
        <w:t>取整数N</w:t>
      </w:r>
      <w:r>
        <w:rPr>
          <w:rFonts w:hint="eastAsia"/>
        </w:rPr>
        <w:t>为14。对于</w:t>
      </w:r>
      <w:r>
        <w:t>有效位为</w:t>
      </w:r>
      <w:r>
        <w:rPr>
          <w:rFonts w:hint="eastAsia"/>
        </w:rPr>
        <w:t>14位</w:t>
      </w:r>
      <w:r>
        <w:t>的</w:t>
      </w:r>
      <w:r>
        <w:rPr>
          <w:rFonts w:hint="eastAsia"/>
        </w:rPr>
        <w:t>ADC，当</w:t>
      </w:r>
      <w:r>
        <w:t>采样率在</w:t>
      </w:r>
      <w:r>
        <w:rPr>
          <w:rFonts w:hint="eastAsia"/>
        </w:rPr>
        <w:t>10MH</w:t>
      </w:r>
      <w:r>
        <w:t>z时，</w:t>
      </w:r>
      <w:r>
        <w:rPr>
          <w:rFonts w:hint="eastAsia"/>
        </w:rPr>
        <w:t>由</w:t>
      </w:r>
      <w:r>
        <w:t>式</w:t>
      </w:r>
      <w:r>
        <w:rPr>
          <w:rFonts w:hint="eastAsia"/>
        </w:rPr>
        <w:t>（</w:t>
      </w:r>
      <w:r>
        <w:t>4.18</w:t>
      </w:r>
      <w:r>
        <w:rPr>
          <w:rFonts w:hint="eastAsia"/>
        </w:rPr>
        <w:t>）可得理论</w:t>
      </w:r>
      <w:r>
        <w:t>的最大</w:t>
      </w:r>
      <w:r>
        <w:rPr>
          <w:rFonts w:hint="eastAsia"/>
        </w:rPr>
        <w:t>SNR为92</w:t>
      </w:r>
      <w:r>
        <w:t>dB</w:t>
      </w:r>
      <w:r>
        <w:rPr>
          <w:rFonts w:hint="eastAsia"/>
        </w:rPr>
        <w:t>，而</w:t>
      </w:r>
      <w:r>
        <w:t>实际</w:t>
      </w:r>
      <w:r>
        <w:rPr>
          <w:rFonts w:hint="eastAsia"/>
        </w:rPr>
        <w:t>使用ADC时存在各种</w:t>
      </w:r>
      <w:r>
        <w:t>噪声</w:t>
      </w:r>
      <w:r>
        <w:rPr>
          <w:rFonts w:hint="eastAsia"/>
        </w:rPr>
        <w:t>、总谐波</w:t>
      </w:r>
      <w:r>
        <w:t>失真</w:t>
      </w:r>
      <w:r>
        <w:rPr>
          <w:rFonts w:hint="eastAsia"/>
        </w:rPr>
        <w:t>（</w:t>
      </w:r>
      <w:r>
        <w:t>THD</w:t>
      </w:r>
      <w:r>
        <w:rPr>
          <w:rFonts w:hint="eastAsia"/>
        </w:rPr>
        <w:t>）、</w:t>
      </w:r>
      <w:r>
        <w:t>等</w:t>
      </w:r>
      <w:r>
        <w:rPr>
          <w:rFonts w:hint="eastAsia"/>
        </w:rPr>
        <w:t>缺陷，因而ADC最大的SNR仅</w:t>
      </w:r>
      <w:r>
        <w:t>为</w:t>
      </w:r>
      <w:r>
        <w:rPr>
          <w:rFonts w:hint="eastAsia"/>
        </w:rPr>
        <w:t>80</w:t>
      </w:r>
      <w:r>
        <w:t>dB</w:t>
      </w:r>
      <w:r>
        <w:rPr>
          <w:rFonts w:hint="eastAsia"/>
        </w:rPr>
        <w:t>。而ADC的输入信号大小</w:t>
      </w:r>
      <w:r>
        <w:t>是模拟前端的输出</w:t>
      </w:r>
      <w:r>
        <w:rPr>
          <w:rFonts w:hint="eastAsia"/>
        </w:rPr>
        <w:t>信号</w:t>
      </w:r>
      <w:r>
        <w:t>大小，因而可</w:t>
      </w:r>
      <w:r>
        <w:rPr>
          <w:rFonts w:hint="eastAsia"/>
        </w:rPr>
        <w:t>认为ADC的</w:t>
      </w:r>
      <w:r>
        <w:t>量化范围约等于</w:t>
      </w:r>
      <w:r>
        <w:rPr>
          <w:rFonts w:hint="eastAsia"/>
        </w:rPr>
        <w:t>接收</w:t>
      </w:r>
      <w:r>
        <w:t>系统的动态范围，对于此处</w:t>
      </w:r>
      <w:r>
        <w:rPr>
          <w:rFonts w:hint="eastAsia"/>
        </w:rPr>
        <w:t>14位</w:t>
      </w:r>
      <w:r>
        <w:t>的</w:t>
      </w:r>
      <w:r>
        <w:rPr>
          <w:rFonts w:hint="eastAsia"/>
        </w:rPr>
        <w:t>ADC，</w:t>
      </w:r>
      <w:r>
        <w:t>动态范围</w:t>
      </w:r>
      <w:r>
        <w:rPr>
          <w:rFonts w:hint="eastAsia"/>
        </w:rPr>
        <w:t>在80</w:t>
      </w:r>
      <w:r>
        <w:t>dB</w:t>
      </w:r>
      <w:r>
        <w:rPr>
          <w:rFonts w:hint="eastAsia"/>
        </w:rPr>
        <w:t>左右</w:t>
      </w:r>
      <w:r>
        <w:t>。</w:t>
      </w:r>
    </w:p>
    <w:p>
      <w:pPr>
        <w:spacing w:before="163" w:after="163" w:line="240" w:lineRule="auto"/>
        <w:ind w:firstLine="0" w:firstLineChars="0"/>
        <w:jc w:val="center"/>
      </w:pPr>
      <w:r>
        <w:drawing>
          <wp:inline distT="0" distB="0" distL="0" distR="0">
            <wp:extent cx="5274310" cy="2267585"/>
            <wp:effectExtent l="0" t="0" r="2540" b="0"/>
            <wp:docPr id="1651" name="图片 1651" descr="图8_流星雷达接收系统总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图片 1651" descr="图8_流星雷达接收系统总框图"/>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a:xfrm>
                      <a:off x="0" y="0"/>
                      <a:ext cx="5274310" cy="2267585"/>
                    </a:xfrm>
                    <a:prstGeom prst="rect">
                      <a:avLst/>
                    </a:prstGeom>
                    <a:noFill/>
                    <a:ln>
                      <a:noFill/>
                    </a:ln>
                  </pic:spPr>
                </pic:pic>
              </a:graphicData>
            </a:graphic>
          </wp:inline>
        </w:drawing>
      </w:r>
    </w:p>
    <w:p>
      <w:pPr>
        <w:pStyle w:val="57"/>
      </w:pPr>
      <w:bookmarkStart w:id="97" w:name="_Toc480566468"/>
      <w:r>
        <w:rPr>
          <w:rFonts w:hint="eastAsia"/>
        </w:rPr>
        <w:t>图4.</w:t>
      </w:r>
      <w:r>
        <w:t xml:space="preserve">8 </w:t>
      </w:r>
      <w:r>
        <w:rPr>
          <w:rFonts w:hint="eastAsia"/>
        </w:rPr>
        <w:t>宽带流星</w:t>
      </w:r>
      <w:r>
        <w:t>雷达接收系统总体设计框图</w:t>
      </w:r>
      <w:bookmarkEnd w:id="97"/>
    </w:p>
    <w:p>
      <w:pPr>
        <w:ind w:firstLine="480"/>
      </w:pPr>
      <w:r>
        <w:rPr>
          <w:rFonts w:hint="eastAsia"/>
        </w:rPr>
        <w:t>接收</w:t>
      </w:r>
      <w:r>
        <w:t>系统的</w:t>
      </w:r>
      <w:r>
        <w:rPr>
          <w:rFonts w:hint="eastAsia"/>
        </w:rPr>
        <w:t>设计</w:t>
      </w:r>
      <w:r>
        <w:t>指标为：</w:t>
      </w:r>
    </w:p>
    <w:p>
      <w:pPr>
        <w:ind w:firstLine="480"/>
      </w:pPr>
      <w:r>
        <w:rPr>
          <w:rFonts w:hint="eastAsia"/>
        </w:rPr>
        <w:t>工作</w:t>
      </w:r>
      <w:r>
        <w:t>频段：</w:t>
      </w:r>
      <w:r>
        <w:rPr>
          <w:rFonts w:hint="eastAsia"/>
        </w:rPr>
        <w:t>30</w:t>
      </w:r>
      <w:r>
        <w:t>MHz-100MHz</w:t>
      </w:r>
    </w:p>
    <w:p>
      <w:pPr>
        <w:ind w:firstLine="480"/>
      </w:pPr>
      <w:r>
        <w:rPr>
          <w:rFonts w:hint="eastAsia"/>
        </w:rPr>
        <w:t>灵敏度</w:t>
      </w:r>
      <w:r>
        <w:t>：&gt;-110dBm</w:t>
      </w:r>
    </w:p>
    <w:p>
      <w:pPr>
        <w:ind w:firstLine="480"/>
      </w:pPr>
      <w:r>
        <w:rPr>
          <w:rFonts w:hint="eastAsia"/>
        </w:rPr>
        <w:t>动态</w:t>
      </w:r>
      <w:r>
        <w:t>范围：</w:t>
      </w:r>
      <w:r>
        <w:rPr>
          <w:rFonts w:hint="eastAsia"/>
        </w:rPr>
        <w:t>&gt;</w:t>
      </w:r>
      <w:r>
        <w:t>7</w:t>
      </w:r>
      <w:r>
        <w:rPr>
          <w:rFonts w:hint="eastAsia"/>
        </w:rPr>
        <w:t>0</w:t>
      </w:r>
      <w:r>
        <w:t>dB</w:t>
      </w:r>
    </w:p>
    <w:p>
      <w:pPr>
        <w:ind w:firstLine="480"/>
      </w:pPr>
      <w:r>
        <w:rPr>
          <w:rFonts w:hint="eastAsia"/>
        </w:rPr>
        <w:t>通道增益</w:t>
      </w:r>
      <w:r>
        <w:t>：</w:t>
      </w:r>
      <w:r>
        <w:rPr>
          <w:rFonts w:hint="eastAsia"/>
        </w:rPr>
        <w:t>&gt;40</w:t>
      </w:r>
      <w:r>
        <w:t>dB</w:t>
      </w:r>
    </w:p>
    <w:p>
      <w:pPr>
        <w:ind w:firstLine="480"/>
      </w:pPr>
      <w:r>
        <w:rPr>
          <w:rFonts w:hint="eastAsia"/>
        </w:rPr>
        <w:t>中频</w:t>
      </w:r>
      <w:r>
        <w:t>带宽：</w:t>
      </w:r>
      <w:r>
        <w:rPr>
          <w:rFonts w:hint="eastAsia"/>
        </w:rPr>
        <w:t>120K</w:t>
      </w:r>
      <w:r>
        <w:t>Hz</w:t>
      </w:r>
      <w:r>
        <w:rPr>
          <w:rFonts w:hint="eastAsia"/>
        </w:rPr>
        <w:t>。</w:t>
      </w:r>
    </w:p>
    <w:p>
      <w:pPr>
        <w:pStyle w:val="4"/>
        <w:spacing w:before="163" w:after="163"/>
      </w:pPr>
      <w:r>
        <w:rPr>
          <w:rFonts w:hint="eastAsia"/>
        </w:rPr>
        <w:t xml:space="preserve"> </w:t>
      </w:r>
      <w:bookmarkStart w:id="98" w:name="_Toc480566469"/>
      <w:r>
        <w:rPr>
          <w:rFonts w:hint="eastAsia"/>
        </w:rPr>
        <w:t>模拟接收</w:t>
      </w:r>
      <w:r>
        <w:t>前端电路设计</w:t>
      </w:r>
      <w:bookmarkEnd w:id="98"/>
    </w:p>
    <w:p>
      <w:pPr>
        <w:ind w:firstLine="480"/>
      </w:pPr>
      <w:r>
        <w:rPr>
          <w:rFonts w:hint="eastAsia"/>
        </w:rPr>
        <w:t>宽带流星雷达</w:t>
      </w:r>
      <w:r>
        <w:t>系统模拟</w:t>
      </w:r>
      <w:r>
        <w:rPr>
          <w:rFonts w:hint="eastAsia"/>
        </w:rPr>
        <w:t>接收</w:t>
      </w:r>
      <w:r>
        <w:t>前端电路</w:t>
      </w:r>
      <w:r>
        <w:rPr>
          <w:rFonts w:hint="eastAsia"/>
        </w:rPr>
        <w:t>的</w:t>
      </w:r>
      <w:r>
        <w:t>电路设计</w:t>
      </w:r>
      <w:r>
        <w:rPr>
          <w:rFonts w:hint="eastAsia"/>
        </w:rPr>
        <w:t>如图</w:t>
      </w:r>
      <w:r>
        <w:t>4.9所示</w:t>
      </w:r>
      <w:r>
        <w:rPr>
          <w:rFonts w:hint="eastAsia"/>
        </w:rPr>
        <w:t>。</w:t>
      </w:r>
    </w:p>
    <w:p>
      <w:pPr>
        <w:ind w:firstLine="480"/>
      </w:pPr>
      <w:r>
        <w:rPr>
          <w:rFonts w:hint="eastAsia"/>
        </w:rPr>
        <w:t>为</w:t>
      </w:r>
      <w:r>
        <w:t>了提供系统的信道选择性</w:t>
      </w:r>
      <w:r>
        <w:rPr>
          <w:rFonts w:hint="eastAsia"/>
        </w:rPr>
        <w:t>、</w:t>
      </w:r>
      <w:r>
        <w:t>提高干扰的能力</w:t>
      </w:r>
      <w:r>
        <w:rPr>
          <w:rFonts w:hint="eastAsia"/>
        </w:rPr>
        <w:t>和</w:t>
      </w:r>
      <w:r>
        <w:t>减少</w:t>
      </w:r>
      <w:r>
        <w:rPr>
          <w:rFonts w:hint="eastAsia"/>
        </w:rPr>
        <w:t>后级</w:t>
      </w:r>
      <w:r>
        <w:t>电路信道的</w:t>
      </w:r>
      <w:r>
        <w:rPr>
          <w:rFonts w:hint="eastAsia"/>
        </w:rPr>
        <w:t>杂散</w:t>
      </w:r>
      <w:r>
        <w:t>，射频带通滤波器</w:t>
      </w:r>
      <w:r>
        <w:rPr>
          <w:rFonts w:hint="eastAsia"/>
        </w:rPr>
        <w:t>由三</w:t>
      </w:r>
      <w:r>
        <w:t>组带通滤波器</w:t>
      </w:r>
      <w:r>
        <w:rPr>
          <w:rFonts w:hint="eastAsia"/>
        </w:rPr>
        <w:t>（亚倍频</w:t>
      </w:r>
      <w:r>
        <w:t>滤波器</w:t>
      </w:r>
      <w:r>
        <w:rPr>
          <w:rFonts w:hint="eastAsia"/>
        </w:rPr>
        <w:t>）</w:t>
      </w:r>
      <w:r>
        <w:t>组成，</w:t>
      </w:r>
      <w:r>
        <w:rPr>
          <w:rFonts w:hint="eastAsia"/>
        </w:rPr>
        <w:t>其</w:t>
      </w:r>
      <w:r>
        <w:t>工作频段分别为</w:t>
      </w:r>
      <w:r>
        <w:rPr>
          <w:rFonts w:hint="eastAsia"/>
        </w:rPr>
        <w:t>21.3MH</w:t>
      </w:r>
      <w:r>
        <w:t>z-36.3MHz</w:t>
      </w:r>
      <w:r>
        <w:rPr>
          <w:rFonts w:hint="eastAsia"/>
        </w:rPr>
        <w:t>、36.2MH</w:t>
      </w:r>
      <w:r>
        <w:t>z-61.5MHz和</w:t>
      </w:r>
      <w:r>
        <w:rPr>
          <w:rFonts w:hint="eastAsia"/>
        </w:rPr>
        <w:t>61.4MH</w:t>
      </w:r>
      <w:r>
        <w:t>z-100MHz</w:t>
      </w:r>
      <w:r>
        <w:rPr>
          <w:rFonts w:hint="eastAsia"/>
        </w:rPr>
        <w:t>，</w:t>
      </w:r>
      <w:r>
        <w:t>滤波器</w:t>
      </w:r>
      <w:r>
        <w:rPr>
          <w:rFonts w:hint="eastAsia"/>
        </w:rPr>
        <w:t>组由</w:t>
      </w:r>
      <w:r>
        <w:t>开关</w:t>
      </w:r>
      <w:r>
        <w:rPr>
          <w:rFonts w:hint="eastAsia"/>
        </w:rPr>
        <w:t>选择</w:t>
      </w:r>
      <w:r>
        <w:t>芯片</w:t>
      </w:r>
      <w:r>
        <w:rPr>
          <w:rFonts w:hint="eastAsia"/>
        </w:rPr>
        <w:t>ADG604进行选择和</w:t>
      </w:r>
      <w:r>
        <w:t>切换。</w:t>
      </w:r>
      <w:r>
        <w:rPr>
          <w:rFonts w:hint="eastAsia"/>
        </w:rPr>
        <w:t>ADG604是</w:t>
      </w:r>
      <w:r>
        <w:t>ADI</w:t>
      </w:r>
      <w:r>
        <w:rPr>
          <w:rFonts w:hint="eastAsia"/>
        </w:rPr>
        <w:t>生产</w:t>
      </w:r>
      <w:r>
        <w:t>的</w:t>
      </w:r>
      <w:r>
        <w:rPr>
          <w:rFonts w:hint="eastAsia"/>
        </w:rPr>
        <w:t>模拟</w:t>
      </w:r>
      <w:r>
        <w:t>开关</w:t>
      </w:r>
      <w:r>
        <w:rPr>
          <w:rFonts w:hint="eastAsia"/>
        </w:rPr>
        <w:t>（也称为多</w:t>
      </w:r>
      <w:r>
        <w:t>路复用器</w:t>
      </w:r>
      <w:r>
        <w:rPr>
          <w:rFonts w:hint="eastAsia"/>
        </w:rPr>
        <w:t>），内置</w:t>
      </w:r>
      <w:r>
        <w:t>四个可选的开关通道，</w:t>
      </w:r>
      <w:r>
        <w:rPr>
          <w:rFonts w:hint="eastAsia"/>
        </w:rPr>
        <w:t>可由</w:t>
      </w:r>
      <w:r>
        <w:t>二</w:t>
      </w:r>
      <w:r>
        <w:rPr>
          <w:rFonts w:hint="eastAsia"/>
        </w:rPr>
        <w:t>根控制线A0、A1</w:t>
      </w:r>
      <w:r>
        <w:t>实现一</w:t>
      </w:r>
      <w:r>
        <w:rPr>
          <w:rFonts w:hint="eastAsia"/>
        </w:rPr>
        <w:t>选</w:t>
      </w:r>
      <w:r>
        <w:t>四的功能，具有低功耗</w:t>
      </w:r>
      <w:r>
        <w:rPr>
          <w:rFonts w:hint="eastAsia"/>
        </w:rPr>
        <w:t>（仅为0.1微瓦）</w:t>
      </w:r>
      <w:r>
        <w:t>和</w:t>
      </w:r>
      <w:r>
        <w:rPr>
          <w:rFonts w:hint="eastAsia"/>
        </w:rPr>
        <w:t>高</w:t>
      </w:r>
      <w:r>
        <w:t>开关</w:t>
      </w:r>
      <w:r>
        <w:rPr>
          <w:rFonts w:hint="eastAsia"/>
        </w:rPr>
        <w:t>速度</w:t>
      </w:r>
      <w:r>
        <w:t>的特性</w:t>
      </w:r>
      <w:r>
        <w:rPr>
          <w:rFonts w:hint="eastAsia"/>
        </w:rPr>
        <w:t>。第一级</w:t>
      </w:r>
      <w:r>
        <w:t>LNA</w:t>
      </w:r>
      <w:r>
        <w:rPr>
          <w:rFonts w:hint="eastAsia"/>
        </w:rPr>
        <w:t>选用G</w:t>
      </w:r>
      <w:r>
        <w:t>ali-74+</w:t>
      </w:r>
      <w:r>
        <w:rPr>
          <w:rFonts w:hint="eastAsia"/>
        </w:rPr>
        <w:t>，</w:t>
      </w:r>
      <w:r>
        <w:t>它的增益</w:t>
      </w:r>
      <w:r>
        <w:rPr>
          <w:rFonts w:hint="eastAsia"/>
        </w:rPr>
        <w:t>在100MH</w:t>
      </w:r>
      <w:r>
        <w:t>z以内约为</w:t>
      </w:r>
      <w:r>
        <w:rPr>
          <w:rFonts w:hint="eastAsia"/>
        </w:rPr>
        <w:t>25.1</w:t>
      </w:r>
      <w:r>
        <w:t>dB</w:t>
      </w:r>
      <w:r>
        <w:rPr>
          <w:rFonts w:hint="eastAsia"/>
        </w:rPr>
        <w:t>，</w:t>
      </w:r>
      <w:r>
        <w:t>噪声系数</w:t>
      </w:r>
      <w:r>
        <w:rPr>
          <w:rFonts w:hint="eastAsia"/>
        </w:rPr>
        <w:t>大小</w:t>
      </w:r>
      <w:r>
        <w:t>仅为</w:t>
      </w:r>
      <w:r>
        <w:rPr>
          <w:rFonts w:hint="eastAsia"/>
        </w:rPr>
        <w:t>2.7</w:t>
      </w:r>
      <w:r>
        <w:t>dB</w:t>
      </w:r>
      <w:r>
        <w:rPr>
          <w:rFonts w:hint="eastAsia"/>
        </w:rPr>
        <w:t>，</w:t>
      </w:r>
      <w:r>
        <w:t>设计</w:t>
      </w:r>
      <w:r>
        <w:rPr>
          <w:rFonts w:hint="eastAsia"/>
        </w:rPr>
        <w:t>的</w:t>
      </w:r>
      <w:r>
        <w:t>电路结构与</w:t>
      </w:r>
      <w:r>
        <w:rPr>
          <w:rFonts w:hint="eastAsia"/>
        </w:rPr>
        <w:t>图3.</w:t>
      </w:r>
      <w:r>
        <w:t>10</w:t>
      </w:r>
      <w:r>
        <w:rPr>
          <w:rFonts w:hint="eastAsia"/>
        </w:rPr>
        <w:t>类似</w:t>
      </w:r>
      <w:r>
        <w:t>。</w:t>
      </w:r>
    </w:p>
    <w:p>
      <w:pPr>
        <w:ind w:firstLine="480"/>
      </w:pPr>
      <w:r>
        <w:rPr>
          <w:rFonts w:hint="eastAsia"/>
        </w:rPr>
        <w:t>混频</w:t>
      </w:r>
      <w:r>
        <w:t>器选用</w:t>
      </w:r>
      <w:r>
        <w:rPr>
          <w:rFonts w:hint="eastAsia"/>
        </w:rPr>
        <w:t>M</w:t>
      </w:r>
      <w:r>
        <w:t>ini-Circuit公司的</w:t>
      </w:r>
      <w:r>
        <w:rPr>
          <w:rFonts w:hint="eastAsia"/>
        </w:rPr>
        <w:t>LAVI系列2</w:t>
      </w:r>
      <w:r>
        <w:t>AH，</w:t>
      </w:r>
      <w:r>
        <w:rPr>
          <w:rFonts w:hint="eastAsia"/>
        </w:rPr>
        <w:t>其中最大本振信号</w:t>
      </w:r>
      <w:r>
        <w:t>输入功率</w:t>
      </w:r>
      <w:r>
        <w:rPr>
          <w:rFonts w:hint="eastAsia"/>
        </w:rPr>
        <w:t>可达25</w:t>
      </w:r>
      <w:r>
        <w:t>dB</w:t>
      </w:r>
      <w:r>
        <w:rPr>
          <w:rFonts w:hint="eastAsia"/>
        </w:rPr>
        <w:t>m，射频</w:t>
      </w:r>
      <w:r>
        <w:t>输入信号功率最高</w:t>
      </w:r>
      <w:r>
        <w:rPr>
          <w:rFonts w:hint="eastAsia"/>
        </w:rPr>
        <w:t>为24</w:t>
      </w:r>
      <w:r>
        <w:t>dBm，</w:t>
      </w:r>
      <w:r>
        <w:rPr>
          <w:rFonts w:hint="eastAsia"/>
        </w:rPr>
        <w:t>1</w:t>
      </w:r>
      <w:r>
        <w:t>dB</w:t>
      </w:r>
      <w:r>
        <w:rPr>
          <w:rFonts w:hint="eastAsia"/>
        </w:rPr>
        <w:t>压缩点</w:t>
      </w:r>
      <w:r>
        <w:t>功率为</w:t>
      </w:r>
      <w:r>
        <w:rPr>
          <w:rFonts w:hint="eastAsia"/>
        </w:rPr>
        <w:t>23</w:t>
      </w:r>
      <w:r>
        <w:t>dBm</w:t>
      </w:r>
      <w:r>
        <w:rPr>
          <w:rFonts w:hint="eastAsia"/>
        </w:rPr>
        <w:t>，</w:t>
      </w:r>
      <w:r>
        <w:t>具有较大的</w:t>
      </w:r>
      <w:r>
        <w:rPr>
          <w:rFonts w:hint="eastAsia"/>
        </w:rPr>
        <w:t>线性</w:t>
      </w:r>
      <w:r>
        <w:t>输入动态范围，而</w:t>
      </w:r>
      <w:r>
        <w:rPr>
          <w:rFonts w:hint="eastAsia"/>
        </w:rPr>
        <w:t>它的</w:t>
      </w:r>
      <w:r>
        <w:t>三阶交调结点为</w:t>
      </w:r>
      <w:r>
        <w:rPr>
          <w:rFonts w:hint="eastAsia"/>
        </w:rPr>
        <w:t>34</w:t>
      </w:r>
      <w:r>
        <w:t>dBm，工作频率</w:t>
      </w:r>
      <w:r>
        <w:rPr>
          <w:rFonts w:hint="eastAsia"/>
        </w:rPr>
        <w:t>为2</w:t>
      </w:r>
      <w:r>
        <w:t>MHz</w:t>
      </w:r>
      <w:r>
        <w:rPr>
          <w:rFonts w:hint="eastAsia"/>
        </w:rPr>
        <w:t>-1100</w:t>
      </w:r>
      <w:r>
        <w:t>MHz</w:t>
      </w:r>
      <w:r>
        <w:rPr>
          <w:rFonts w:hint="eastAsia"/>
        </w:rPr>
        <w:t>，而</w:t>
      </w:r>
      <w:r>
        <w:t>典型的本振</w:t>
      </w:r>
      <w:r>
        <w:rPr>
          <w:rFonts w:hint="eastAsia"/>
        </w:rPr>
        <w:t>输入</w:t>
      </w:r>
      <w:r>
        <w:t>信号</w:t>
      </w:r>
      <w:r>
        <w:rPr>
          <w:rFonts w:hint="eastAsia"/>
        </w:rPr>
        <w:t>与</w:t>
      </w:r>
      <w:r>
        <w:t>射频</w:t>
      </w:r>
      <w:r>
        <w:rPr>
          <w:rFonts w:hint="eastAsia"/>
        </w:rPr>
        <w:t>输入</w:t>
      </w:r>
      <w:r>
        <w:t>信号的隔离度</w:t>
      </w:r>
      <w:r>
        <w:rPr>
          <w:rFonts w:hint="eastAsia"/>
        </w:rPr>
        <w:t>以及</w:t>
      </w:r>
      <w:r>
        <w:t>本振</w:t>
      </w:r>
      <w:r>
        <w:rPr>
          <w:rFonts w:hint="eastAsia"/>
        </w:rPr>
        <w:t>输入信号与</w:t>
      </w:r>
      <w:r>
        <w:t>中频</w:t>
      </w:r>
      <w:r>
        <w:rPr>
          <w:rFonts w:hint="eastAsia"/>
        </w:rPr>
        <w:t>输出</w:t>
      </w:r>
      <w:r>
        <w:t>信号的隔离度分别为</w:t>
      </w:r>
      <w:r>
        <w:rPr>
          <w:rFonts w:hint="eastAsia"/>
        </w:rPr>
        <w:t>48</w:t>
      </w:r>
      <w:r>
        <w:t>dB</w:t>
      </w:r>
      <w:r>
        <w:rPr>
          <w:rFonts w:hint="eastAsia"/>
        </w:rPr>
        <w:t>、47</w:t>
      </w:r>
      <w:r>
        <w:t>dB</w:t>
      </w:r>
      <w:r>
        <w:rPr>
          <w:rFonts w:hint="eastAsia"/>
        </w:rPr>
        <w:t>。从</w:t>
      </w:r>
      <w:r>
        <w:t>上述指标可看</w:t>
      </w:r>
      <w:r>
        <w:rPr>
          <w:rFonts w:hint="eastAsia"/>
        </w:rPr>
        <w:t>出</w:t>
      </w:r>
      <w:r>
        <w:t>该款混频器可满足</w:t>
      </w:r>
      <w:r>
        <w:rPr>
          <w:rFonts w:hint="eastAsia"/>
        </w:rPr>
        <w:t>接收</w:t>
      </w:r>
      <w:r>
        <w:t>系统需求</w:t>
      </w:r>
      <w:r>
        <w:rPr>
          <w:rFonts w:hint="eastAsia"/>
        </w:rPr>
        <w:t>。此处</w:t>
      </w:r>
      <w:r>
        <w:t>的本振信号同样</w:t>
      </w:r>
      <w:r>
        <w:rPr>
          <w:rFonts w:hint="eastAsia"/>
        </w:rPr>
        <w:t>使用AD9958产生</w:t>
      </w:r>
      <w:r>
        <w:t>。</w:t>
      </w:r>
    </w:p>
    <w:p>
      <w:pPr>
        <w:ind w:firstLine="480"/>
      </w:pPr>
      <w:r>
        <w:rPr>
          <w:rFonts w:hint="eastAsia"/>
        </w:rPr>
        <w:t>中频滤波器的中心</w:t>
      </w:r>
      <w:r>
        <w:t>频率为</w:t>
      </w:r>
      <w:r>
        <w:rPr>
          <w:rFonts w:hint="eastAsia"/>
        </w:rPr>
        <w:t>71.4MH</w:t>
      </w:r>
      <w:r>
        <w:t>z</w:t>
      </w:r>
      <w:r>
        <w:rPr>
          <w:rFonts w:hint="eastAsia"/>
        </w:rPr>
        <w:t>（即中频频率），带宽为120KH</w:t>
      </w:r>
      <w:r>
        <w:t>z</w:t>
      </w:r>
      <w:r>
        <w:rPr>
          <w:rFonts w:hint="eastAsia"/>
        </w:rPr>
        <w:t>，</w:t>
      </w:r>
      <w:r>
        <w:t>用于对中频滤波</w:t>
      </w:r>
      <w:r>
        <w:rPr>
          <w:rFonts w:hint="eastAsia"/>
        </w:rPr>
        <w:t>，</w:t>
      </w:r>
      <w:r>
        <w:t>同时</w:t>
      </w:r>
      <w:r>
        <w:rPr>
          <w:rFonts w:hint="eastAsia"/>
        </w:rPr>
        <w:t>由于</w:t>
      </w:r>
      <w:r>
        <w:t>中频带宽窄，因而可以很好抑制镜像频率的干扰</w:t>
      </w:r>
      <w:r>
        <w:rPr>
          <w:rFonts w:hint="eastAsia"/>
        </w:rPr>
        <w:t>。</w:t>
      </w:r>
    </w:p>
    <w:p>
      <w:pPr>
        <w:spacing w:before="163" w:after="163" w:line="240" w:lineRule="auto"/>
        <w:ind w:firstLine="0" w:firstLineChars="0"/>
        <w:jc w:val="center"/>
      </w:pPr>
      <w:r>
        <w:drawing>
          <wp:inline distT="0" distB="0" distL="0" distR="0">
            <wp:extent cx="4252595" cy="2106295"/>
            <wp:effectExtent l="0" t="0" r="0" b="8255"/>
            <wp:docPr id="1652" name="图片 9" descr="F:\流行雷达\流行雷达文献\接收机\接收机绘图\图9_流星雷达模拟接收前端电路设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图片 9" descr="F:\流行雷达\流行雷达文献\接收机\接收机绘图\图9_流星雷达模拟接收前端电路设计.tif"/>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4260123" cy="2110361"/>
                    </a:xfrm>
                    <a:prstGeom prst="rect">
                      <a:avLst/>
                    </a:prstGeom>
                    <a:noFill/>
                    <a:ln>
                      <a:noFill/>
                    </a:ln>
                  </pic:spPr>
                </pic:pic>
              </a:graphicData>
            </a:graphic>
          </wp:inline>
        </w:drawing>
      </w:r>
    </w:p>
    <w:p>
      <w:pPr>
        <w:pStyle w:val="57"/>
      </w:pPr>
      <w:bookmarkStart w:id="99" w:name="_Toc480566470"/>
      <w:r>
        <w:rPr>
          <w:rFonts w:hint="eastAsia"/>
        </w:rPr>
        <w:t>图4.</w:t>
      </w:r>
      <w:r>
        <w:t xml:space="preserve">9 </w:t>
      </w:r>
      <w:r>
        <w:rPr>
          <w:rFonts w:hint="eastAsia"/>
        </w:rPr>
        <w:t>模拟接收</w:t>
      </w:r>
      <w:r>
        <w:t>前端电路设计</w:t>
      </w:r>
      <w:bookmarkEnd w:id="99"/>
    </w:p>
    <w:p>
      <w:pPr>
        <w:ind w:firstLine="480"/>
      </w:pPr>
      <w:r>
        <w:rPr>
          <w:rFonts w:hint="eastAsia"/>
        </w:rPr>
        <w:t>中频低噪声</w:t>
      </w:r>
      <w:r>
        <w:t>放大器由两级低噪声放大器级联而成，分别为</w:t>
      </w:r>
      <w:r>
        <w:rPr>
          <w:rFonts w:hint="eastAsia"/>
        </w:rPr>
        <w:t>G</w:t>
      </w:r>
      <w:r>
        <w:t>ali-74+</w:t>
      </w:r>
      <w:r>
        <w:rPr>
          <w:rFonts w:hint="eastAsia"/>
        </w:rPr>
        <w:t>和SGA4563，</w:t>
      </w:r>
      <w:r>
        <w:t>两级</w:t>
      </w:r>
      <w:r>
        <w:rPr>
          <w:rFonts w:hint="eastAsia"/>
        </w:rPr>
        <w:t>LNA的</w:t>
      </w:r>
      <w:r>
        <w:t>总增益为</w:t>
      </w:r>
      <w:r>
        <w:rPr>
          <w:rFonts w:hint="eastAsia"/>
        </w:rPr>
        <w:t>53.1</w:t>
      </w:r>
      <w:r>
        <w:t>dB</w:t>
      </w:r>
      <w:r>
        <w:rPr>
          <w:rFonts w:hint="eastAsia"/>
        </w:rPr>
        <w:t>。S</w:t>
      </w:r>
      <w:r>
        <w:t>GA4563</w:t>
      </w:r>
      <w:r>
        <w:rPr>
          <w:rFonts w:hint="eastAsia"/>
        </w:rPr>
        <w:t>为S</w:t>
      </w:r>
      <w:r>
        <w:t>tanford MicroDevices</w:t>
      </w:r>
      <w:r>
        <w:rPr>
          <w:rFonts w:hint="eastAsia"/>
        </w:rPr>
        <w:t>公司的</w:t>
      </w:r>
      <w:r>
        <w:t>低噪声放大器，其工作频带为</w:t>
      </w:r>
      <w:r>
        <w:rPr>
          <w:rFonts w:hint="eastAsia"/>
        </w:rPr>
        <w:t>DC-2500MH</w:t>
      </w:r>
      <w:r>
        <w:t>z，在</w:t>
      </w:r>
      <w:r>
        <w:rPr>
          <w:rFonts w:hint="eastAsia"/>
        </w:rPr>
        <w:t>100MH</w:t>
      </w:r>
      <w:r>
        <w:t>z内典型的增益为</w:t>
      </w:r>
      <w:r>
        <w:rPr>
          <w:rFonts w:hint="eastAsia"/>
        </w:rPr>
        <w:t>28</w:t>
      </w:r>
      <w:r>
        <w:t>dB</w:t>
      </w:r>
      <w:r>
        <w:rPr>
          <w:rFonts w:hint="eastAsia"/>
        </w:rPr>
        <w:t>，</w:t>
      </w:r>
      <w:r>
        <w:t>最大输</w:t>
      </w:r>
      <w:r>
        <w:rPr>
          <w:rFonts w:hint="eastAsia"/>
        </w:rPr>
        <w:t>入</w:t>
      </w:r>
      <w:r>
        <w:t>功率为10dBm</w:t>
      </w:r>
      <w:r>
        <w:rPr>
          <w:rFonts w:hint="eastAsia"/>
        </w:rPr>
        <w:t>，输出1</w:t>
      </w:r>
      <w:r>
        <w:t>dB</w:t>
      </w:r>
      <w:r>
        <w:rPr>
          <w:rFonts w:hint="eastAsia"/>
        </w:rPr>
        <w:t>压缩点</w:t>
      </w:r>
      <w:r>
        <w:t>功率为</w:t>
      </w:r>
      <w:r>
        <w:rPr>
          <w:rFonts w:hint="eastAsia"/>
        </w:rPr>
        <w:t>15.7</w:t>
      </w:r>
      <w:r>
        <w:t>dBm，三阶</w:t>
      </w:r>
      <w:r>
        <w:rPr>
          <w:rFonts w:hint="eastAsia"/>
        </w:rPr>
        <w:t>交调点</w:t>
      </w:r>
      <w:r>
        <w:t>为</w:t>
      </w:r>
      <w:r>
        <w:rPr>
          <w:rFonts w:hint="eastAsia"/>
        </w:rPr>
        <w:t>27</w:t>
      </w:r>
      <w:r>
        <w:t>dBm</w:t>
      </w:r>
      <w:r>
        <w:rPr>
          <w:rFonts w:hint="eastAsia"/>
        </w:rPr>
        <w:t>，</w:t>
      </w:r>
      <w:r>
        <w:t>噪声系数仅为</w:t>
      </w:r>
      <w:r>
        <w:rPr>
          <w:rFonts w:hint="eastAsia"/>
        </w:rPr>
        <w:t>1.9</w:t>
      </w:r>
      <w:r>
        <w:t>dB</w:t>
      </w:r>
      <w:r>
        <w:rPr>
          <w:rFonts w:hint="eastAsia"/>
        </w:rPr>
        <w:t>，</w:t>
      </w:r>
      <w:r>
        <w:t>其电路设计</w:t>
      </w:r>
      <w:r>
        <w:rPr>
          <w:rFonts w:hint="eastAsia"/>
        </w:rPr>
        <w:t>如</w:t>
      </w:r>
      <w:r>
        <w:t>图4.10所示。</w:t>
      </w:r>
      <w:r>
        <w:rPr>
          <w:rFonts w:hint="eastAsia"/>
        </w:rPr>
        <w:t>在100MH</w:t>
      </w:r>
      <w:r>
        <w:t>z以内，</w:t>
      </w:r>
      <w:r>
        <w:rPr>
          <w:rFonts w:hint="eastAsia"/>
        </w:rPr>
        <w:t>通常隔直电容C</w:t>
      </w:r>
      <w:r>
        <w:t>b1</w:t>
      </w:r>
      <w:r>
        <w:rPr>
          <w:rFonts w:hint="eastAsia"/>
        </w:rPr>
        <w:t>、C</w:t>
      </w:r>
      <w:r>
        <w:t>b2</w:t>
      </w:r>
      <w:r>
        <w:rPr>
          <w:rFonts w:hint="eastAsia"/>
        </w:rPr>
        <w:t>选用220</w:t>
      </w:r>
      <w:r>
        <w:t>pF</w:t>
      </w:r>
      <w:r>
        <w:rPr>
          <w:rFonts w:hint="eastAsia"/>
        </w:rPr>
        <w:t>，去耦</w:t>
      </w:r>
      <w:r>
        <w:t>电容Cd1</w:t>
      </w:r>
      <w:r>
        <w:rPr>
          <w:rFonts w:hint="eastAsia"/>
        </w:rPr>
        <w:t>、C</w:t>
      </w:r>
      <w:r>
        <w:t>d2</w:t>
      </w:r>
      <w:r>
        <w:rPr>
          <w:rFonts w:hint="eastAsia"/>
        </w:rPr>
        <w:t>分别选用1</w:t>
      </w:r>
      <w:r>
        <w:rPr>
          <w:position w:val="-10"/>
        </w:rPr>
        <w:object>
          <v:shape id="_x0000_i1216" o:spt="75" type="#_x0000_t75" style="height:16.1pt;width:21.5pt;" o:ole="t" filled="f" o:preferrelative="t" stroked="f" coordsize="21600,21600">
            <v:path/>
            <v:fill on="f" focussize="0,0"/>
            <v:stroke on="f" joinstyle="miter"/>
            <v:imagedata r:id="rId420" o:title=""/>
            <o:lock v:ext="edit" aspectratio="t"/>
            <w10:wrap type="none"/>
            <w10:anchorlock/>
          </v:shape>
          <o:OLEObject Type="Embed" ProgID="Equation.DSMT4" ShapeID="_x0000_i1216" DrawAspect="Content" ObjectID="_1468075912" r:id="rId419">
            <o:LockedField>false</o:LockedField>
          </o:OLEObject>
        </w:object>
      </w:r>
      <w:r>
        <w:rPr>
          <w:rFonts w:hint="eastAsia"/>
        </w:rPr>
        <w:t>和100</w:t>
      </w:r>
      <w:r>
        <w:t>pF</w:t>
      </w:r>
      <w:r>
        <w:rPr>
          <w:rFonts w:hint="eastAsia"/>
        </w:rPr>
        <w:t>，而</w:t>
      </w:r>
      <w:r>
        <w:t>高频扼</w:t>
      </w:r>
      <w:r>
        <w:rPr>
          <w:rFonts w:hint="eastAsia"/>
        </w:rPr>
        <w:t>流</w:t>
      </w:r>
      <w:r>
        <w:t>圈</w:t>
      </w:r>
      <w:r>
        <w:rPr>
          <w:rFonts w:hint="eastAsia"/>
        </w:rPr>
        <w:t>L</w:t>
      </w:r>
      <w:r>
        <w:t>choke</w:t>
      </w:r>
      <w:r>
        <w:rPr>
          <w:rFonts w:hint="eastAsia"/>
        </w:rPr>
        <w:t>选用68</w:t>
      </w:r>
      <w:r>
        <w:t>nH，当偏置电压为</w:t>
      </w:r>
      <w:r>
        <w:rPr>
          <w:rFonts w:hint="eastAsia"/>
        </w:rPr>
        <w:t>9V时</w:t>
      </w:r>
      <w:r>
        <w:t>，对应的</w:t>
      </w:r>
      <w:r>
        <w:rPr>
          <w:rFonts w:hint="eastAsia"/>
        </w:rPr>
        <w:t>偏置</w:t>
      </w:r>
      <w:r>
        <w:t>电阻Rbias为</w:t>
      </w:r>
      <w:r>
        <w:rPr>
          <w:rFonts w:hint="eastAsia"/>
        </w:rPr>
        <w:t>121</w:t>
      </w:r>
      <w:r>
        <w:rPr>
          <w:position w:val="-4"/>
        </w:rPr>
        <w:object>
          <v:shape id="_x0000_i1217" o:spt="75" type="#_x0000_t75" style="height:12.9pt;width:12.9pt;" o:ole="t" filled="f" o:preferrelative="t" stroked="f" coordsize="21600,21600">
            <v:path/>
            <v:fill on="f" focussize="0,0"/>
            <v:stroke on="f" joinstyle="miter"/>
            <v:imagedata r:id="rId422" o:title=""/>
            <o:lock v:ext="edit" aspectratio="t"/>
            <w10:wrap type="none"/>
            <w10:anchorlock/>
          </v:shape>
          <o:OLEObject Type="Embed" ProgID="Equation.DSMT4" ShapeID="_x0000_i1217" DrawAspect="Content" ObjectID="_1468075913" r:id="rId421">
            <o:LockedField>false</o:LockedField>
          </o:OLEObject>
        </w:object>
      </w:r>
      <w:r>
        <w:rPr>
          <w:rFonts w:hint="eastAsia"/>
        </w:rPr>
        <w:t>。</w:t>
      </w:r>
    </w:p>
    <w:p>
      <w:pPr>
        <w:ind w:firstLine="480"/>
      </w:pPr>
      <w:r>
        <w:rPr>
          <w:rFonts w:hint="eastAsia"/>
        </w:rPr>
        <w:t>匹配网络用于实现不同二端口</w:t>
      </w:r>
      <w:r>
        <w:t>网络之间阻抗匹配</w:t>
      </w:r>
      <w:r>
        <w:rPr>
          <w:rFonts w:hint="eastAsia"/>
        </w:rPr>
        <w:t>的</w:t>
      </w:r>
      <w:r>
        <w:t>功能，</w:t>
      </w:r>
      <w:r>
        <w:rPr>
          <w:rFonts w:hint="eastAsia"/>
        </w:rPr>
        <w:t>同时</w:t>
      </w:r>
      <w:r>
        <w:t>还可实现</w:t>
      </w:r>
      <w:r>
        <w:rPr>
          <w:rFonts w:hint="eastAsia"/>
        </w:rPr>
        <w:t>信号的</w:t>
      </w:r>
      <w:r>
        <w:t>衰减</w:t>
      </w:r>
      <w:r>
        <w:rPr>
          <w:rFonts w:hint="eastAsia"/>
        </w:rPr>
        <w:t>（以dB</w:t>
      </w:r>
      <w:r>
        <w:t>计算</w:t>
      </w:r>
      <w:r>
        <w:rPr>
          <w:rFonts w:hint="eastAsia"/>
        </w:rPr>
        <w:t>），它</w:t>
      </w:r>
      <w:r>
        <w:t>由</w:t>
      </w:r>
      <w:r>
        <w:rPr>
          <w:rFonts w:hint="eastAsia"/>
        </w:rPr>
        <w:t>“</w:t>
      </w:r>
      <w:r>
        <w:rPr>
          <w:position w:val="-6"/>
        </w:rPr>
        <w:object>
          <v:shape id="_x0000_i1218" o:spt="75" type="#_x0000_t75" style="height:10.75pt;width:10.75pt;" o:ole="t" filled="f" o:preferrelative="t" stroked="f" coordsize="21600,21600">
            <v:path/>
            <v:fill on="f" focussize="0,0"/>
            <v:stroke on="f" joinstyle="miter"/>
            <v:imagedata r:id="rId424" o:title=""/>
            <o:lock v:ext="edit" aspectratio="t"/>
            <w10:wrap type="none"/>
            <w10:anchorlock/>
          </v:shape>
          <o:OLEObject Type="Embed" ProgID="Equation.DSMT4" ShapeID="_x0000_i1218" DrawAspect="Content" ObjectID="_1468075914" r:id="rId423">
            <o:LockedField>false</o:LockedField>
          </o:OLEObject>
        </w:object>
      </w:r>
      <w:r>
        <w:rPr>
          <w:rFonts w:hint="eastAsia"/>
        </w:rPr>
        <w:t>”</w:t>
      </w:r>
      <w:r>
        <w:t>型结构电阻网络</w:t>
      </w:r>
      <w:r>
        <w:rPr>
          <w:rFonts w:hint="eastAsia"/>
        </w:rPr>
        <w:t>组成。</w:t>
      </w:r>
    </w:p>
    <w:p>
      <w:pPr>
        <w:spacing w:before="163" w:after="163" w:line="240" w:lineRule="auto"/>
        <w:ind w:firstLine="0" w:firstLineChars="0"/>
        <w:jc w:val="center"/>
      </w:pPr>
      <w:r>
        <w:drawing>
          <wp:inline distT="0" distB="0" distL="0" distR="0">
            <wp:extent cx="2807335" cy="1182370"/>
            <wp:effectExtent l="0" t="0" r="0" b="0"/>
            <wp:docPr id="1656" name="图片 11" descr="F:\流行雷达\流行雷达文献\接收机\接收机绘图\图10_SGA456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图片 11" descr="F:\流行雷达\流行雷达文献\接收机\接收机绘图\图10_SGA4563.tif"/>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2867372" cy="1208097"/>
                    </a:xfrm>
                    <a:prstGeom prst="rect">
                      <a:avLst/>
                    </a:prstGeom>
                    <a:noFill/>
                    <a:ln>
                      <a:noFill/>
                    </a:ln>
                  </pic:spPr>
                </pic:pic>
              </a:graphicData>
            </a:graphic>
          </wp:inline>
        </w:drawing>
      </w:r>
    </w:p>
    <w:p>
      <w:pPr>
        <w:pStyle w:val="57"/>
      </w:pPr>
      <w:bookmarkStart w:id="100" w:name="_Toc480566471"/>
      <w:r>
        <w:rPr>
          <w:rFonts w:hint="eastAsia"/>
        </w:rPr>
        <w:t>图4.</w:t>
      </w:r>
      <w:r>
        <w:t xml:space="preserve">10 </w:t>
      </w:r>
      <w:r>
        <w:rPr>
          <w:rFonts w:hint="eastAsia"/>
        </w:rPr>
        <w:t>低噪声</w:t>
      </w:r>
      <w:r>
        <w:t>放大器</w:t>
      </w:r>
      <w:r>
        <w:rPr>
          <w:rFonts w:hint="eastAsia"/>
        </w:rPr>
        <w:t>S</w:t>
      </w:r>
      <w:r>
        <w:t>GA4563设计</w:t>
      </w:r>
      <w:r>
        <w:rPr>
          <w:rFonts w:hint="eastAsia"/>
        </w:rPr>
        <w:t>电路</w:t>
      </w:r>
      <w:bookmarkEnd w:id="100"/>
    </w:p>
    <w:p>
      <w:pPr>
        <w:pStyle w:val="4"/>
        <w:spacing w:before="163" w:after="163"/>
      </w:pPr>
      <w:r>
        <w:t xml:space="preserve"> </w:t>
      </w:r>
      <w:bookmarkStart w:id="101" w:name="_Toc480566472"/>
      <w:r>
        <w:t>ADC</w:t>
      </w:r>
      <w:r>
        <w:rPr>
          <w:rFonts w:hint="eastAsia"/>
        </w:rPr>
        <w:t>选型与电路</w:t>
      </w:r>
      <w:r>
        <w:t>设计</w:t>
      </w:r>
      <w:bookmarkEnd w:id="101"/>
    </w:p>
    <w:p>
      <w:pPr>
        <w:ind w:firstLine="480"/>
      </w:pPr>
      <w:r>
        <w:rPr>
          <w:rFonts w:hint="eastAsia"/>
        </w:rPr>
        <w:t>ADC选用L</w:t>
      </w:r>
      <w:r>
        <w:t>inear Technology</w:t>
      </w:r>
      <w:r>
        <w:rPr>
          <w:rFonts w:hint="eastAsia"/>
        </w:rPr>
        <w:t>公司</w:t>
      </w:r>
      <w:r>
        <w:t>的</w:t>
      </w:r>
      <w:r>
        <w:rPr>
          <w:rFonts w:hint="eastAsia"/>
        </w:rPr>
        <w:t>LTC2201，其典型</w:t>
      </w:r>
      <w:r>
        <w:t>D</w:t>
      </w:r>
      <w:r>
        <w:rPr>
          <w:rFonts w:hint="eastAsia"/>
        </w:rPr>
        <w:t>NL仅为</w:t>
      </w:r>
      <w:r>
        <w:t>±0.3LSB</w:t>
      </w:r>
      <w:r>
        <w:rPr>
          <w:rFonts w:hint="eastAsia"/>
        </w:rPr>
        <w:t>（</w:t>
      </w:r>
      <w:r>
        <w:t>LSB</w:t>
      </w:r>
      <w:r>
        <w:rPr>
          <w:rFonts w:hint="eastAsia"/>
        </w:rPr>
        <w:t>为</w:t>
      </w:r>
      <w:r>
        <w:t>最低有效位</w:t>
      </w:r>
      <w:r>
        <w:rPr>
          <w:rFonts w:hint="eastAsia"/>
        </w:rPr>
        <w:t>或</w:t>
      </w:r>
      <w:r>
        <w:t>最小分辨率</w:t>
      </w:r>
      <w:r>
        <w:rPr>
          <w:rFonts w:hint="eastAsia"/>
        </w:rPr>
        <w:t>），</w:t>
      </w:r>
      <w:r>
        <w:t>采样速率为</w:t>
      </w:r>
      <w:r>
        <w:rPr>
          <w:rFonts w:hint="eastAsia"/>
        </w:rPr>
        <w:t>20M</w:t>
      </w:r>
      <w:r>
        <w:t>sps，</w:t>
      </w:r>
      <w:r>
        <w:rPr>
          <w:rFonts w:hint="eastAsia"/>
        </w:rPr>
        <w:t>16位转化</w:t>
      </w:r>
      <w:r>
        <w:t>位数，</w:t>
      </w:r>
      <w:r>
        <w:rPr>
          <w:rFonts w:hint="eastAsia"/>
        </w:rPr>
        <w:t>有380MH</w:t>
      </w:r>
      <w:r>
        <w:t>z满</w:t>
      </w:r>
      <w:r>
        <w:rPr>
          <w:rFonts w:hint="eastAsia"/>
        </w:rPr>
        <w:t>幅</w:t>
      </w:r>
      <w:r>
        <w:t>功率带宽</w:t>
      </w:r>
      <w:r>
        <w:rPr>
          <w:rFonts w:hint="eastAsia"/>
        </w:rPr>
        <w:t>S/H（采样</w:t>
      </w:r>
      <w:r>
        <w:t>及保持</w:t>
      </w:r>
      <w:r>
        <w:rPr>
          <w:rFonts w:hint="eastAsia"/>
        </w:rPr>
        <w:t>）</w:t>
      </w:r>
      <w:r>
        <w:t>，</w:t>
      </w:r>
      <w:r>
        <w:rPr>
          <w:rFonts w:hint="eastAsia"/>
        </w:rPr>
        <w:t>当</w:t>
      </w:r>
      <w:r>
        <w:t>选择</w:t>
      </w:r>
      <w:r>
        <w:rPr>
          <w:rFonts w:hint="eastAsia"/>
        </w:rPr>
        <w:t>ADC内部增益可编程的</w:t>
      </w:r>
      <w:r>
        <w:t>放大器</w:t>
      </w:r>
      <w:r>
        <w:rPr>
          <w:rFonts w:hint="eastAsia"/>
        </w:rPr>
        <w:t>（</w:t>
      </w:r>
      <w:r>
        <w:t>PGA</w:t>
      </w:r>
      <w:r>
        <w:rPr>
          <w:rFonts w:hint="eastAsia"/>
        </w:rPr>
        <w:t>）使得</w:t>
      </w:r>
      <w:r>
        <w:t>前端增益为</w:t>
      </w:r>
      <w:r>
        <w:rPr>
          <w:rFonts w:hint="eastAsia"/>
        </w:rPr>
        <w:t>1，</w:t>
      </w:r>
      <w:r>
        <w:t>即输入</w:t>
      </w:r>
      <w:r>
        <w:rPr>
          <w:rFonts w:hint="eastAsia"/>
        </w:rPr>
        <w:t>信号</w:t>
      </w:r>
      <w:r>
        <w:t>满量程</w:t>
      </w:r>
      <w:r>
        <w:rPr>
          <w:rFonts w:hint="eastAsia"/>
        </w:rPr>
        <w:t>电压</w:t>
      </w:r>
      <w:r>
        <w:t>为</w:t>
      </w:r>
      <w:r>
        <w:rPr>
          <w:rFonts w:hint="eastAsia"/>
        </w:rPr>
        <w:t>2.5V</w:t>
      </w:r>
      <w:r>
        <w:t>pp时，</w:t>
      </w:r>
      <w:r>
        <w:rPr>
          <w:rFonts w:hint="eastAsia"/>
        </w:rPr>
        <w:t>最小分辨电压的</w:t>
      </w:r>
      <w:r>
        <w:t>峰峰值为</w:t>
      </w:r>
      <w:r>
        <w:rPr>
          <w:rFonts w:hint="eastAsia"/>
        </w:rPr>
        <w:t>38.14</w:t>
      </w:r>
      <w:r>
        <w:rPr>
          <w:position w:val="-10"/>
        </w:rPr>
        <w:object>
          <v:shape id="_x0000_i1219" o:spt="75" type="#_x0000_t75" style="height:16.1pt;width:20.4pt;" o:ole="t" filled="f" o:preferrelative="t" stroked="f" coordsize="21600,21600">
            <v:path/>
            <v:fill on="f" focussize="0,0"/>
            <v:stroke on="f" joinstyle="miter"/>
            <v:imagedata r:id="rId427" o:title=""/>
            <o:lock v:ext="edit" aspectratio="t"/>
            <w10:wrap type="none"/>
            <w10:anchorlock/>
          </v:shape>
          <o:OLEObject Type="Embed" ProgID="Equation.DSMT4" ShapeID="_x0000_i1219" DrawAspect="Content" ObjectID="_1468075915" r:id="rId426">
            <o:LockedField>false</o:LockedField>
          </o:OLEObject>
        </w:object>
      </w:r>
      <w:r>
        <w:rPr>
          <w:rFonts w:hint="eastAsia"/>
        </w:rPr>
        <w:t>，SNR为81.6</w:t>
      </w:r>
      <w:r>
        <w:t>dB</w:t>
      </w:r>
      <w:r>
        <w:rPr>
          <w:rFonts w:hint="eastAsia"/>
        </w:rPr>
        <w:t>，SFDR为100</w:t>
      </w:r>
      <w:r>
        <w:t>dB</w:t>
      </w:r>
      <w:r>
        <w:rPr>
          <w:rFonts w:hint="eastAsia"/>
        </w:rPr>
        <w:t>。同时LTC2201</w:t>
      </w:r>
      <w:r>
        <w:t>含可选的内部抖动</w:t>
      </w:r>
      <w:r>
        <w:rPr>
          <w:rFonts w:hint="eastAsia"/>
        </w:rPr>
        <w:t>（用于</w:t>
      </w:r>
      <w:r>
        <w:t>降低</w:t>
      </w:r>
      <w:r>
        <w:rPr>
          <w:rFonts w:hint="eastAsia"/>
        </w:rPr>
        <w:t>杂散</w:t>
      </w:r>
      <w:r>
        <w:t>水平</w:t>
      </w:r>
      <w:r>
        <w:rPr>
          <w:rFonts w:hint="eastAsia"/>
        </w:rPr>
        <w:t>）</w:t>
      </w:r>
      <w:r>
        <w:t>、数据输出随机函数发生器、时钟占空比稳定器和超出测量范围</w:t>
      </w:r>
      <w:r>
        <w:rPr>
          <w:rFonts w:hint="eastAsia"/>
        </w:rPr>
        <w:t>的</w:t>
      </w:r>
      <w:r>
        <w:t>指示器</w:t>
      </w:r>
      <w:r>
        <w:rPr>
          <w:rFonts w:hint="eastAsia"/>
        </w:rPr>
        <w:t>。LTC2201的</w:t>
      </w:r>
      <w:r>
        <w:t>结构框图</w:t>
      </w:r>
      <w:r>
        <w:rPr>
          <w:rFonts w:hint="eastAsia"/>
        </w:rPr>
        <w:t>如图</w:t>
      </w:r>
      <w:r>
        <w:t>4.11所示。</w:t>
      </w:r>
    </w:p>
    <w:p>
      <w:pPr>
        <w:spacing w:before="163" w:after="163" w:line="240" w:lineRule="auto"/>
        <w:ind w:firstLine="0" w:firstLineChars="0"/>
        <w:jc w:val="center"/>
      </w:pPr>
      <w:r>
        <w:drawing>
          <wp:inline distT="0" distB="0" distL="0" distR="0">
            <wp:extent cx="4649470" cy="2405380"/>
            <wp:effectExtent l="0" t="0" r="0" b="0"/>
            <wp:docPr id="1658" name="图片 14" descr="F:\流行雷达\流行雷达文献\接收机\接收机绘图\图11_LTC2201结构框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图片 14" descr="F:\流行雷达\流行雷达文献\接收机\接收机绘图\图11_LTC2201结构框图.tif"/>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a:xfrm>
                      <a:off x="0" y="0"/>
                      <a:ext cx="4730199" cy="2447105"/>
                    </a:xfrm>
                    <a:prstGeom prst="rect">
                      <a:avLst/>
                    </a:prstGeom>
                    <a:noFill/>
                    <a:ln>
                      <a:noFill/>
                    </a:ln>
                  </pic:spPr>
                </pic:pic>
              </a:graphicData>
            </a:graphic>
          </wp:inline>
        </w:drawing>
      </w:r>
    </w:p>
    <w:p>
      <w:pPr>
        <w:pStyle w:val="57"/>
      </w:pPr>
      <w:bookmarkStart w:id="102" w:name="_Toc480566473"/>
      <w:r>
        <w:rPr>
          <w:rFonts w:hint="eastAsia"/>
        </w:rPr>
        <w:t>图4.</w:t>
      </w:r>
      <w:r>
        <w:t>11 LTC2201</w:t>
      </w:r>
      <w:r>
        <w:rPr>
          <w:rFonts w:hint="eastAsia"/>
        </w:rPr>
        <w:t>的</w:t>
      </w:r>
      <w:r>
        <w:t>内部结构</w:t>
      </w:r>
      <w:bookmarkEnd w:id="102"/>
    </w:p>
    <w:p>
      <w:pPr>
        <w:ind w:firstLine="480"/>
      </w:pPr>
      <w:r>
        <w:t>LTC2201</w:t>
      </w:r>
      <w:r>
        <w:rPr>
          <w:rFonts w:hint="eastAsia"/>
        </w:rPr>
        <w:t>的</w:t>
      </w:r>
      <w:r>
        <w:t>输入为单</w:t>
      </w:r>
      <w:r>
        <w:rPr>
          <w:rFonts w:hint="eastAsia"/>
        </w:rPr>
        <w:t>极性的</w:t>
      </w:r>
      <w:r>
        <w:t>差分输入，</w:t>
      </w:r>
      <w:r>
        <w:rPr>
          <w:rFonts w:hint="eastAsia"/>
        </w:rPr>
        <w:t>通常</w:t>
      </w:r>
      <w:r>
        <w:t>需要</w:t>
      </w:r>
      <w:r>
        <w:rPr>
          <w:rFonts w:hint="eastAsia"/>
        </w:rPr>
        <w:t>将</w:t>
      </w:r>
      <w:r>
        <w:t>单端输入转为差分输入</w:t>
      </w:r>
      <w:r>
        <w:rPr>
          <w:rFonts w:hint="eastAsia"/>
        </w:rPr>
        <w:t>。由于LTC2201的</w:t>
      </w:r>
      <w:r>
        <w:t>输入要求为差分单极性电压</w:t>
      </w:r>
      <w:r>
        <w:rPr>
          <w:rFonts w:hint="eastAsia"/>
        </w:rPr>
        <w:t>信号，</w:t>
      </w:r>
      <w:r>
        <w:t>因而需要将中频输出的单端信号转</w:t>
      </w:r>
      <w:r>
        <w:rPr>
          <w:rFonts w:hint="eastAsia"/>
        </w:rPr>
        <w:t>为</w:t>
      </w:r>
      <w:r>
        <w:t>差分</w:t>
      </w:r>
      <w:r>
        <w:rPr>
          <w:rFonts w:hint="eastAsia"/>
        </w:rPr>
        <w:t>信号给入ADC，具体转换</w:t>
      </w:r>
      <w:r>
        <w:t>电路如图4.12所示。</w:t>
      </w:r>
      <w:r>
        <w:rPr>
          <w:rFonts w:hint="eastAsia"/>
        </w:rPr>
        <w:t>其中</w:t>
      </w:r>
      <w:r>
        <w:rPr>
          <w:position w:val="-12"/>
        </w:rPr>
        <w:object>
          <v:shape id="_x0000_i1220" o:spt="75" type="#_x0000_t75" style="height:17.75pt;width:21.5pt;" o:ole="t" filled="f" o:preferrelative="t" stroked="f" coordsize="21600,21600">
            <v:path/>
            <v:fill on="f" focussize="0,0"/>
            <v:stroke on="f" joinstyle="miter"/>
            <v:imagedata r:id="rId430" o:title=""/>
            <o:lock v:ext="edit" aspectratio="t"/>
            <w10:wrap type="none"/>
            <w10:anchorlock/>
          </v:shape>
          <o:OLEObject Type="Embed" ProgID="Equation.DSMT4" ShapeID="_x0000_i1220" DrawAspect="Content" ObjectID="_1468075916" r:id="rId429">
            <o:LockedField>false</o:LockedField>
          </o:OLEObject>
        </w:object>
      </w:r>
      <w:r>
        <w:rPr>
          <w:rFonts w:hint="eastAsia"/>
        </w:rPr>
        <w:t>为偏置</w:t>
      </w:r>
      <w:r>
        <w:t>电压，</w:t>
      </w:r>
      <w:r>
        <w:rPr>
          <w:rFonts w:hint="eastAsia"/>
        </w:rPr>
        <w:t>大小</w:t>
      </w:r>
      <w:r>
        <w:t>为</w:t>
      </w:r>
      <w:r>
        <w:rPr>
          <w:rFonts w:hint="eastAsia"/>
        </w:rPr>
        <w:t>1.25V。单</w:t>
      </w:r>
      <w:r>
        <w:t>端</w:t>
      </w:r>
      <w:r>
        <w:rPr>
          <w:rFonts w:hint="eastAsia"/>
        </w:rPr>
        <w:t>输入</w:t>
      </w:r>
      <w:r>
        <w:t>转差分输入主要</w:t>
      </w:r>
      <w:r>
        <w:rPr>
          <w:rFonts w:hint="eastAsia"/>
        </w:rPr>
        <w:t>通过MA/COM公司</w:t>
      </w:r>
      <w:r>
        <w:t>的</w:t>
      </w:r>
      <w:r>
        <w:rPr>
          <w:rFonts w:hint="eastAsia"/>
        </w:rPr>
        <w:t>变比</w:t>
      </w:r>
      <w:r>
        <w:t>为</w:t>
      </w:r>
      <w:r>
        <w:rPr>
          <w:rFonts w:hint="eastAsia"/>
        </w:rPr>
        <w:t>1的</w:t>
      </w:r>
      <w:r>
        <w:t>变压器来</w:t>
      </w:r>
      <w:r>
        <w:rPr>
          <w:rFonts w:hint="eastAsia"/>
        </w:rPr>
        <w:t>实现</w:t>
      </w:r>
      <w:r>
        <w:t>。</w:t>
      </w:r>
    </w:p>
    <w:p>
      <w:pPr>
        <w:spacing w:before="163" w:after="163" w:line="240" w:lineRule="auto"/>
        <w:ind w:firstLine="0" w:firstLineChars="0"/>
        <w:jc w:val="center"/>
      </w:pPr>
      <w:r>
        <w:drawing>
          <wp:inline distT="0" distB="0" distL="0" distR="0">
            <wp:extent cx="2712720" cy="1484630"/>
            <wp:effectExtent l="0" t="0" r="0" b="1270"/>
            <wp:docPr id="1660" name="图片 16" descr="F:\流行雷达\流行雷达文献\接收机\接收机绘图\图12_LTC2201单端输入转差分输入电路.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图片 16" descr="F:\流行雷达\流行雷达文献\接收机\接收机绘图\图12_LTC2201单端输入转差分输入电路.tif"/>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2733646" cy="1496075"/>
                    </a:xfrm>
                    <a:prstGeom prst="rect">
                      <a:avLst/>
                    </a:prstGeom>
                    <a:noFill/>
                    <a:ln>
                      <a:noFill/>
                    </a:ln>
                  </pic:spPr>
                </pic:pic>
              </a:graphicData>
            </a:graphic>
          </wp:inline>
        </w:drawing>
      </w:r>
    </w:p>
    <w:p>
      <w:pPr>
        <w:pStyle w:val="57"/>
      </w:pPr>
      <w:bookmarkStart w:id="103" w:name="_Toc480566474"/>
      <w:r>
        <w:rPr>
          <w:rFonts w:hint="eastAsia"/>
        </w:rPr>
        <w:t>图4.</w:t>
      </w:r>
      <w:r>
        <w:t>12 LTC22021</w:t>
      </w:r>
      <w:r>
        <w:rPr>
          <w:rFonts w:hint="eastAsia"/>
        </w:rPr>
        <w:t>单端输入转</w:t>
      </w:r>
      <w:r>
        <w:t>差分输入</w:t>
      </w:r>
      <w:r>
        <w:rPr>
          <w:rFonts w:hint="eastAsia"/>
        </w:rPr>
        <w:t>电路</w:t>
      </w:r>
      <w:bookmarkEnd w:id="103"/>
    </w:p>
    <w:p>
      <w:pPr>
        <w:ind w:firstLine="480"/>
      </w:pPr>
      <w:r>
        <w:rPr>
          <w:rFonts w:hint="eastAsia"/>
        </w:rPr>
        <w:t>LTC2201的操作</w:t>
      </w:r>
      <w:r>
        <w:t>时序如图4.13所示。</w:t>
      </w:r>
      <w:r>
        <w:rPr>
          <w:rFonts w:hint="eastAsia"/>
        </w:rPr>
        <w:t>LTC2201的</w:t>
      </w:r>
      <w:r>
        <w:t>采样频率为</w:t>
      </w:r>
      <w:r>
        <w:rPr>
          <w:rFonts w:hint="eastAsia"/>
        </w:rPr>
        <w:t>1MH</w:t>
      </w:r>
      <w:r>
        <w:t>z-20MHz</w:t>
      </w:r>
      <w:r>
        <w:rPr>
          <w:rFonts w:hint="eastAsia"/>
        </w:rPr>
        <w:t>，因而</w:t>
      </w:r>
      <w:r>
        <w:t>可选择采样频率</w:t>
      </w:r>
      <w:r>
        <w:rPr>
          <w:rFonts w:hint="eastAsia"/>
        </w:rPr>
        <w:t>CLK为10MH</w:t>
      </w:r>
      <w:r>
        <w:t>z</w:t>
      </w:r>
      <w:r>
        <w:rPr>
          <w:rFonts w:hint="eastAsia"/>
        </w:rPr>
        <w:t>。LTC2201的采样</w:t>
      </w:r>
      <w:r>
        <w:t>-保持时间</w:t>
      </w:r>
      <w:r>
        <w:rPr>
          <w:rFonts w:hint="eastAsia"/>
        </w:rPr>
        <w:t>的</w:t>
      </w:r>
      <w:r>
        <w:t>典型值为</w:t>
      </w:r>
      <w:r>
        <w:rPr>
          <w:rFonts w:hint="eastAsia"/>
        </w:rPr>
        <w:t>0.9</w:t>
      </w:r>
      <w:r>
        <w:t>ns</w:t>
      </w:r>
      <w:r>
        <w:rPr>
          <w:rFonts w:hint="eastAsia"/>
        </w:rPr>
        <w:t>；</w:t>
      </w:r>
      <w:r>
        <w:rPr>
          <w:position w:val="-12"/>
        </w:rPr>
        <w:object>
          <v:shape id="_x0000_i1221" o:spt="75" type="#_x0000_t75" style="height:17.75pt;width:10.75pt;" o:ole="t" filled="f" o:preferrelative="t" stroked="f" coordsize="21600,21600">
            <v:path/>
            <v:fill on="f" focussize="0,0"/>
            <v:stroke on="f" joinstyle="miter"/>
            <v:imagedata r:id="rId433" o:title=""/>
            <o:lock v:ext="edit" aspectratio="t"/>
            <w10:wrap type="none"/>
            <w10:anchorlock/>
          </v:shape>
          <o:OLEObject Type="Embed" ProgID="Equation.DSMT4" ShapeID="_x0000_i1221" DrawAspect="Content" ObjectID="_1468075917" r:id="rId432">
            <o:LockedField>false</o:LockedField>
          </o:OLEObject>
        </w:object>
      </w:r>
      <w:r>
        <w:rPr>
          <w:rFonts w:hint="eastAsia"/>
        </w:rPr>
        <w:t>、</w:t>
      </w:r>
      <w:r>
        <w:rPr>
          <w:position w:val="-12"/>
        </w:rPr>
        <w:object>
          <v:shape id="_x0000_i1222" o:spt="75" type="#_x0000_t75" style="height:17.75pt;width:12.9pt;" o:ole="t" filled="f" o:preferrelative="t" stroked="f" coordsize="21600,21600">
            <v:path/>
            <v:fill on="f" focussize="0,0"/>
            <v:stroke on="f" joinstyle="miter"/>
            <v:imagedata r:id="rId435" o:title=""/>
            <o:lock v:ext="edit" aspectratio="t"/>
            <w10:wrap type="none"/>
            <w10:anchorlock/>
          </v:shape>
          <o:OLEObject Type="Embed" ProgID="Equation.DSMT4" ShapeID="_x0000_i1222" DrawAspect="Content" ObjectID="_1468075918" r:id="rId434">
            <o:LockedField>false</o:LockedField>
          </o:OLEObject>
        </w:object>
      </w:r>
      <w:r>
        <w:t>为</w:t>
      </w:r>
      <w:r>
        <w:rPr>
          <w:rFonts w:hint="eastAsia"/>
        </w:rPr>
        <w:t>采样</w:t>
      </w:r>
      <w:r>
        <w:t>时钟</w:t>
      </w:r>
      <w:r>
        <w:rPr>
          <w:rFonts w:hint="eastAsia"/>
        </w:rPr>
        <w:t>低、</w:t>
      </w:r>
      <w:r>
        <w:t>高</w:t>
      </w:r>
      <w:r>
        <w:rPr>
          <w:rFonts w:hint="eastAsia"/>
        </w:rPr>
        <w:t>电平保持所需的</w:t>
      </w:r>
      <w:r>
        <w:t>时间为</w:t>
      </w:r>
      <w:r>
        <w:rPr>
          <w:rFonts w:hint="eastAsia"/>
        </w:rPr>
        <w:t>25</w:t>
      </w:r>
      <w:r>
        <w:t>ns</w:t>
      </w:r>
      <w:r>
        <w:rPr>
          <w:rFonts w:hint="eastAsia"/>
        </w:rPr>
        <w:t>；</w:t>
      </w:r>
      <w:r>
        <w:rPr>
          <w:position w:val="-12"/>
        </w:rPr>
        <w:object>
          <v:shape id="_x0000_i1223" o:spt="75" type="#_x0000_t75" style="height:17.75pt;width:12.9pt;" o:ole="t" filled="f" o:preferrelative="t" stroked="f" coordsize="21600,21600">
            <v:path/>
            <v:fill on="f" focussize="0,0"/>
            <v:stroke on="f" joinstyle="miter"/>
            <v:imagedata r:id="rId437" o:title=""/>
            <o:lock v:ext="edit" aspectratio="t"/>
            <w10:wrap type="none"/>
            <w10:anchorlock/>
          </v:shape>
          <o:OLEObject Type="Embed" ProgID="Equation.DSMT4" ShapeID="_x0000_i1223" DrawAspect="Content" ObjectID="_1468075919" r:id="rId436">
            <o:LockedField>false</o:LockedField>
          </o:OLEObject>
        </w:object>
      </w:r>
      <w:r>
        <w:rPr>
          <w:rFonts w:hint="eastAsia"/>
        </w:rPr>
        <w:t>为数据传输的</w:t>
      </w:r>
      <w:r>
        <w:t>时延</w:t>
      </w:r>
      <w:r>
        <w:rPr>
          <w:rFonts w:hint="eastAsia"/>
        </w:rPr>
        <w:t>时间</w:t>
      </w:r>
      <w:r>
        <w:t>，约为</w:t>
      </w:r>
      <w:r>
        <w:rPr>
          <w:rFonts w:hint="eastAsia"/>
        </w:rPr>
        <w:t>3.1</w:t>
      </w:r>
      <w:r>
        <w:t>ns。</w:t>
      </w:r>
      <w:r>
        <w:rPr>
          <w:rFonts w:hint="eastAsia"/>
        </w:rPr>
        <w:t>根据</w:t>
      </w:r>
      <w:r>
        <w:t>上位机</w:t>
      </w:r>
      <w:r>
        <w:rPr>
          <w:rFonts w:hint="eastAsia"/>
        </w:rPr>
        <w:t>对</w:t>
      </w:r>
      <w:r>
        <w:t>数据处理需求，</w:t>
      </w:r>
      <w:r>
        <w:rPr>
          <w:rFonts w:hint="eastAsia"/>
        </w:rPr>
        <w:t>LTC2201的数据</w:t>
      </w:r>
      <w:r>
        <w:t>输出</w:t>
      </w:r>
      <w:r>
        <w:rPr>
          <w:rFonts w:hint="eastAsia"/>
        </w:rPr>
        <w:t>形式</w:t>
      </w:r>
      <w:r>
        <w:t>可选为</w:t>
      </w:r>
      <w:r>
        <w:rPr>
          <w:rFonts w:hint="eastAsia"/>
        </w:rPr>
        <w:t>偏移</w:t>
      </w:r>
      <w:r>
        <w:t>二进制输出</w:t>
      </w:r>
      <w:r>
        <w:rPr>
          <w:rFonts w:hint="eastAsia"/>
        </w:rPr>
        <w:t>形</w:t>
      </w:r>
      <w:r>
        <w:t>式</w:t>
      </w:r>
      <w:r>
        <w:rPr>
          <w:rFonts w:hint="eastAsia"/>
        </w:rPr>
        <w:t>和二进制</w:t>
      </w:r>
      <w:r>
        <w:t>补码</w:t>
      </w:r>
      <w:r>
        <w:rPr>
          <w:rFonts w:hint="eastAsia"/>
        </w:rPr>
        <w:t>形式，</w:t>
      </w:r>
      <w:r>
        <w:t>此处选择</w:t>
      </w:r>
      <w:r>
        <w:rPr>
          <w:rFonts w:hint="eastAsia"/>
        </w:rPr>
        <w:t>将</w:t>
      </w:r>
      <w:r>
        <w:t>二进制补码形式</w:t>
      </w:r>
      <w:r>
        <w:rPr>
          <w:rFonts w:hint="eastAsia"/>
        </w:rPr>
        <w:t>作为</w:t>
      </w:r>
      <w:r>
        <w:t>ADC</w:t>
      </w:r>
      <w:r>
        <w:rPr>
          <w:rFonts w:hint="eastAsia"/>
        </w:rPr>
        <w:t>数据转换</w:t>
      </w:r>
      <w:r>
        <w:t>后输出</w:t>
      </w:r>
      <w:r>
        <w:rPr>
          <w:rFonts w:hint="eastAsia"/>
        </w:rPr>
        <w:t>的格式。</w:t>
      </w:r>
    </w:p>
    <w:p>
      <w:pPr>
        <w:spacing w:before="163" w:after="163" w:line="240" w:lineRule="auto"/>
        <w:ind w:firstLine="0" w:firstLineChars="0"/>
        <w:jc w:val="center"/>
      </w:pPr>
      <w:r>
        <w:drawing>
          <wp:inline distT="0" distB="0" distL="0" distR="0">
            <wp:extent cx="4425315" cy="2174240"/>
            <wp:effectExtent l="0" t="0" r="0"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4453674" cy="2187877"/>
                    </a:xfrm>
                    <a:prstGeom prst="rect">
                      <a:avLst/>
                    </a:prstGeom>
                    <a:noFill/>
                    <a:ln>
                      <a:noFill/>
                    </a:ln>
                  </pic:spPr>
                </pic:pic>
              </a:graphicData>
            </a:graphic>
          </wp:inline>
        </w:drawing>
      </w:r>
    </w:p>
    <w:p>
      <w:pPr>
        <w:pStyle w:val="57"/>
      </w:pPr>
      <w:bookmarkStart w:id="104" w:name="_Toc480566475"/>
      <w:r>
        <w:rPr>
          <w:rFonts w:hint="eastAsia"/>
        </w:rPr>
        <w:t>图4.</w:t>
      </w:r>
      <w:r>
        <w:t xml:space="preserve">13 </w:t>
      </w:r>
      <w:r>
        <w:rPr>
          <w:rFonts w:hint="eastAsia"/>
        </w:rPr>
        <w:t>LTC2201的</w:t>
      </w:r>
      <w:r>
        <w:t>操作时序图</w:t>
      </w:r>
      <w:bookmarkEnd w:id="104"/>
    </w:p>
    <w:p>
      <w:pPr>
        <w:pStyle w:val="4"/>
        <w:spacing w:before="163" w:after="163"/>
      </w:pPr>
      <w:r>
        <w:rPr>
          <w:rFonts w:hint="eastAsia"/>
        </w:rPr>
        <w:t xml:space="preserve"> </w:t>
      </w:r>
      <w:bookmarkStart w:id="105" w:name="_Toc480566476"/>
      <w:r>
        <w:rPr>
          <w:rFonts w:hint="eastAsia"/>
        </w:rPr>
        <w:t>数字</w:t>
      </w:r>
      <w:r>
        <w:t>下变频设计</w:t>
      </w:r>
      <w:bookmarkEnd w:id="105"/>
    </w:p>
    <w:p>
      <w:pPr>
        <w:ind w:firstLine="480"/>
      </w:pPr>
      <w:r>
        <w:rPr>
          <w:rFonts w:hint="eastAsia"/>
        </w:rPr>
        <w:t>数字</w:t>
      </w:r>
      <w:r>
        <w:t>下变频</w:t>
      </w:r>
      <w:r>
        <w:rPr>
          <w:rFonts w:hint="eastAsia"/>
        </w:rPr>
        <w:t>（</w:t>
      </w:r>
      <w:r>
        <w:t>DDC</w:t>
      </w:r>
      <w:r>
        <w:rPr>
          <w:rFonts w:hint="eastAsia"/>
        </w:rPr>
        <w:t>）的组成</w:t>
      </w:r>
      <w:r>
        <w:t>如图4.14所示。</w:t>
      </w:r>
      <w:r>
        <w:rPr>
          <w:rFonts w:hint="eastAsia"/>
        </w:rPr>
        <w:t>DDC是数字</w:t>
      </w:r>
      <w:r>
        <w:t>中频接收系统的信号处理的第一个环节，</w:t>
      </w:r>
      <w:r>
        <w:rPr>
          <w:rFonts w:hint="eastAsia"/>
        </w:rPr>
        <w:t>它的</w:t>
      </w:r>
      <w:r>
        <w:t>每个模块</w:t>
      </w:r>
      <w:r>
        <w:rPr>
          <w:rFonts w:hint="eastAsia"/>
        </w:rPr>
        <w:t>以相同</w:t>
      </w:r>
      <w:r>
        <w:t>的采样率</w:t>
      </w:r>
      <w:r>
        <w:rPr>
          <w:position w:val="-12"/>
        </w:rPr>
        <w:object>
          <v:shape id="_x0000_i1224" o:spt="75" type="#_x0000_t75" style="height:17.75pt;width:12.9pt;" o:ole="t" filled="f" o:preferrelative="t" stroked="f" coordsize="21600,21600">
            <v:path/>
            <v:fill on="f" focussize="0,0"/>
            <v:stroke on="f" joinstyle="miter"/>
            <v:imagedata r:id="rId440" o:title=""/>
            <o:lock v:ext="edit" aspectratio="t"/>
            <w10:wrap type="none"/>
            <w10:anchorlock/>
          </v:shape>
          <o:OLEObject Type="Embed" ProgID="Equation.DSMT4" ShapeID="_x0000_i1224" DrawAspect="Content" ObjectID="_1468075920" r:id="rId439">
            <o:LockedField>false</o:LockedField>
          </o:OLEObject>
        </w:object>
      </w:r>
      <w:r>
        <w:rPr>
          <w:rFonts w:hint="eastAsia"/>
        </w:rPr>
        <w:t>（也是系统时钟）工作</w:t>
      </w:r>
      <w:r>
        <w:t>，</w:t>
      </w:r>
      <w:r>
        <w:rPr>
          <w:rFonts w:hint="eastAsia"/>
        </w:rPr>
        <w:t>实现载波</w:t>
      </w:r>
      <w:r>
        <w:t>的提取、中频</w:t>
      </w:r>
      <w:r>
        <w:rPr>
          <w:rFonts w:hint="eastAsia"/>
        </w:rPr>
        <w:t>下变频</w:t>
      </w:r>
      <w:r>
        <w:t>至</w:t>
      </w:r>
      <w:r>
        <w:rPr>
          <w:rFonts w:hint="eastAsia"/>
        </w:rPr>
        <w:t>零中频和</w:t>
      </w:r>
      <w:r>
        <w:t>降低信号的数据</w:t>
      </w:r>
      <w:r>
        <w:rPr>
          <w:rFonts w:hint="eastAsia"/>
        </w:rPr>
        <w:t>速率。</w:t>
      </w:r>
      <w:r>
        <w:t>图4.14为</w:t>
      </w:r>
      <w:r>
        <w:rPr>
          <w:rFonts w:hint="eastAsia"/>
        </w:rPr>
        <w:t>宽带</w:t>
      </w:r>
      <w:r>
        <w:t>流星雷达接收系统的数字下变频设计</w:t>
      </w:r>
      <w:r>
        <w:rPr>
          <w:rFonts w:hint="eastAsia"/>
        </w:rPr>
        <w:t>，设计的中频频率</w:t>
      </w:r>
      <w:r>
        <w:t>为</w:t>
      </w:r>
      <w:r>
        <w:rPr>
          <w:rFonts w:hint="eastAsia"/>
        </w:rPr>
        <w:t>71.4MH</w:t>
      </w:r>
      <w:r>
        <w:t>z</w:t>
      </w:r>
      <w:r>
        <w:rPr>
          <w:rFonts w:hint="eastAsia"/>
        </w:rPr>
        <w:t>，</w:t>
      </w:r>
      <w:r>
        <w:t>中频带宽为</w:t>
      </w:r>
      <w:r>
        <w:rPr>
          <w:rFonts w:hint="eastAsia"/>
        </w:rPr>
        <w:t>120KH</w:t>
      </w:r>
      <w:r>
        <w:t>z，</w:t>
      </w:r>
      <w:r>
        <w:rPr>
          <w:rFonts w:hint="eastAsia"/>
        </w:rPr>
        <w:t>设计</w:t>
      </w:r>
      <w:r>
        <w:t>ADC</w:t>
      </w:r>
      <w:r>
        <w:rPr>
          <w:rFonts w:hint="eastAsia"/>
        </w:rPr>
        <w:t>（</w:t>
      </w:r>
      <w:r>
        <w:t>LTC2201</w:t>
      </w:r>
      <w:r>
        <w:rPr>
          <w:rFonts w:hint="eastAsia"/>
        </w:rPr>
        <w:t>）</w:t>
      </w:r>
      <w:r>
        <w:t>的采样率</w:t>
      </w:r>
      <w:r>
        <w:rPr>
          <w:rFonts w:hint="eastAsia"/>
        </w:rPr>
        <w:t>为20MH</w:t>
      </w:r>
      <w:r>
        <w:t>z</w:t>
      </w:r>
      <w:r>
        <w:rPr>
          <w:rFonts w:hint="eastAsia"/>
        </w:rPr>
        <w:t>，由带通采样</w:t>
      </w:r>
      <w:r>
        <w:t>定律可知，</w:t>
      </w:r>
      <w:r>
        <w:rPr>
          <w:rFonts w:hint="eastAsia"/>
        </w:rPr>
        <w:t>该</w:t>
      </w:r>
      <w:r>
        <w:t>采样过程可等效为对</w:t>
      </w:r>
      <w:r>
        <w:rPr>
          <w:rFonts w:hint="eastAsia"/>
        </w:rPr>
        <w:t>8.6MH</w:t>
      </w:r>
      <w:r>
        <w:t>z信号采样，</w:t>
      </w:r>
      <w:r>
        <w:rPr>
          <w:rFonts w:hint="eastAsia"/>
        </w:rPr>
        <w:t>采样</w:t>
      </w:r>
      <w:r>
        <w:t>后的信号与</w:t>
      </w:r>
      <w:r>
        <w:rPr>
          <w:rFonts w:hint="eastAsia"/>
        </w:rPr>
        <w:t>NCO产生</w:t>
      </w:r>
      <w:r>
        <w:t>的正交</w:t>
      </w:r>
      <w:r>
        <w:rPr>
          <w:rFonts w:hint="eastAsia"/>
        </w:rPr>
        <w:t>信号（</w:t>
      </w:r>
      <w:r>
        <w:t>频率为</w:t>
      </w:r>
      <w:r>
        <w:rPr>
          <w:rFonts w:hint="eastAsia"/>
        </w:rPr>
        <w:t>8.6MH</w:t>
      </w:r>
      <w:r>
        <w:t>z</w:t>
      </w:r>
      <w:r>
        <w:rPr>
          <w:rFonts w:hint="eastAsia"/>
        </w:rPr>
        <w:t>）混进行频</w:t>
      </w:r>
      <w:r>
        <w:t>，混频后</w:t>
      </w:r>
      <w:r>
        <w:rPr>
          <w:rFonts w:hint="eastAsia"/>
        </w:rPr>
        <w:t>差频</w:t>
      </w:r>
      <w:r>
        <w:t>信号通过</w:t>
      </w:r>
      <w:r>
        <w:rPr>
          <w:rFonts w:hint="eastAsia"/>
        </w:rPr>
        <w:t>CIC滤波器、FIR滤波器后变为</w:t>
      </w:r>
      <w:r>
        <w:t>基带</w:t>
      </w:r>
      <w:r>
        <w:rPr>
          <w:rFonts w:hint="eastAsia"/>
        </w:rPr>
        <w:t>IQ</w:t>
      </w:r>
      <w:r>
        <w:t>信号，</w:t>
      </w:r>
      <w:r>
        <w:rPr>
          <w:rFonts w:hint="eastAsia"/>
        </w:rPr>
        <w:t>当矩形</w:t>
      </w:r>
      <w:r>
        <w:t>脉冲宽度</w:t>
      </w:r>
      <w:r>
        <w:rPr>
          <w:rFonts w:hint="eastAsia"/>
        </w:rPr>
        <w:t>为12.8</w:t>
      </w:r>
      <w:r>
        <w:t>us时</w:t>
      </w:r>
      <w:r>
        <w:rPr>
          <w:rFonts w:hint="eastAsia"/>
        </w:rPr>
        <w:t>，CIC滤波器的</w:t>
      </w:r>
      <w:r>
        <w:t>抽取倍数为</w:t>
      </w:r>
      <w:r>
        <w:rPr>
          <w:rFonts w:hint="eastAsia"/>
        </w:rPr>
        <w:t>16，而FIR滤波器的抽取</w:t>
      </w:r>
      <w:r>
        <w:t>倍数也为</w:t>
      </w:r>
      <w:r>
        <w:rPr>
          <w:rFonts w:hint="eastAsia"/>
        </w:rPr>
        <w:t>16</w:t>
      </w:r>
      <w:r>
        <w:t>，</w:t>
      </w:r>
      <w:r>
        <w:rPr>
          <w:rFonts w:hint="eastAsia"/>
        </w:rPr>
        <w:t>对ADC转换</w:t>
      </w:r>
      <w:r>
        <w:t>的输出数据流的降速处理</w:t>
      </w:r>
      <w:r>
        <w:rPr>
          <w:rFonts w:hint="eastAsia"/>
        </w:rPr>
        <w:t>，将16位ADC的输出</w:t>
      </w:r>
      <w:r>
        <w:t>数据</w:t>
      </w:r>
      <w:r>
        <w:rPr>
          <w:rFonts w:hint="eastAsia"/>
        </w:rPr>
        <w:t>速率从40MB</w:t>
      </w:r>
      <w:r>
        <w:t>ps降</w:t>
      </w:r>
      <w:r>
        <w:rPr>
          <w:rFonts w:hint="eastAsia"/>
        </w:rPr>
        <w:t>至156.25K</w:t>
      </w:r>
      <w:r>
        <w:t>Bps</w:t>
      </w:r>
      <w:r>
        <w:rPr>
          <w:rFonts w:hint="eastAsia"/>
        </w:rPr>
        <w:t>，</w:t>
      </w:r>
      <w:r>
        <w:t>而当</w:t>
      </w:r>
      <w:r>
        <w:rPr>
          <w:rFonts w:hint="eastAsia"/>
        </w:rPr>
        <w:t>矩形</w:t>
      </w:r>
      <w:r>
        <w:t>脉冲宽度为</w:t>
      </w:r>
      <w:r>
        <w:rPr>
          <w:rFonts w:hint="eastAsia"/>
        </w:rPr>
        <w:t>25.6</w:t>
      </w:r>
      <w:r>
        <w:t>us</w:t>
      </w:r>
      <w:r>
        <w:rPr>
          <w:rFonts w:hint="eastAsia"/>
        </w:rPr>
        <w:t>时</w:t>
      </w:r>
      <w:r>
        <w:t>，将</w:t>
      </w:r>
      <w:r>
        <w:rPr>
          <w:rFonts w:hint="eastAsia"/>
        </w:rPr>
        <w:t>CIC的</w:t>
      </w:r>
      <w:r>
        <w:t>抽取因子</w:t>
      </w:r>
      <w:r>
        <w:rPr>
          <w:rFonts w:hint="eastAsia"/>
        </w:rPr>
        <w:t>改为32，</w:t>
      </w:r>
      <w:r>
        <w:t>此时最终</w:t>
      </w:r>
      <w:r>
        <w:rPr>
          <w:rFonts w:hint="eastAsia"/>
        </w:rPr>
        <w:t>上传</w:t>
      </w:r>
      <w:r>
        <w:t>至计算机的数据速率变为</w:t>
      </w:r>
      <w:r>
        <w:rPr>
          <w:rFonts w:hint="eastAsia"/>
        </w:rPr>
        <w:t>78.125KB</w:t>
      </w:r>
      <w:r>
        <w:t>ps</w:t>
      </w:r>
      <w:r>
        <w:rPr>
          <w:rFonts w:hint="eastAsia"/>
        </w:rPr>
        <w:t>。而数据速率较低</w:t>
      </w:r>
      <w:r>
        <w:t>的信号便于系统实时分析</w:t>
      </w:r>
      <w:r>
        <w:rPr>
          <w:rFonts w:hint="eastAsia"/>
        </w:rPr>
        <w:t>、</w:t>
      </w:r>
      <w:r>
        <w:t>处理</w:t>
      </w:r>
      <w:r>
        <w:rPr>
          <w:rFonts w:hint="eastAsia"/>
        </w:rPr>
        <w:t>探测</w:t>
      </w:r>
      <w:r>
        <w:t>回波数据</w:t>
      </w:r>
      <w:r>
        <w:rPr>
          <w:rFonts w:hint="eastAsia"/>
        </w:rPr>
        <w:t>，</w:t>
      </w:r>
      <w:r>
        <w:t>并可实时显示处理结果</w:t>
      </w:r>
      <w:r>
        <w:rPr>
          <w:rFonts w:hint="eastAsia"/>
        </w:rPr>
        <w:t>。</w:t>
      </w:r>
    </w:p>
    <w:p>
      <w:pPr>
        <w:spacing w:before="163" w:after="163" w:line="240" w:lineRule="auto"/>
        <w:ind w:firstLine="0" w:firstLineChars="0"/>
        <w:jc w:val="center"/>
      </w:pPr>
      <w:r>
        <w:drawing>
          <wp:inline distT="0" distB="0" distL="0" distR="0">
            <wp:extent cx="3855085" cy="1455420"/>
            <wp:effectExtent l="0" t="0" r="0" b="0"/>
            <wp:docPr id="1666" name="图片 15" descr="F:\流行雷达\流行雷达文献\接收机\接收机绘图\图15_接收系统数字下变频设计.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图片 15" descr="F:\流行雷达\流行雷达文献\接收机\接收机绘图\图15_接收系统数字下变频设计.tif"/>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a:xfrm>
                      <a:off x="0" y="0"/>
                      <a:ext cx="3855085" cy="1455420"/>
                    </a:xfrm>
                    <a:prstGeom prst="rect">
                      <a:avLst/>
                    </a:prstGeom>
                    <a:noFill/>
                    <a:ln>
                      <a:noFill/>
                    </a:ln>
                  </pic:spPr>
                </pic:pic>
              </a:graphicData>
            </a:graphic>
          </wp:inline>
        </w:drawing>
      </w:r>
    </w:p>
    <w:p>
      <w:pPr>
        <w:pStyle w:val="57"/>
      </w:pPr>
      <w:bookmarkStart w:id="106" w:name="_Toc480566477"/>
      <w:r>
        <w:rPr>
          <w:rFonts w:hint="eastAsia"/>
        </w:rPr>
        <w:t>图4.</w:t>
      </w:r>
      <w:r>
        <w:t xml:space="preserve">14 </w:t>
      </w:r>
      <w:r>
        <w:rPr>
          <w:rFonts w:hint="eastAsia"/>
        </w:rPr>
        <w:t>数字</w:t>
      </w:r>
      <w:r>
        <w:t>下变频设计</w:t>
      </w:r>
      <w:bookmarkEnd w:id="106"/>
    </w:p>
    <w:p>
      <w:pPr>
        <w:ind w:firstLine="480"/>
      </w:pPr>
      <w:r>
        <w:rPr>
          <w:rFonts w:hint="eastAsia"/>
        </w:rPr>
        <w:t>图</w:t>
      </w:r>
      <w:r>
        <w:t>4.14中的NCO</w:t>
      </w:r>
      <w:r>
        <w:rPr>
          <w:rFonts w:hint="eastAsia"/>
        </w:rPr>
        <w:t>用于</w:t>
      </w:r>
      <w:r>
        <w:t>产生</w:t>
      </w:r>
      <w:r>
        <w:rPr>
          <w:rFonts w:hint="eastAsia"/>
        </w:rPr>
        <w:t>所需的</w:t>
      </w:r>
      <w:r>
        <w:t>正交</w:t>
      </w:r>
      <w:r>
        <w:rPr>
          <w:rFonts w:hint="eastAsia"/>
        </w:rPr>
        <w:t>数字信号序列</w:t>
      </w:r>
      <w:r>
        <w:t>，</w:t>
      </w:r>
      <w:r>
        <w:rPr>
          <w:rFonts w:hint="eastAsia"/>
        </w:rPr>
        <w:t>其产生</w:t>
      </w:r>
      <w:r>
        <w:t>的频率</w:t>
      </w:r>
      <w:r>
        <w:rPr>
          <w:rFonts w:hint="eastAsia"/>
        </w:rPr>
        <w:t>为：</w:t>
      </w:r>
    </w:p>
    <w:p>
      <w:pPr>
        <w:pStyle w:val="38"/>
        <w:spacing w:before="163" w:after="163"/>
        <w:rPr>
          <w:b/>
          <w:vanish/>
        </w:rPr>
      </w:pPr>
      <w:r>
        <w:rPr>
          <w:rFonts w:hint="eastAsia"/>
        </w:rPr>
        <w:tab/>
      </w:r>
      <w:r>
        <w:rPr>
          <w:position w:val="-12"/>
        </w:rPr>
        <w:object>
          <v:shape id="_x0000_i1225" o:spt="75" type="#_x0000_t75" style="height:18.8pt;width:104.8pt;" o:ole="t" filled="f" o:preferrelative="t" stroked="f" coordsize="21600,21600">
            <v:path/>
            <v:fill on="f" focussize="0,0"/>
            <v:stroke on="f" joinstyle="miter"/>
            <v:imagedata r:id="rId443" o:title=""/>
            <o:lock v:ext="edit" aspectratio="t"/>
            <w10:wrap type="none"/>
            <w10:anchorlock/>
          </v:shape>
          <o:OLEObject Type="Embed" ProgID="Equation.DSMT4" ShapeID="_x0000_i1225" DrawAspect="Content" ObjectID="_1468075921" r:id="rId442">
            <o:LockedField>false</o:LockedField>
          </o:OLEObject>
        </w:object>
      </w:r>
      <w:r>
        <w:rPr>
          <w:rFonts w:hint="eastAsia"/>
        </w:rPr>
        <w:tab/>
      </w:r>
      <w:r>
        <w:rPr>
          <w:rFonts w:hint="eastAsia"/>
          <w:b/>
        </w:rPr>
        <w:t>(</w:t>
      </w:r>
    </w:p>
    <w:p>
      <w:pPr>
        <w:pStyle w:val="38"/>
        <w:spacing w:before="163" w:after="163"/>
        <w:ind w:firstLine="840"/>
        <w:rPr>
          <w:b/>
        </w:rPr>
      </w:pPr>
      <w:r>
        <w:rPr>
          <w:b/>
        </w:rPr>
        <w:t>4.21</w:t>
      </w:r>
      <w:r>
        <w:rPr>
          <w:rFonts w:hint="eastAsia"/>
          <w:b/>
        </w:rPr>
        <w:t>)</w:t>
      </w:r>
    </w:p>
    <w:p>
      <w:pPr>
        <w:ind w:firstLine="0" w:firstLineChars="0"/>
      </w:pPr>
      <w:r>
        <w:rPr>
          <w:rFonts w:hint="eastAsia"/>
        </w:rPr>
        <w:t>其中</w:t>
      </w:r>
      <w:r>
        <w:rPr>
          <w:position w:val="-12"/>
        </w:rPr>
        <w:object>
          <v:shape id="_x0000_i1226" o:spt="75" type="#_x0000_t75" style="height:17.75pt;width:22.05pt;" o:ole="t" filled="f" o:preferrelative="t" stroked="f" coordsize="21600,21600">
            <v:path/>
            <v:fill on="f" focussize="0,0"/>
            <v:stroke on="f" joinstyle="miter"/>
            <v:imagedata r:id="rId445" o:title=""/>
            <o:lock v:ext="edit" aspectratio="t"/>
            <w10:wrap type="none"/>
            <w10:anchorlock/>
          </v:shape>
          <o:OLEObject Type="Embed" ProgID="Equation.DSMT4" ShapeID="_x0000_i1226" DrawAspect="Content" ObjectID="_1468075922" r:id="rId444">
            <o:LockedField>false</o:LockedField>
          </o:OLEObject>
        </w:object>
      </w:r>
      <w:r>
        <w:rPr>
          <w:rFonts w:hint="eastAsia"/>
        </w:rPr>
        <w:t>为NCO的</w:t>
      </w:r>
      <w:r>
        <w:t>频率控制字</w:t>
      </w:r>
      <w:r>
        <w:rPr>
          <w:rFonts w:hint="eastAsia"/>
        </w:rPr>
        <w:t>，</w:t>
      </w:r>
      <w:r>
        <w:rPr>
          <w:position w:val="-12"/>
        </w:rPr>
        <w:object>
          <v:shape id="_x0000_i1227" o:spt="75" type="#_x0000_t75" style="height:17.75pt;width:29pt;" o:ole="t" filled="f" o:preferrelative="t" stroked="f" coordsize="21600,21600">
            <v:path/>
            <v:fill on="f" focussize="0,0"/>
            <v:stroke on="f" joinstyle="miter"/>
            <v:imagedata r:id="rId447" o:title=""/>
            <o:lock v:ext="edit" aspectratio="t"/>
            <w10:wrap type="none"/>
            <w10:anchorlock/>
          </v:shape>
          <o:OLEObject Type="Embed" ProgID="Equation.DSMT4" ShapeID="_x0000_i1227" DrawAspect="Content" ObjectID="_1468075923" r:id="rId446">
            <o:LockedField>false</o:LockedField>
          </o:OLEObject>
        </w:object>
      </w:r>
      <w:r>
        <w:rPr>
          <w:rFonts w:hint="eastAsia"/>
        </w:rPr>
        <w:t>为NCO的相位</w:t>
      </w:r>
      <w:r>
        <w:t>累加器</w:t>
      </w:r>
      <w:r>
        <w:rPr>
          <w:rFonts w:hint="eastAsia"/>
        </w:rPr>
        <w:t>的</w:t>
      </w:r>
      <w:r>
        <w:t>最大</w:t>
      </w:r>
      <w:r>
        <w:rPr>
          <w:rFonts w:hint="eastAsia"/>
        </w:rPr>
        <w:t>位数</w:t>
      </w:r>
      <w:r>
        <w:t>。</w:t>
      </w:r>
    </w:p>
    <w:p>
      <w:pPr>
        <w:ind w:firstLine="480"/>
      </w:pPr>
      <w:r>
        <w:t>查表</w:t>
      </w:r>
      <w:r>
        <w:rPr>
          <w:rFonts w:hint="eastAsia"/>
        </w:rPr>
        <w:t>法</w:t>
      </w:r>
      <w:r>
        <w:t>和</w:t>
      </w:r>
      <w:r>
        <w:rPr>
          <w:rFonts w:hint="eastAsia"/>
        </w:rPr>
        <w:t>坐标</w:t>
      </w:r>
      <w:r>
        <w:t>旋转数值</w:t>
      </w:r>
      <w:r>
        <w:rPr>
          <w:rFonts w:hint="eastAsia"/>
        </w:rPr>
        <w:t>（C</w:t>
      </w:r>
      <w:r>
        <w:t>ORDIC</w:t>
      </w:r>
      <w:r>
        <w:rPr>
          <w:rFonts w:hint="eastAsia"/>
        </w:rPr>
        <w:t>）</w:t>
      </w:r>
      <w:r>
        <w:t>算法</w:t>
      </w:r>
      <w:r>
        <w:rPr>
          <w:rFonts w:hint="eastAsia"/>
        </w:rPr>
        <w:t>是</w:t>
      </w:r>
      <w:r>
        <w:t>常用的产生</w:t>
      </w:r>
      <w:r>
        <w:rPr>
          <w:rFonts w:hint="eastAsia"/>
        </w:rPr>
        <w:t>NCO序列的</w:t>
      </w:r>
      <w:r>
        <w:t>方法</w:t>
      </w:r>
      <w:r>
        <w:rPr>
          <w:rFonts w:hint="eastAsia"/>
        </w:rPr>
        <w:t>（A</w:t>
      </w:r>
      <w:r>
        <w:t>ndraka R</w:t>
      </w:r>
      <w:r>
        <w:rPr>
          <w:rFonts w:hint="eastAsia"/>
        </w:rPr>
        <w:t>，1998）</w:t>
      </w:r>
      <w:r>
        <w:t>。</w:t>
      </w:r>
      <w:r>
        <w:rPr>
          <w:rFonts w:hint="eastAsia"/>
        </w:rPr>
        <w:t>CORDIC算法</w:t>
      </w:r>
      <w:r>
        <w:t>仅需做加法和移位</w:t>
      </w:r>
      <w:r>
        <w:rPr>
          <w:rFonts w:hint="eastAsia"/>
        </w:rPr>
        <w:t>，但</w:t>
      </w:r>
      <w:r>
        <w:t>要求</w:t>
      </w:r>
      <w:r>
        <w:rPr>
          <w:rFonts w:hint="eastAsia"/>
        </w:rPr>
        <w:t>的</w:t>
      </w:r>
      <w:r>
        <w:t>精度</w:t>
      </w:r>
      <w:r>
        <w:rPr>
          <w:rFonts w:hint="eastAsia"/>
        </w:rPr>
        <w:t>与</w:t>
      </w:r>
      <w:r>
        <w:t>迭代的次数</w:t>
      </w:r>
      <w:r>
        <w:rPr>
          <w:rFonts w:hint="eastAsia"/>
        </w:rPr>
        <w:t>成正</w:t>
      </w:r>
      <w:r>
        <w:t>相关，</w:t>
      </w:r>
      <w:r>
        <w:rPr>
          <w:rFonts w:hint="eastAsia"/>
        </w:rPr>
        <w:t>这样</w:t>
      </w:r>
      <w:r>
        <w:t>容易造成</w:t>
      </w:r>
      <w:r>
        <w:rPr>
          <w:rFonts w:hint="eastAsia"/>
        </w:rPr>
        <w:t>输出</w:t>
      </w:r>
      <w:r>
        <w:t>数据</w:t>
      </w:r>
      <w:r>
        <w:rPr>
          <w:rFonts w:hint="eastAsia"/>
        </w:rPr>
        <w:t>之间</w:t>
      </w:r>
      <w:r>
        <w:t>的</w:t>
      </w:r>
      <w:r>
        <w:rPr>
          <w:rFonts w:hint="eastAsia"/>
        </w:rPr>
        <w:t>延时变大</w:t>
      </w:r>
      <w:r>
        <w:t>。</w:t>
      </w:r>
      <w:r>
        <w:rPr>
          <w:rFonts w:hint="eastAsia"/>
        </w:rPr>
        <w:t>而查表法利用</w:t>
      </w:r>
      <w:r>
        <w:t>相位累加器</w:t>
      </w:r>
      <w:r>
        <w:rPr>
          <w:rFonts w:hint="eastAsia"/>
        </w:rPr>
        <w:t>对应</w:t>
      </w:r>
      <w:r>
        <w:t>的地址直接对</w:t>
      </w:r>
      <w:r>
        <w:rPr>
          <w:rFonts w:hint="eastAsia"/>
        </w:rPr>
        <w:t>ROM内</w:t>
      </w:r>
      <w:r>
        <w:t>的波表数据</w:t>
      </w:r>
      <w:r>
        <w:rPr>
          <w:rFonts w:hint="eastAsia"/>
        </w:rPr>
        <w:t>进行查找（类似DDS工作</w:t>
      </w:r>
      <w:r>
        <w:t>原理</w:t>
      </w:r>
      <w:r>
        <w:rPr>
          <w:rFonts w:hint="eastAsia"/>
        </w:rPr>
        <w:t>），</w:t>
      </w:r>
      <w:r>
        <w:t>输出所需频率，操作</w:t>
      </w:r>
      <w:r>
        <w:rPr>
          <w:rFonts w:hint="eastAsia"/>
        </w:rPr>
        <w:t>较为</w:t>
      </w:r>
      <w:r>
        <w:t>简便</w:t>
      </w:r>
      <w:r>
        <w:rPr>
          <w:rFonts w:hint="eastAsia"/>
        </w:rPr>
        <w:t>，因而</w:t>
      </w:r>
      <w:r>
        <w:t>本文使用查表法</w:t>
      </w:r>
      <w:r>
        <w:rPr>
          <w:rFonts w:hint="eastAsia"/>
        </w:rPr>
        <w:t>来</w:t>
      </w:r>
      <w:r>
        <w:t>实现</w:t>
      </w:r>
      <w:r>
        <w:rPr>
          <w:rFonts w:hint="eastAsia"/>
        </w:rPr>
        <w:t>NCO的</w:t>
      </w:r>
      <w:r>
        <w:t>功能。</w:t>
      </w:r>
      <w:r>
        <w:rPr>
          <w:rFonts w:hint="eastAsia"/>
        </w:rPr>
        <w:t>为</w:t>
      </w:r>
      <w:r>
        <w:t>了改善相位截断</w:t>
      </w:r>
      <w:r>
        <w:rPr>
          <w:rFonts w:hint="eastAsia"/>
        </w:rPr>
        <w:t>误差</w:t>
      </w:r>
      <w:r>
        <w:t>带来</w:t>
      </w:r>
      <w:r>
        <w:rPr>
          <w:rFonts w:hint="eastAsia"/>
        </w:rPr>
        <w:t>的</w:t>
      </w:r>
      <w:r>
        <w:t>杂散，需要使用相位抖动技术</w:t>
      </w:r>
      <w:r>
        <w:rPr>
          <w:rFonts w:hint="eastAsia"/>
        </w:rPr>
        <w:t>破坏</w:t>
      </w:r>
      <w:r>
        <w:t>相位</w:t>
      </w:r>
      <w:r>
        <w:rPr>
          <w:rFonts w:hint="eastAsia"/>
        </w:rPr>
        <w:t>截断</w:t>
      </w:r>
      <w:r>
        <w:t>谱。</w:t>
      </w:r>
      <w:r>
        <w:rPr>
          <w:rFonts w:hint="eastAsia"/>
        </w:rPr>
        <w:t>在宽带</w:t>
      </w:r>
      <w:r>
        <w:t>流星雷达</w:t>
      </w:r>
      <w:r>
        <w:rPr>
          <w:rFonts w:hint="eastAsia"/>
        </w:rPr>
        <w:t>接收系统</w:t>
      </w:r>
      <w:r>
        <w:t>中，</w:t>
      </w:r>
      <w:r>
        <w:rPr>
          <w:rFonts w:hint="eastAsia"/>
        </w:rPr>
        <w:t>系统</w:t>
      </w:r>
      <w:r>
        <w:t>时钟</w:t>
      </w:r>
      <w:r>
        <w:rPr>
          <w:position w:val="-12"/>
        </w:rPr>
        <w:object>
          <v:shape id="_x0000_i1228" o:spt="75" type="#_x0000_t75" style="height:17.75pt;width:12.9pt;" o:ole="t" filled="f" o:preferrelative="t" stroked="f" coordsize="21600,21600">
            <v:path/>
            <v:fill on="f" focussize="0,0"/>
            <v:stroke on="f" joinstyle="miter"/>
            <v:imagedata r:id="rId449" o:title=""/>
            <o:lock v:ext="edit" aspectratio="t"/>
            <w10:wrap type="none"/>
            <w10:anchorlock/>
          </v:shape>
          <o:OLEObject Type="Embed" ProgID="Equation.DSMT4" ShapeID="_x0000_i1228" DrawAspect="Content" ObjectID="_1468075924" r:id="rId448">
            <o:LockedField>false</o:LockedField>
          </o:OLEObject>
        </w:object>
      </w:r>
      <w:r>
        <w:t>为</w:t>
      </w:r>
      <w:r>
        <w:rPr>
          <w:rFonts w:hint="eastAsia"/>
        </w:rPr>
        <w:t>20MH</w:t>
      </w:r>
      <w:r>
        <w:t>z，</w:t>
      </w:r>
      <w:r>
        <w:rPr>
          <w:rFonts w:hint="eastAsia"/>
        </w:rPr>
        <w:t>利用FPGA的</w:t>
      </w:r>
      <w:r>
        <w:t>I</w:t>
      </w:r>
      <w:r>
        <w:rPr>
          <w:rFonts w:hint="eastAsia"/>
        </w:rPr>
        <w:t>P核，</w:t>
      </w:r>
      <w:r>
        <w:t>选择</w:t>
      </w:r>
      <w:r>
        <w:rPr>
          <w:rFonts w:hint="eastAsia"/>
        </w:rPr>
        <w:t>NCO模块</w:t>
      </w:r>
      <w:r>
        <w:t>，</w:t>
      </w:r>
      <w:r>
        <w:rPr>
          <w:rFonts w:hint="eastAsia"/>
        </w:rPr>
        <w:t>设置</w:t>
      </w:r>
      <w:r>
        <w:t>相位累加器</w:t>
      </w:r>
      <w:r>
        <w:rPr>
          <w:rFonts w:hint="eastAsia"/>
        </w:rPr>
        <w:t>最大位数</w:t>
      </w:r>
      <w:r>
        <w:t>为</w:t>
      </w:r>
      <w:r>
        <w:rPr>
          <w:rFonts w:hint="eastAsia"/>
        </w:rPr>
        <w:t>32位</w:t>
      </w:r>
      <w:r>
        <w:t>，</w:t>
      </w:r>
      <w:r>
        <w:rPr>
          <w:rFonts w:hint="eastAsia"/>
        </w:rPr>
        <w:t>为使NCO产生8.6MH</w:t>
      </w:r>
      <w:r>
        <w:t>z的</w:t>
      </w:r>
      <w:r>
        <w:rPr>
          <w:rFonts w:hint="eastAsia"/>
        </w:rPr>
        <w:t>正交</w:t>
      </w:r>
      <w:r>
        <w:t>序列，</w:t>
      </w:r>
      <w:r>
        <w:rPr>
          <w:rFonts w:hint="eastAsia"/>
        </w:rPr>
        <w:t>设置固定</w:t>
      </w:r>
      <w:r>
        <w:t>的</w:t>
      </w:r>
      <w:r>
        <w:rPr>
          <w:rFonts w:hint="eastAsia"/>
        </w:rPr>
        <w:t>频率控制</w:t>
      </w:r>
      <w:r>
        <w:t>字</w:t>
      </w:r>
      <w:r>
        <w:rPr>
          <w:position w:val="-12"/>
        </w:rPr>
        <w:object>
          <v:shape id="_x0000_i1229" o:spt="75" type="#_x0000_t75" style="height:17.75pt;width:22.05pt;" o:ole="t" filled="f" o:preferrelative="t" stroked="f" coordsize="21600,21600">
            <v:path/>
            <v:fill on="f" focussize="0,0"/>
            <v:stroke on="f" joinstyle="miter"/>
            <v:imagedata r:id="rId451" o:title=""/>
            <o:lock v:ext="edit" aspectratio="t"/>
            <w10:wrap type="none"/>
            <w10:anchorlock/>
          </v:shape>
          <o:OLEObject Type="Embed" ProgID="Equation.DSMT4" ShapeID="_x0000_i1229" DrawAspect="Content" ObjectID="_1468075925" r:id="rId450">
            <o:LockedField>false</o:LockedField>
          </o:OLEObject>
        </w:object>
      </w:r>
      <w:r>
        <w:rPr>
          <w:rFonts w:hint="eastAsia"/>
        </w:rPr>
        <w:t>为</w:t>
      </w:r>
      <w:r>
        <w:t>0x6E147AE1</w:t>
      </w:r>
      <w:r>
        <w:rPr>
          <w:rFonts w:hint="eastAsia"/>
        </w:rPr>
        <w:t>，并加入</w:t>
      </w:r>
      <w:r>
        <w:t>相位抖动技术。</w:t>
      </w:r>
      <w:r>
        <w:rPr>
          <w:rFonts w:hint="eastAsia"/>
        </w:rPr>
        <w:t>图</w:t>
      </w:r>
      <w:r>
        <w:t>4.15为</w:t>
      </w:r>
      <w:r>
        <w:rPr>
          <w:rFonts w:hint="eastAsia"/>
        </w:rPr>
        <w:t>在FPGA中NCO</w:t>
      </w:r>
      <w:r>
        <w:t>配置</w:t>
      </w:r>
      <w:r>
        <w:rPr>
          <w:rFonts w:hint="eastAsia"/>
        </w:rPr>
        <w:t>后</w:t>
      </w:r>
      <w:r>
        <w:t>对应的</w:t>
      </w:r>
      <w:r>
        <w:rPr>
          <w:rFonts w:hint="eastAsia"/>
        </w:rPr>
        <w:t>输出频谱图</w:t>
      </w:r>
      <w:r>
        <w:t>。</w:t>
      </w:r>
    </w:p>
    <w:p>
      <w:pPr>
        <w:ind w:firstLine="480"/>
      </w:pPr>
      <w:r>
        <w:rPr>
          <w:rFonts w:hint="eastAsia"/>
        </w:rPr>
        <w:t>虽然仅用有限</w:t>
      </w:r>
      <w:r>
        <w:t>长单位</w:t>
      </w:r>
      <w:r>
        <w:rPr>
          <w:rFonts w:hint="eastAsia"/>
        </w:rPr>
        <w:t>冲激响应（FIR）滤波器</w:t>
      </w:r>
      <w:r>
        <w:t>可以</w:t>
      </w:r>
      <w:r>
        <w:rPr>
          <w:rFonts w:hint="eastAsia"/>
        </w:rPr>
        <w:t>完全</w:t>
      </w:r>
      <w:r>
        <w:t>实现数字下变频功能，</w:t>
      </w:r>
      <w:r>
        <w:rPr>
          <w:rFonts w:hint="eastAsia"/>
        </w:rPr>
        <w:t>然而这要求</w:t>
      </w:r>
      <w:r>
        <w:t>它的</w:t>
      </w:r>
      <w:r>
        <w:rPr>
          <w:rFonts w:hint="eastAsia"/>
        </w:rPr>
        <w:t>抽取倍数很大</w:t>
      </w:r>
      <w:r>
        <w:t>，</w:t>
      </w:r>
      <w:r>
        <w:rPr>
          <w:rFonts w:hint="eastAsia"/>
        </w:rPr>
        <w:t>对应的阶数</w:t>
      </w:r>
      <w:r>
        <w:t>也</w:t>
      </w:r>
      <w:r>
        <w:rPr>
          <w:rFonts w:hint="eastAsia"/>
        </w:rPr>
        <w:t>将随之增大</w:t>
      </w:r>
      <w:r>
        <w:t>，</w:t>
      </w:r>
      <w:r>
        <w:rPr>
          <w:rFonts w:hint="eastAsia"/>
        </w:rPr>
        <w:t>这将导致</w:t>
      </w:r>
      <w:r>
        <w:t>运算</w:t>
      </w:r>
      <w:r>
        <w:rPr>
          <w:rFonts w:hint="eastAsia"/>
        </w:rPr>
        <w:t>量加大，难以</w:t>
      </w:r>
      <w:r>
        <w:t>满足雷达实时</w:t>
      </w:r>
      <w:r>
        <w:rPr>
          <w:rFonts w:hint="eastAsia"/>
        </w:rPr>
        <w:t>性处理的</w:t>
      </w:r>
      <w:r>
        <w:t>要求。因而</w:t>
      </w:r>
      <w:r>
        <w:rPr>
          <w:rFonts w:hint="eastAsia"/>
        </w:rPr>
        <w:t>常组合使用</w:t>
      </w:r>
      <w:r>
        <w:t>高效的</w:t>
      </w:r>
      <w:r>
        <w:rPr>
          <w:rFonts w:hint="eastAsia"/>
        </w:rPr>
        <w:t>CIC和FIR</w:t>
      </w:r>
      <w:r>
        <w:t>滤波器</w:t>
      </w:r>
      <w:r>
        <w:rPr>
          <w:rFonts w:hint="eastAsia"/>
        </w:rPr>
        <w:t>对数字信号进行抽取</w:t>
      </w:r>
      <w:r>
        <w:t>和滤波</w:t>
      </w:r>
      <w:r>
        <w:rPr>
          <w:rFonts w:hint="eastAsia"/>
        </w:rPr>
        <w:t>，其中</w:t>
      </w:r>
      <w:r>
        <w:t>滤波</w:t>
      </w:r>
      <w:r>
        <w:rPr>
          <w:rFonts w:hint="eastAsia"/>
        </w:rPr>
        <w:t>部分主要用于</w:t>
      </w:r>
      <w:r>
        <w:t>滤除高频信号，</w:t>
      </w:r>
      <w:r>
        <w:rPr>
          <w:rFonts w:hint="eastAsia"/>
        </w:rPr>
        <w:t>而较低频率</w:t>
      </w:r>
      <w:r>
        <w:t>的多普勒频移</w:t>
      </w:r>
      <w:r>
        <w:rPr>
          <w:rFonts w:hint="eastAsia"/>
        </w:rPr>
        <w:t>则不受</w:t>
      </w:r>
      <w:r>
        <w:t>影响。</w:t>
      </w:r>
    </w:p>
    <w:p>
      <w:pPr>
        <w:ind w:firstLine="480"/>
      </w:pPr>
    </w:p>
    <w:p>
      <w:pPr>
        <w:spacing w:line="240" w:lineRule="auto"/>
        <w:ind w:firstLine="0" w:firstLineChars="0"/>
        <w:jc w:val="center"/>
      </w:pPr>
      <w:r>
        <w:drawing>
          <wp:inline distT="0" distB="0" distL="0" distR="0">
            <wp:extent cx="4579620" cy="1872615"/>
            <wp:effectExtent l="0" t="0" r="0" b="0"/>
            <wp:docPr id="1672" name="图片 13" descr="F:\流行雷达\流行雷达文献\接收机\接收机绘图\图14_NCO输出频谱图.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图片 13" descr="F:\流行雷达\流行雷达文献\接收机\接收机绘图\图14_NCO输出频谱图.tif"/>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4579620" cy="1872615"/>
                    </a:xfrm>
                    <a:prstGeom prst="rect">
                      <a:avLst/>
                    </a:prstGeom>
                    <a:noFill/>
                    <a:ln>
                      <a:noFill/>
                    </a:ln>
                  </pic:spPr>
                </pic:pic>
              </a:graphicData>
            </a:graphic>
          </wp:inline>
        </w:drawing>
      </w:r>
    </w:p>
    <w:p>
      <w:pPr>
        <w:pStyle w:val="57"/>
      </w:pPr>
      <w:bookmarkStart w:id="107" w:name="_Toc480566478"/>
      <w:r>
        <w:rPr>
          <w:rFonts w:hint="eastAsia"/>
        </w:rPr>
        <w:t>图4.</w:t>
      </w:r>
      <w:r>
        <w:t>15 NCO</w:t>
      </w:r>
      <w:r>
        <w:rPr>
          <w:rFonts w:hint="eastAsia"/>
        </w:rPr>
        <w:t>输出</w:t>
      </w:r>
      <w:r>
        <w:t>频谱</w:t>
      </w:r>
      <w:bookmarkEnd w:id="107"/>
    </w:p>
    <w:p>
      <w:pPr>
        <w:ind w:firstLine="480"/>
      </w:pPr>
      <w:r>
        <w:rPr>
          <w:rFonts w:hint="eastAsia"/>
        </w:rPr>
        <w:t>级联积分</w:t>
      </w:r>
      <w:r>
        <w:t>梳妆</w:t>
      </w:r>
      <w:r>
        <w:rPr>
          <w:rFonts w:hint="eastAsia"/>
        </w:rPr>
        <w:t>（</w:t>
      </w:r>
      <w:r>
        <w:t>CIC</w:t>
      </w:r>
      <w:r>
        <w:rPr>
          <w:rFonts w:hint="eastAsia"/>
        </w:rPr>
        <w:t>）滤波器常</w:t>
      </w:r>
      <w:r>
        <w:t>用</w:t>
      </w:r>
      <w:r>
        <w:rPr>
          <w:rFonts w:hint="eastAsia"/>
        </w:rPr>
        <w:t>于对具有</w:t>
      </w:r>
      <w:r>
        <w:t>高速</w:t>
      </w:r>
      <w:r>
        <w:rPr>
          <w:rFonts w:hint="eastAsia"/>
        </w:rPr>
        <w:t>数据流</w:t>
      </w:r>
      <w:r>
        <w:t>的</w:t>
      </w:r>
      <w:r>
        <w:rPr>
          <w:rFonts w:hint="eastAsia"/>
        </w:rPr>
        <w:t>数字</w:t>
      </w:r>
      <w:r>
        <w:t>信号进行抽取以获得基带信号</w:t>
      </w:r>
      <w:r>
        <w:rPr>
          <w:rFonts w:hint="eastAsia"/>
        </w:rPr>
        <w:t>，它</w:t>
      </w:r>
      <w:r>
        <w:t>最早</w:t>
      </w:r>
      <w:r>
        <w:rPr>
          <w:rFonts w:hint="eastAsia"/>
        </w:rPr>
        <w:t>在1981年</w:t>
      </w:r>
      <w:r>
        <w:t>由</w:t>
      </w:r>
      <w:r>
        <w:rPr>
          <w:rFonts w:hint="eastAsia"/>
        </w:rPr>
        <w:t>E</w:t>
      </w:r>
      <w:r>
        <w:t>ugene Hogenauer</w:t>
      </w:r>
      <w:r>
        <w:rPr>
          <w:rFonts w:hint="eastAsia"/>
        </w:rPr>
        <w:t>（1981）提出。由于CIC滤波器</w:t>
      </w:r>
      <w:r>
        <w:t>简单</w:t>
      </w:r>
      <w:r>
        <w:rPr>
          <w:rFonts w:hint="eastAsia"/>
        </w:rPr>
        <w:t>、</w:t>
      </w:r>
      <w:r>
        <w:t>滤波</w:t>
      </w:r>
      <w:r>
        <w:rPr>
          <w:rFonts w:hint="eastAsia"/>
        </w:rPr>
        <w:t>系数</w:t>
      </w:r>
      <w:r>
        <w:t>为</w:t>
      </w:r>
      <w:r>
        <w:rPr>
          <w:rFonts w:hint="eastAsia"/>
        </w:rPr>
        <w:t>1</w:t>
      </w:r>
      <w:r>
        <w:t>，</w:t>
      </w:r>
      <w:r>
        <w:rPr>
          <w:rFonts w:hint="eastAsia"/>
        </w:rPr>
        <w:t>仅通过</w:t>
      </w:r>
      <w:r>
        <w:t>加法器和寄存器就可实现</w:t>
      </w:r>
      <w:r>
        <w:rPr>
          <w:rFonts w:hint="eastAsia"/>
        </w:rPr>
        <w:t>降低</w:t>
      </w:r>
      <w:r>
        <w:t>高数据</w:t>
      </w:r>
      <w:r>
        <w:rPr>
          <w:rFonts w:hint="eastAsia"/>
        </w:rPr>
        <w:t>速</w:t>
      </w:r>
      <w:r>
        <w:t>率</w:t>
      </w:r>
      <w:r>
        <w:rPr>
          <w:rFonts w:hint="eastAsia"/>
        </w:rPr>
        <w:t>。它具有频率</w:t>
      </w:r>
      <w:r>
        <w:t>抗混叠</w:t>
      </w:r>
      <w:r>
        <w:rPr>
          <w:rFonts w:hint="eastAsia"/>
        </w:rPr>
        <w:t>的功能，</w:t>
      </w:r>
      <w:r>
        <w:t>通常</w:t>
      </w:r>
      <w:r>
        <w:rPr>
          <w:rFonts w:hint="eastAsia"/>
        </w:rPr>
        <w:t>放在</w:t>
      </w:r>
      <w:r>
        <w:t>抽取的第一级。</w:t>
      </w:r>
      <w:r>
        <w:rPr>
          <w:rFonts w:hint="eastAsia"/>
        </w:rPr>
        <w:t>CIC滤波器的</w:t>
      </w:r>
      <w:r>
        <w:t>结构如图4.16所示</w:t>
      </w:r>
      <w:r>
        <w:rPr>
          <w:rFonts w:hint="eastAsia"/>
        </w:rPr>
        <w:t>。</w:t>
      </w:r>
    </w:p>
    <w:p>
      <w:pPr>
        <w:spacing w:before="163" w:after="163" w:line="240" w:lineRule="auto"/>
        <w:ind w:firstLine="0" w:firstLineChars="0"/>
        <w:jc w:val="center"/>
      </w:pPr>
      <w:r>
        <w:drawing>
          <wp:inline distT="0" distB="0" distL="0" distR="0">
            <wp:extent cx="5266690" cy="482600"/>
            <wp:effectExtent l="0" t="0" r="0" b="0"/>
            <wp:docPr id="1673" name="图片 23" descr="F:\流行雷达\流行雷达文献\接收机\接收机绘图\图16_CIC结构.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图片 23" descr="F:\流行雷达\流行雷达文献\接收机\接收机绘图\图16_CIC结构.t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a:xfrm>
                      <a:off x="0" y="0"/>
                      <a:ext cx="5266690" cy="482600"/>
                    </a:xfrm>
                    <a:prstGeom prst="rect">
                      <a:avLst/>
                    </a:prstGeom>
                    <a:noFill/>
                    <a:ln>
                      <a:noFill/>
                    </a:ln>
                  </pic:spPr>
                </pic:pic>
              </a:graphicData>
            </a:graphic>
          </wp:inline>
        </w:drawing>
      </w:r>
    </w:p>
    <w:p>
      <w:pPr>
        <w:pStyle w:val="57"/>
      </w:pPr>
      <w:bookmarkStart w:id="108" w:name="_Toc480566479"/>
      <w:r>
        <w:rPr>
          <w:rFonts w:hint="eastAsia"/>
        </w:rPr>
        <w:t>图4.</w:t>
      </w:r>
      <w:r>
        <w:t>16 CIC</w:t>
      </w:r>
      <w:r>
        <w:rPr>
          <w:rFonts w:hint="eastAsia"/>
        </w:rPr>
        <w:t>滤波器基本结构</w:t>
      </w:r>
      <w:bookmarkEnd w:id="108"/>
    </w:p>
    <w:p>
      <w:pPr>
        <w:ind w:firstLine="480"/>
      </w:pPr>
      <w:r>
        <w:rPr>
          <w:rFonts w:hint="eastAsia"/>
        </w:rPr>
        <w:t>上图</w:t>
      </w:r>
      <w:r>
        <w:t>中</w:t>
      </w:r>
      <w:r>
        <w:rPr>
          <w:rFonts w:hint="eastAsia"/>
        </w:rPr>
        <w:t>的D、M、N分别</w:t>
      </w:r>
      <w:r>
        <w:t>代表抽取</w:t>
      </w:r>
      <w:r>
        <w:rPr>
          <w:rFonts w:hint="eastAsia"/>
        </w:rPr>
        <w:t>倍数、梳状滤波器的</w:t>
      </w:r>
      <w:r>
        <w:t>延迟因子</w:t>
      </w:r>
      <w:r>
        <w:rPr>
          <w:rFonts w:hint="eastAsia"/>
        </w:rPr>
        <w:t>和</w:t>
      </w:r>
      <w:r>
        <w:t>滤波器</w:t>
      </w:r>
      <w:r>
        <w:rPr>
          <w:rFonts w:hint="eastAsia"/>
        </w:rPr>
        <w:t>阶数。图4.16的冲激</w:t>
      </w:r>
      <w:r>
        <w:t>响应</w:t>
      </w:r>
      <w:r>
        <w:rPr>
          <w:rFonts w:hint="eastAsia"/>
        </w:rPr>
        <w:t>Z变换</w:t>
      </w:r>
      <w:r>
        <w:t>表达式为</w:t>
      </w:r>
      <w:r>
        <w:rPr>
          <w:rFonts w:hint="eastAsia"/>
        </w:rPr>
        <w:t>：</w:t>
      </w:r>
    </w:p>
    <w:p>
      <w:pPr>
        <w:pStyle w:val="38"/>
        <w:spacing w:before="163" w:after="163"/>
        <w:rPr>
          <w:b/>
          <w:vanish/>
        </w:rPr>
      </w:pPr>
      <w:r>
        <w:rPr>
          <w:rFonts w:hint="eastAsia"/>
        </w:rPr>
        <w:tab/>
      </w:r>
      <w:r>
        <w:rPr>
          <w:position w:val="-32"/>
        </w:rPr>
        <w:object>
          <v:shape id="_x0000_i1230" o:spt="75" type="#_x0000_t75" style="height:40.3pt;width:118.75pt;" o:ole="t" filled="f" o:preferrelative="t" stroked="f" coordsize="21600,21600">
            <v:path/>
            <v:fill on="f" focussize="0,0"/>
            <v:stroke on="f" joinstyle="miter"/>
            <v:imagedata r:id="rId455" o:title=""/>
            <o:lock v:ext="edit" aspectratio="t"/>
            <w10:wrap type="none"/>
            <w10:anchorlock/>
          </v:shape>
          <o:OLEObject Type="Embed" ProgID="Equation.DSMT4" ShapeID="_x0000_i1230" DrawAspect="Content" ObjectID="_1468075926" r:id="rId454">
            <o:LockedField>false</o:LockedField>
          </o:OLEObject>
        </w:object>
      </w:r>
      <w:r>
        <w:rPr>
          <w:rFonts w:hint="eastAsia"/>
        </w:rPr>
        <w:tab/>
      </w:r>
      <w:r>
        <w:rPr>
          <w:rFonts w:hint="eastAsia"/>
          <w:b/>
        </w:rPr>
        <w:t>(</w:t>
      </w:r>
    </w:p>
    <w:p>
      <w:pPr>
        <w:pStyle w:val="38"/>
        <w:spacing w:before="163" w:after="163"/>
        <w:ind w:firstLine="840"/>
        <w:rPr>
          <w:b/>
        </w:rPr>
      </w:pPr>
      <w:r>
        <w:rPr>
          <w:b/>
        </w:rPr>
        <w:t>4.22</w:t>
      </w:r>
      <w:r>
        <w:rPr>
          <w:rFonts w:hint="eastAsia"/>
          <w:b/>
        </w:rPr>
        <w:t>)</w:t>
      </w:r>
    </w:p>
    <w:p>
      <w:pPr>
        <w:ind w:firstLine="480"/>
      </w:pPr>
      <w:r>
        <w:rPr>
          <w:rFonts w:hint="eastAsia"/>
        </w:rPr>
        <w:t>利用</w:t>
      </w:r>
      <w:r>
        <w:rPr>
          <w:position w:val="-6"/>
        </w:rPr>
        <w:object>
          <v:shape id="_x0000_i1231" o:spt="75" type="#_x0000_t75" style="height:16.1pt;width:45.15pt;" o:ole="t" filled="f" o:preferrelative="t" stroked="f" coordsize="21600,21600">
            <v:path/>
            <v:fill on="f" focussize="0,0"/>
            <v:stroke on="f" joinstyle="miter"/>
            <v:imagedata r:id="rId457" o:title=""/>
            <o:lock v:ext="edit" aspectratio="t"/>
            <w10:wrap type="none"/>
            <w10:anchorlock/>
          </v:shape>
          <o:OLEObject Type="Embed" ProgID="Equation.DSMT4" ShapeID="_x0000_i1231" DrawAspect="Content" ObjectID="_1468075927" r:id="rId456">
            <o:LockedField>false</o:LockedField>
          </o:OLEObject>
        </w:object>
      </w:r>
      <w:r>
        <w:rPr>
          <w:rFonts w:hint="eastAsia"/>
        </w:rPr>
        <w:t>代入</w:t>
      </w:r>
      <w:r>
        <w:t>上式，可得到</w:t>
      </w:r>
      <w:r>
        <w:rPr>
          <w:rFonts w:hint="eastAsia"/>
        </w:rPr>
        <w:t>幅频</w:t>
      </w:r>
      <w:r>
        <w:t>特性为：</w:t>
      </w:r>
    </w:p>
    <w:p>
      <w:pPr>
        <w:pStyle w:val="38"/>
        <w:spacing w:before="163" w:after="163"/>
        <w:rPr>
          <w:b/>
          <w:vanish/>
        </w:rPr>
      </w:pPr>
      <w:r>
        <w:rPr>
          <w:rFonts w:hint="eastAsia"/>
        </w:rPr>
        <w:tab/>
      </w:r>
      <w:r>
        <w:rPr>
          <w:position w:val="-32"/>
        </w:rPr>
        <w:pict>
          <v:shape id="_x0000_i1232" o:spt="75" type="#_x0000_t75" style="height:40.3pt;width:118.75pt;" filled="f" o:preferrelative="t" stroked="f" coordsize="21600,21600">
            <v:path/>
            <v:fill on="f" focussize="0,0"/>
            <v:stroke on="f" joinstyle="miter"/>
            <v:imagedata r:id="rId455" o:title=""/>
            <o:lock v:ext="edit" aspectratio="t"/>
            <w10:wrap type="none"/>
            <w10:anchorlock/>
          </v:shape>
        </w:pict>
      </w:r>
      <w:r>
        <w:rPr>
          <w:rFonts w:hint="eastAsia"/>
        </w:rPr>
        <w:tab/>
      </w:r>
      <w:r>
        <w:rPr>
          <w:rFonts w:hint="eastAsia"/>
          <w:b/>
        </w:rPr>
        <w:t>(</w:t>
      </w:r>
    </w:p>
    <w:p>
      <w:pPr>
        <w:pStyle w:val="38"/>
        <w:spacing w:before="163" w:after="163"/>
        <w:ind w:firstLine="840"/>
        <w:rPr>
          <w:b/>
        </w:rPr>
      </w:pPr>
      <w:r>
        <w:rPr>
          <w:b/>
        </w:rPr>
        <w:t>4.23</w:t>
      </w:r>
      <w:r>
        <w:rPr>
          <w:rFonts w:hint="eastAsia"/>
          <w:b/>
        </w:rPr>
        <w:t>)</w:t>
      </w:r>
    </w:p>
    <w:p>
      <w:pPr>
        <w:ind w:firstLine="480"/>
      </w:pPr>
      <w:r>
        <w:rPr>
          <w:rFonts w:hint="eastAsia"/>
        </w:rPr>
        <w:t>D和M共同决定</w:t>
      </w:r>
      <w:r>
        <w:t>滤波器的零点位置，即</w:t>
      </w:r>
      <w:r>
        <w:rPr>
          <w:rFonts w:hint="eastAsia"/>
        </w:rPr>
        <w:t>在</w:t>
      </w:r>
      <w:r>
        <w:rPr>
          <w:position w:val="-12"/>
        </w:rPr>
        <w:object>
          <v:shape id="_x0000_i1233" o:spt="75" type="#_x0000_t75" style="height:17.75pt;width:54.8pt;" o:ole="t" filled="f" o:preferrelative="t" stroked="f" coordsize="21600,21600">
            <v:path/>
            <v:fill on="f" focussize="0,0"/>
            <v:stroke on="f" joinstyle="miter"/>
            <v:imagedata r:id="rId459" o:title=""/>
            <o:lock v:ext="edit" aspectratio="t"/>
            <w10:wrap type="none"/>
            <w10:anchorlock/>
          </v:shape>
          <o:OLEObject Type="Embed" ProgID="Equation.DSMT4" ShapeID="_x0000_i1233" DrawAspect="Content" ObjectID="_1468075928" r:id="rId458">
            <o:LockedField>false</o:LockedField>
          </o:OLEObject>
        </w:object>
      </w:r>
      <w:r>
        <w:rPr>
          <w:rFonts w:hint="eastAsia"/>
        </w:rPr>
        <w:t>，k</w:t>
      </w:r>
      <w:r>
        <w:t>=1,2,…,DM-1</w:t>
      </w:r>
      <w:r>
        <w:rPr>
          <w:rFonts w:hint="eastAsia"/>
        </w:rPr>
        <w:t>处</w:t>
      </w:r>
      <w:r>
        <w:t>为</w:t>
      </w:r>
      <w:r>
        <w:rPr>
          <w:rFonts w:hint="eastAsia"/>
        </w:rPr>
        <w:t>零。单级CIC滤波器</w:t>
      </w:r>
      <w:r>
        <w:t>的</w:t>
      </w:r>
      <w:r>
        <w:rPr>
          <w:rFonts w:hint="eastAsia"/>
        </w:rPr>
        <w:t>带宽比例因子大小为</w:t>
      </w:r>
      <w:r>
        <w:rPr>
          <w:position w:val="-12"/>
        </w:rPr>
        <w:object>
          <v:shape id="_x0000_i1234" o:spt="75" type="#_x0000_t75" style="height:17.75pt;width:74.15pt;" o:ole="t" filled="f" o:preferrelative="t" stroked="f" coordsize="21600,21600">
            <v:path/>
            <v:fill on="f" focussize="0,0"/>
            <v:stroke on="f" joinstyle="miter"/>
            <v:imagedata r:id="rId461" o:title=""/>
            <o:lock v:ext="edit" aspectratio="t"/>
            <w10:wrap type="none"/>
            <w10:anchorlock/>
          </v:shape>
          <o:OLEObject Type="Embed" ProgID="Equation.DSMT4" ShapeID="_x0000_i1234" DrawAspect="Content" ObjectID="_1468075929" r:id="rId460">
            <o:LockedField>false</o:LockedField>
          </o:OLEObject>
        </w:object>
      </w:r>
      <w:r>
        <w:rPr>
          <w:rFonts w:hint="eastAsia"/>
        </w:rPr>
        <w:t>，其中B代表</w:t>
      </w:r>
      <w:r>
        <w:t>带宽</w:t>
      </w:r>
      <w:r>
        <w:rPr>
          <w:rFonts w:hint="eastAsia"/>
        </w:rPr>
        <w:t>；它</w:t>
      </w:r>
      <w:r>
        <w:t>的</w:t>
      </w:r>
      <w:r>
        <w:rPr>
          <w:rFonts w:hint="eastAsia"/>
        </w:rPr>
        <w:t>通带带宽</w:t>
      </w:r>
      <w:r>
        <w:t>为</w:t>
      </w:r>
      <w:r>
        <w:rPr>
          <w:position w:val="-12"/>
        </w:rPr>
        <w:object>
          <v:shape id="_x0000_i1235" o:spt="75" type="#_x0000_t75" style="height:17.75pt;width:65.55pt;" o:ole="t" filled="f" o:preferrelative="t" stroked="f" coordsize="21600,21600">
            <v:path/>
            <v:fill on="f" focussize="0,0"/>
            <v:stroke on="f" joinstyle="miter"/>
            <v:imagedata r:id="rId463" o:title=""/>
            <o:lock v:ext="edit" aspectratio="t"/>
            <w10:wrap type="none"/>
            <w10:anchorlock/>
          </v:shape>
          <o:OLEObject Type="Embed" ProgID="Equation.DSMT4" ShapeID="_x0000_i1235" DrawAspect="Content" ObjectID="_1468075930" r:id="rId462">
            <o:LockedField>false</o:LockedField>
          </o:OLEObject>
        </w:object>
      </w:r>
      <w:r>
        <w:rPr>
          <w:rFonts w:hint="eastAsia"/>
        </w:rPr>
        <w:t>，而</w:t>
      </w:r>
      <w:r>
        <w:rPr>
          <w:position w:val="-12"/>
        </w:rPr>
        <w:object>
          <v:shape id="_x0000_i1236" o:spt="75" type="#_x0000_t75" style="height:17.75pt;width:69.85pt;" o:ole="t" filled="f" o:preferrelative="t" stroked="f" coordsize="21600,21600">
            <v:path/>
            <v:fill on="f" focussize="0,0"/>
            <v:stroke on="f" joinstyle="miter"/>
            <v:imagedata r:id="rId465" o:title=""/>
            <o:lock v:ext="edit" aspectratio="t"/>
            <w10:wrap type="none"/>
            <w10:anchorlock/>
          </v:shape>
          <o:OLEObject Type="Embed" ProgID="Equation.DSMT4" ShapeID="_x0000_i1236" DrawAspect="Content" ObjectID="_1468075931" r:id="rId464">
            <o:LockedField>false</o:LockedField>
          </o:OLEObject>
        </w:object>
      </w:r>
      <w:r>
        <w:rPr>
          <w:rFonts w:hint="eastAsia"/>
        </w:rPr>
        <w:t>为在</w:t>
      </w:r>
      <w:r>
        <w:t>无混叠</w:t>
      </w:r>
      <w:r>
        <w:rPr>
          <w:rFonts w:hint="eastAsia"/>
        </w:rPr>
        <w:t>时</w:t>
      </w:r>
      <w:r>
        <w:t>带宽内的</w:t>
      </w:r>
      <w:r>
        <w:rPr>
          <w:rFonts w:hint="eastAsia"/>
        </w:rPr>
        <w:t>最大</w:t>
      </w:r>
      <w:r>
        <w:t>阻带衰减</w:t>
      </w:r>
      <w:r>
        <w:rPr>
          <w:rFonts w:hint="eastAsia"/>
        </w:rPr>
        <w:t>值，</w:t>
      </w:r>
      <w:r>
        <w:t>带内容差为</w:t>
      </w:r>
      <w:r>
        <w:rPr>
          <w:position w:val="-14"/>
        </w:rPr>
        <w:object>
          <v:shape id="_x0000_i1237" o:spt="75" type="#_x0000_t75" style="height:18.8pt;width:125.2pt;" o:ole="t" filled="f" o:preferrelative="t" stroked="f" coordsize="21600,21600">
            <v:path/>
            <v:fill on="f" focussize="0,0"/>
            <v:stroke on="f" joinstyle="miter"/>
            <v:imagedata r:id="rId467" o:title=""/>
            <o:lock v:ext="edit" aspectratio="t"/>
            <w10:wrap type="none"/>
            <w10:anchorlock/>
          </v:shape>
          <o:OLEObject Type="Embed" ProgID="Equation.DSMT4" ShapeID="_x0000_i1237" DrawAspect="Content" ObjectID="_1468075932" r:id="rId466">
            <o:LockedField>false</o:LockedField>
          </o:OLEObject>
        </w:object>
      </w:r>
      <w:r>
        <w:rPr>
          <w:rFonts w:hint="eastAsia"/>
        </w:rPr>
        <w:t>（</w:t>
      </w:r>
      <w:r>
        <w:rPr>
          <w:shd w:val="clear" w:color="auto" w:fill="FFFFFF"/>
        </w:rPr>
        <w:t>姜宇柏</w:t>
      </w:r>
      <w:r>
        <w:rPr>
          <w:rFonts w:hint="eastAsia"/>
          <w:shd w:val="clear" w:color="auto" w:fill="FFFFFF"/>
        </w:rPr>
        <w:t>，</w:t>
      </w:r>
      <w:r>
        <w:rPr>
          <w:shd w:val="clear" w:color="auto" w:fill="FFFFFF"/>
        </w:rPr>
        <w:t>游思晴</w:t>
      </w:r>
      <w:r>
        <w:t>，</w:t>
      </w:r>
      <w:r>
        <w:rPr>
          <w:rFonts w:hint="eastAsia"/>
        </w:rPr>
        <w:t>2</w:t>
      </w:r>
      <w:r>
        <w:t>006</w:t>
      </w:r>
      <w:r>
        <w:rPr>
          <w:rFonts w:hint="eastAsia"/>
        </w:rPr>
        <w:t>）。另外由</w:t>
      </w:r>
      <w:r>
        <w:t>单</w:t>
      </w:r>
      <w:r>
        <w:rPr>
          <w:rFonts w:hint="eastAsia"/>
        </w:rPr>
        <w:t>级的CIC滤波器</w:t>
      </w:r>
      <w:r>
        <w:t>的</w:t>
      </w:r>
      <w:r>
        <w:rPr>
          <w:rFonts w:hint="eastAsia"/>
        </w:rPr>
        <w:t>幅频特性式（</w:t>
      </w:r>
      <w:r>
        <w:t>4.23）</w:t>
      </w:r>
      <w:r>
        <w:rPr>
          <w:rFonts w:hint="eastAsia"/>
        </w:rPr>
        <w:t>可得第一个</w:t>
      </w:r>
      <w:r>
        <w:t>旁瓣电平</w:t>
      </w:r>
      <w:r>
        <w:rPr>
          <w:rFonts w:hint="eastAsia"/>
        </w:rPr>
        <w:t>值和主瓣电平值相差4.7倍</w:t>
      </w:r>
      <w:r>
        <w:t>（</w:t>
      </w:r>
      <w:r>
        <w:rPr>
          <w:rFonts w:hint="eastAsia"/>
        </w:rPr>
        <w:t>即13.46</w:t>
      </w:r>
      <w:r>
        <w:t>dB）</w:t>
      </w:r>
      <w:r>
        <w:rPr>
          <w:rFonts w:hint="eastAsia"/>
        </w:rPr>
        <w:t>，而多级</w:t>
      </w:r>
      <w:r>
        <w:t>级联</w:t>
      </w:r>
      <w:r>
        <w:rPr>
          <w:rFonts w:hint="eastAsia"/>
        </w:rPr>
        <w:t>的</w:t>
      </w:r>
      <w:r>
        <w:t>方式</w:t>
      </w:r>
      <w:r>
        <w:rPr>
          <w:rFonts w:hint="eastAsia"/>
        </w:rPr>
        <w:t>可以</w:t>
      </w:r>
      <w:r>
        <w:t>迅速</w:t>
      </w:r>
      <w:r>
        <w:rPr>
          <w:rFonts w:hint="eastAsia"/>
        </w:rPr>
        <w:t>扩大主瓣</w:t>
      </w:r>
      <w:r>
        <w:t>与旁瓣电平</w:t>
      </w:r>
      <w:r>
        <w:rPr>
          <w:rFonts w:hint="eastAsia"/>
        </w:rPr>
        <w:t>差值</w:t>
      </w:r>
      <w:r>
        <w:t>。</w:t>
      </w:r>
      <w:r>
        <w:rPr>
          <w:rFonts w:hint="eastAsia"/>
        </w:rPr>
        <w:t>CIC滤波器</w:t>
      </w:r>
      <w:r>
        <w:t>支持两种设计：</w:t>
      </w:r>
      <w:r>
        <w:rPr>
          <w:rFonts w:hint="eastAsia"/>
        </w:rPr>
        <w:t>DSP B</w:t>
      </w:r>
      <w:r>
        <w:t>uilder和</w:t>
      </w:r>
      <w:r>
        <w:rPr>
          <w:rFonts w:hint="eastAsia"/>
        </w:rPr>
        <w:t>M</w:t>
      </w:r>
      <w:r>
        <w:t>ega Wizard</w:t>
      </w:r>
      <w:r>
        <w:rPr>
          <w:rFonts w:hint="eastAsia"/>
        </w:rPr>
        <w:t>插件管理器设计</w:t>
      </w:r>
      <w:r>
        <w:t>，</w:t>
      </w:r>
      <w:r>
        <w:rPr>
          <w:rFonts w:hint="eastAsia"/>
        </w:rPr>
        <w:t>DSP B</w:t>
      </w:r>
      <w:r>
        <w:t>uilder</w:t>
      </w:r>
      <w:r>
        <w:rPr>
          <w:rFonts w:hint="eastAsia"/>
        </w:rPr>
        <w:t>主要</w:t>
      </w:r>
      <w:r>
        <w:t>是通过</w:t>
      </w:r>
      <w:r>
        <w:rPr>
          <w:rFonts w:hint="eastAsia"/>
        </w:rPr>
        <w:t>MATLA的S</w:t>
      </w:r>
      <w:r>
        <w:t>imulink环境进行</w:t>
      </w:r>
      <w:r>
        <w:rPr>
          <w:rFonts w:hint="eastAsia"/>
        </w:rPr>
        <w:t>设计</w:t>
      </w:r>
      <w:r>
        <w:t>和配置</w:t>
      </w:r>
      <w:r>
        <w:rPr>
          <w:rFonts w:hint="eastAsia"/>
        </w:rPr>
        <w:t>，此处</w:t>
      </w:r>
      <w:r>
        <w:t>选用Mega Wizard™</w:t>
      </w:r>
      <w:r>
        <w:rPr>
          <w:rFonts w:hint="eastAsia"/>
        </w:rPr>
        <w:t>插件管理器实现</w:t>
      </w:r>
      <w:r>
        <w:t>设计。</w:t>
      </w:r>
    </w:p>
    <w:p>
      <w:pPr>
        <w:ind w:firstLine="480"/>
      </w:pPr>
      <w:r>
        <w:rPr>
          <w:rFonts w:hint="eastAsia"/>
        </w:rPr>
        <w:t>在宽带</w:t>
      </w:r>
      <w:r>
        <w:t>流星雷达系统中</w:t>
      </w:r>
      <w:r>
        <w:rPr>
          <w:rFonts w:hint="eastAsia"/>
        </w:rPr>
        <w:t>，系统</w:t>
      </w:r>
      <w:r>
        <w:t>时钟</w:t>
      </w:r>
      <w:r>
        <w:rPr>
          <w:position w:val="-12"/>
        </w:rPr>
        <w:object>
          <v:shape id="_x0000_i1238" o:spt="75" type="#_x0000_t75" style="height:17.75pt;width:12.9pt;" o:ole="t" filled="f" o:preferrelative="t" stroked="f" coordsize="21600,21600">
            <v:path/>
            <v:fill on="f" focussize="0,0"/>
            <v:stroke on="f" joinstyle="miter"/>
            <v:imagedata r:id="rId469" o:title=""/>
            <o:lock v:ext="edit" aspectratio="t"/>
            <w10:wrap type="none"/>
            <w10:anchorlock/>
          </v:shape>
          <o:OLEObject Type="Embed" ProgID="Equation.DSMT4" ShapeID="_x0000_i1238" DrawAspect="Content" ObjectID="_1468075933" r:id="rId468">
            <o:LockedField>false</o:LockedField>
          </o:OLEObject>
        </w:object>
      </w:r>
      <w:r>
        <w:rPr>
          <w:rFonts w:hint="eastAsia"/>
        </w:rPr>
        <w:t>为20MH</w:t>
      </w:r>
      <w:r>
        <w:t>z</w:t>
      </w:r>
      <w:r>
        <w:rPr>
          <w:rFonts w:hint="eastAsia"/>
        </w:rPr>
        <w:t>，中频</w:t>
      </w:r>
      <w:r>
        <w:t>信号带宽</w:t>
      </w:r>
      <w:r>
        <w:rPr>
          <w:rFonts w:hint="eastAsia"/>
        </w:rPr>
        <w:t>设计</w:t>
      </w:r>
      <w:r>
        <w:t>为</w:t>
      </w:r>
      <w:r>
        <w:rPr>
          <w:rFonts w:hint="eastAsia"/>
        </w:rPr>
        <w:t>120KH</w:t>
      </w:r>
      <w:r>
        <w:t>z</w:t>
      </w:r>
      <w:r>
        <w:rPr>
          <w:rFonts w:hint="eastAsia"/>
        </w:rPr>
        <w:t>，当</w:t>
      </w:r>
      <w:r>
        <w:t>脉冲宽度为</w:t>
      </w:r>
      <w:r>
        <w:rPr>
          <w:rFonts w:hint="eastAsia"/>
        </w:rPr>
        <w:t>12.8</w:t>
      </w:r>
      <w:r>
        <w:t>us时</w:t>
      </w:r>
      <w:r>
        <w:rPr>
          <w:rFonts w:hint="eastAsia"/>
        </w:rPr>
        <w:t>，设计CIC滤波器的阶数N的</w:t>
      </w:r>
      <w:r>
        <w:t>大小为</w:t>
      </w:r>
      <w:r>
        <w:rPr>
          <w:rFonts w:hint="eastAsia"/>
        </w:rPr>
        <w:t>8</w:t>
      </w:r>
      <w:r>
        <w:t>，设置</w:t>
      </w:r>
      <w:r>
        <w:rPr>
          <w:rFonts w:hint="eastAsia"/>
        </w:rPr>
        <w:t>M的大小</w:t>
      </w:r>
      <w:r>
        <w:t>为</w:t>
      </w:r>
      <w:r>
        <w:rPr>
          <w:rFonts w:hint="eastAsia"/>
        </w:rPr>
        <w:t>2，D</w:t>
      </w:r>
      <w:r>
        <w:t>为16</w:t>
      </w:r>
      <w:r>
        <w:rPr>
          <w:rFonts w:hint="eastAsia"/>
        </w:rPr>
        <w:t>，那么</w:t>
      </w:r>
      <w:r>
        <w:t>其</w:t>
      </w:r>
      <w:r>
        <w:rPr>
          <w:rFonts w:hint="eastAsia"/>
        </w:rPr>
        <w:t>一阶零点</w:t>
      </w:r>
      <w:r>
        <w:t>频率为</w:t>
      </w:r>
      <w:r>
        <w:rPr>
          <w:rFonts w:hint="eastAsia"/>
        </w:rPr>
        <w:t>0.625MH</w:t>
      </w:r>
      <w:r>
        <w:t>z，带宽比例因子为</w:t>
      </w:r>
      <w:r>
        <w:rPr>
          <w:rFonts w:hint="eastAsia"/>
        </w:rPr>
        <w:t>0.096，通带带宽</w:t>
      </w:r>
      <w:r>
        <w:t>为</w:t>
      </w:r>
      <w:r>
        <w:rPr>
          <w:rFonts w:hint="eastAsia"/>
        </w:rPr>
        <w:t>120KH</w:t>
      </w:r>
      <w:r>
        <w:t>z</w:t>
      </w:r>
      <w:r>
        <w:rPr>
          <w:rFonts w:hint="eastAsia"/>
        </w:rPr>
        <w:t>，滤波器可提供107.68</w:t>
      </w:r>
      <w:r>
        <w:t>dB</w:t>
      </w:r>
      <w:r>
        <w:rPr>
          <w:rFonts w:hint="eastAsia"/>
        </w:rPr>
        <w:t>的主瓣与</w:t>
      </w:r>
      <w:r>
        <w:t>旁瓣的电平</w:t>
      </w:r>
      <w:r>
        <w:rPr>
          <w:rFonts w:hint="eastAsia"/>
        </w:rPr>
        <w:t>差值，同时无混叠</w:t>
      </w:r>
      <w:r>
        <w:t>带宽内阻带衰减值可由</w:t>
      </w:r>
      <w:r>
        <w:rPr>
          <w:rFonts w:hint="eastAsia"/>
        </w:rPr>
        <w:t>前</w:t>
      </w:r>
      <w:r>
        <w:t>述的公式计算</w:t>
      </w:r>
      <w:r>
        <w:rPr>
          <w:rFonts w:hint="eastAsia"/>
        </w:rPr>
        <w:t>得162.8</w:t>
      </w:r>
      <w:r>
        <w:t>dB</w:t>
      </w:r>
      <w:r>
        <w:rPr>
          <w:rFonts w:hint="eastAsia"/>
        </w:rPr>
        <w:t>，而</w:t>
      </w:r>
      <w:r>
        <w:t>带内容差</w:t>
      </w:r>
      <w:r>
        <w:rPr>
          <w:rFonts w:hint="eastAsia"/>
        </w:rPr>
        <w:t>为1.05</w:t>
      </w:r>
      <w:r>
        <w:t>dB，</w:t>
      </w:r>
      <w:r>
        <w:rPr>
          <w:rFonts w:hint="eastAsia"/>
        </w:rPr>
        <w:t>其幅频特性</w:t>
      </w:r>
      <w:r>
        <w:t>响应如图4.17所示。</w:t>
      </w:r>
    </w:p>
    <w:p>
      <w:pPr>
        <w:spacing w:before="163" w:after="163" w:line="240" w:lineRule="auto"/>
        <w:ind w:firstLine="0" w:firstLineChars="0"/>
        <w:jc w:val="center"/>
      </w:pPr>
      <w:r>
        <w:drawing>
          <wp:inline distT="0" distB="0" distL="0" distR="0">
            <wp:extent cx="5266690" cy="2048510"/>
            <wp:effectExtent l="0" t="0" r="0" b="8890"/>
            <wp:docPr id="1683" name="图片 19" descr="F:\流行雷达\流行雷达文献\接收机\接收机绘图\图16_CI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图片 19" descr="F:\流行雷达\流行雷达文献\接收机\接收机绘图\图16_CIC.tif"/>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266690" cy="2048510"/>
                    </a:xfrm>
                    <a:prstGeom prst="rect">
                      <a:avLst/>
                    </a:prstGeom>
                    <a:noFill/>
                    <a:ln>
                      <a:noFill/>
                    </a:ln>
                  </pic:spPr>
                </pic:pic>
              </a:graphicData>
            </a:graphic>
          </wp:inline>
        </w:drawing>
      </w:r>
    </w:p>
    <w:p>
      <w:pPr>
        <w:pStyle w:val="57"/>
      </w:pPr>
      <w:bookmarkStart w:id="109" w:name="_Toc480566480"/>
      <w:r>
        <w:rPr>
          <w:rFonts w:hint="eastAsia"/>
        </w:rPr>
        <w:t>图4.</w:t>
      </w:r>
      <w:r>
        <w:t>17 CIC</w:t>
      </w:r>
      <w:r>
        <w:rPr>
          <w:rFonts w:hint="eastAsia"/>
        </w:rPr>
        <w:t>滤波器幅频</w:t>
      </w:r>
      <w:r>
        <w:t>响应</w:t>
      </w:r>
      <w:bookmarkEnd w:id="109"/>
    </w:p>
    <w:p>
      <w:pPr>
        <w:ind w:firstLine="480"/>
      </w:pPr>
      <w:r>
        <w:rPr>
          <w:rFonts w:hint="eastAsia"/>
        </w:rPr>
        <w:t>尽管CIC滤波器具有</w:t>
      </w:r>
      <w:r>
        <w:t>低通滤波的</w:t>
      </w:r>
      <w:r>
        <w:rPr>
          <w:rFonts w:hint="eastAsia"/>
        </w:rPr>
        <w:t>特点</w:t>
      </w:r>
      <w:r>
        <w:t>，</w:t>
      </w:r>
      <w:r>
        <w:rPr>
          <w:rFonts w:hint="eastAsia"/>
        </w:rPr>
        <w:t>然而因为它的下降</w:t>
      </w:r>
      <w:r>
        <w:t>通带增益和</w:t>
      </w:r>
      <w:r>
        <w:rPr>
          <w:rFonts w:hint="eastAsia"/>
        </w:rPr>
        <w:t>较宽</w:t>
      </w:r>
      <w:r>
        <w:t>的过渡区使得单</w:t>
      </w:r>
      <w:r>
        <w:rPr>
          <w:rFonts w:hint="eastAsia"/>
        </w:rPr>
        <w:t>个</w:t>
      </w:r>
      <w:r>
        <w:t>的</w:t>
      </w:r>
      <w:r>
        <w:rPr>
          <w:rFonts w:hint="eastAsia"/>
        </w:rPr>
        <w:t>CIC滤波器的</w:t>
      </w:r>
      <w:r>
        <w:t>通带</w:t>
      </w:r>
      <w:r>
        <w:rPr>
          <w:rFonts w:hint="eastAsia"/>
        </w:rPr>
        <w:t>不平坦</w:t>
      </w:r>
      <w:r>
        <w:t>且过渡带非常窄。</w:t>
      </w:r>
      <w:r>
        <w:rPr>
          <w:rFonts w:hint="eastAsia"/>
        </w:rPr>
        <w:t>而配合</w:t>
      </w:r>
      <w:r>
        <w:t>使用</w:t>
      </w:r>
      <w:r>
        <w:rPr>
          <w:rFonts w:hint="eastAsia"/>
        </w:rPr>
        <w:t>FIR滤波器可以</w:t>
      </w:r>
      <w:r>
        <w:t>克服上述问题，其</w:t>
      </w:r>
      <w:r>
        <w:rPr>
          <w:rFonts w:hint="eastAsia"/>
        </w:rPr>
        <w:t>幅频特性可校正CIC滤波器幅频特性，使得</w:t>
      </w:r>
      <w:r>
        <w:t>通带</w:t>
      </w:r>
      <w:r>
        <w:rPr>
          <w:rFonts w:hint="eastAsia"/>
        </w:rPr>
        <w:t>变得</w:t>
      </w:r>
      <w:r>
        <w:t>较为平坦且过渡带迅速下降</w:t>
      </w:r>
      <w:r>
        <w:rPr>
          <w:rFonts w:hint="eastAsia"/>
        </w:rPr>
        <w:t>，</w:t>
      </w:r>
      <w:r>
        <w:t>而这种</w:t>
      </w:r>
      <w:r>
        <w:rPr>
          <w:rFonts w:hint="eastAsia"/>
        </w:rPr>
        <w:t>FIR</w:t>
      </w:r>
      <w:r>
        <w:t>滤波器</w:t>
      </w:r>
      <w:r>
        <w:rPr>
          <w:rFonts w:hint="eastAsia"/>
        </w:rPr>
        <w:t>称为CIC</w:t>
      </w:r>
      <w:r>
        <w:t>补偿</w:t>
      </w:r>
      <w:r>
        <w:rPr>
          <w:rFonts w:hint="eastAsia"/>
        </w:rPr>
        <w:t>FIR</w:t>
      </w:r>
      <w:r>
        <w:t>滤波器</w:t>
      </w:r>
      <w:r>
        <w:rPr>
          <w:rFonts w:hint="eastAsia"/>
        </w:rPr>
        <w:t>（尹未秋，2013）</w:t>
      </w:r>
      <w:r>
        <w:t>。</w:t>
      </w:r>
    </w:p>
    <w:p>
      <w:pPr>
        <w:ind w:firstLine="480"/>
      </w:pPr>
      <w:r>
        <w:rPr>
          <w:rFonts w:hint="eastAsia"/>
        </w:rPr>
        <w:t>这种FIR滤波器在通带</w:t>
      </w:r>
      <w:r>
        <w:t>内</w:t>
      </w:r>
      <w:r>
        <w:rPr>
          <w:rFonts w:hint="eastAsia"/>
        </w:rPr>
        <w:t>的</w:t>
      </w:r>
      <w:r>
        <w:t>幅频特性</w:t>
      </w:r>
      <w:r>
        <w:rPr>
          <w:rFonts w:hint="eastAsia"/>
        </w:rPr>
        <w:t>的关系式为</w:t>
      </w:r>
      <w:r>
        <w:t>：</w:t>
      </w:r>
    </w:p>
    <w:p>
      <w:pPr>
        <w:pStyle w:val="38"/>
        <w:spacing w:before="163" w:after="163"/>
        <w:rPr>
          <w:b/>
          <w:vanish/>
        </w:rPr>
      </w:pPr>
      <w:r>
        <w:rPr>
          <w:rFonts w:hint="eastAsia"/>
        </w:rPr>
        <w:tab/>
      </w:r>
      <w:r>
        <w:rPr>
          <w:position w:val="-30"/>
        </w:rPr>
        <w:object>
          <v:shape id="_x0000_i1239" o:spt="75" type="#_x0000_t75" style="height:38.7pt;width:282.1pt;" o:ole="t" filled="f" o:preferrelative="t" stroked="f" coordsize="21600,21600">
            <v:path/>
            <v:fill on="f" focussize="0,0"/>
            <v:stroke on="f" joinstyle="miter"/>
            <v:imagedata r:id="rId472" o:title=""/>
            <o:lock v:ext="edit" aspectratio="t"/>
            <w10:wrap type="none"/>
            <w10:anchorlock/>
          </v:shape>
          <o:OLEObject Type="Embed" ProgID="Equation.DSMT4" ShapeID="_x0000_i1239" DrawAspect="Content" ObjectID="_1468075934" r:id="rId471">
            <o:LockedField>false</o:LockedField>
          </o:OLEObject>
        </w:object>
      </w:r>
      <w:r>
        <w:rPr>
          <w:rFonts w:hint="eastAsia"/>
        </w:rPr>
        <w:tab/>
      </w:r>
      <w:r>
        <w:rPr>
          <w:rFonts w:hint="eastAsia"/>
          <w:b/>
        </w:rPr>
        <w:t>(</w:t>
      </w:r>
    </w:p>
    <w:p>
      <w:pPr>
        <w:pStyle w:val="38"/>
        <w:spacing w:before="163" w:after="163"/>
        <w:ind w:firstLine="840"/>
        <w:rPr>
          <w:b/>
        </w:rPr>
      </w:pPr>
      <w:r>
        <w:rPr>
          <w:b/>
        </w:rPr>
        <w:t>4.24</w:t>
      </w:r>
      <w:r>
        <w:rPr>
          <w:rFonts w:hint="eastAsia"/>
          <w:b/>
        </w:rPr>
        <w:t>)</w:t>
      </w:r>
    </w:p>
    <w:p>
      <w:pPr>
        <w:ind w:firstLine="480"/>
      </w:pPr>
      <w:r>
        <w:rPr>
          <w:rFonts w:hint="eastAsia"/>
        </w:rPr>
        <w:t>因而</w:t>
      </w:r>
      <w:r>
        <w:t>补偿</w:t>
      </w:r>
      <w:r>
        <w:rPr>
          <w:rFonts w:hint="eastAsia"/>
        </w:rPr>
        <w:t>FIR滤波器的</w:t>
      </w:r>
      <w:r>
        <w:t>系数可通过</w:t>
      </w:r>
      <w:r>
        <w:rPr>
          <w:rFonts w:hint="eastAsia"/>
        </w:rPr>
        <w:t>MATLAB提供</w:t>
      </w:r>
      <w:r>
        <w:t>的</w:t>
      </w:r>
      <w:r>
        <w:rPr>
          <w:rFonts w:hint="eastAsia"/>
        </w:rPr>
        <w:t>信号处理</w:t>
      </w:r>
      <w:r>
        <w:t>函数fir2</w:t>
      </w:r>
      <w:r>
        <w:rPr>
          <w:rFonts w:hint="eastAsia"/>
        </w:rPr>
        <w:t>来</w:t>
      </w:r>
      <w:r>
        <w:t>产生</w:t>
      </w:r>
      <w:r>
        <w:rPr>
          <w:rFonts w:hint="eastAsia"/>
        </w:rPr>
        <w:t>，它是</w:t>
      </w:r>
      <w:r>
        <w:t>基于频率采样</w:t>
      </w:r>
      <w:r>
        <w:rPr>
          <w:rFonts w:hint="eastAsia"/>
        </w:rPr>
        <w:t>设计的，幅频特性具有任意</w:t>
      </w:r>
      <w:r>
        <w:t>形状</w:t>
      </w:r>
      <w:r>
        <w:rPr>
          <w:rFonts w:hint="eastAsia"/>
        </w:rPr>
        <w:t>。而一般</w:t>
      </w:r>
      <w:r>
        <w:t>较高</w:t>
      </w:r>
      <w:r>
        <w:rPr>
          <w:rFonts w:hint="eastAsia"/>
        </w:rPr>
        <w:t>阶数</w:t>
      </w:r>
      <w:r>
        <w:t>的</w:t>
      </w:r>
      <w:r>
        <w:rPr>
          <w:rFonts w:hint="eastAsia"/>
        </w:rPr>
        <w:t>滤波器可以</w:t>
      </w:r>
      <w:r>
        <w:t>使</w:t>
      </w:r>
      <w:r>
        <w:rPr>
          <w:rFonts w:hint="eastAsia"/>
        </w:rPr>
        <w:t>得滤波器具有通带纹波</w:t>
      </w:r>
      <w:r>
        <w:t>小</w:t>
      </w:r>
      <w:r>
        <w:rPr>
          <w:rFonts w:hint="eastAsia"/>
        </w:rPr>
        <w:t>、能</w:t>
      </w:r>
      <w:r>
        <w:t>与发射码元速率</w:t>
      </w:r>
      <w:r>
        <w:rPr>
          <w:rFonts w:hint="eastAsia"/>
        </w:rPr>
        <w:t>匹配、</w:t>
      </w:r>
      <w:r>
        <w:t>过渡带窄</w:t>
      </w:r>
      <w:r>
        <w:rPr>
          <w:rFonts w:hint="eastAsia"/>
        </w:rPr>
        <w:t>等</w:t>
      </w:r>
      <w:r>
        <w:t>特性。</w:t>
      </w:r>
      <w:r>
        <w:rPr>
          <w:rFonts w:hint="eastAsia"/>
        </w:rPr>
        <w:t>F</w:t>
      </w:r>
      <w:r>
        <w:t>IR</w:t>
      </w:r>
      <w:r>
        <w:rPr>
          <w:rFonts w:hint="eastAsia"/>
        </w:rPr>
        <w:t>滤波器</w:t>
      </w:r>
      <w:r>
        <w:t>的设计通常需要</w:t>
      </w:r>
      <w:r>
        <w:rPr>
          <w:rFonts w:hint="eastAsia"/>
        </w:rPr>
        <w:t>使用MATLAB的</w:t>
      </w:r>
      <w:r>
        <w:t>FDAtool</w:t>
      </w:r>
      <w:r>
        <w:rPr>
          <w:rFonts w:hint="eastAsia"/>
        </w:rPr>
        <w:t>和FPGA的IP核。</w:t>
      </w:r>
      <w:r>
        <w:t>首先</w:t>
      </w:r>
      <w:r>
        <w:rPr>
          <w:rFonts w:hint="eastAsia"/>
        </w:rPr>
        <w:t>在F</w:t>
      </w:r>
      <w:r>
        <w:t>DAtool中设计</w:t>
      </w:r>
      <w:r>
        <w:rPr>
          <w:rFonts w:hint="eastAsia"/>
        </w:rPr>
        <w:t>FIR滤波器</w:t>
      </w:r>
      <w:r>
        <w:t>的参数，</w:t>
      </w:r>
      <w:r>
        <w:rPr>
          <w:rFonts w:hint="eastAsia"/>
        </w:rPr>
        <w:t>选择</w:t>
      </w:r>
      <w:r>
        <w:t>基于</w:t>
      </w:r>
      <w:r>
        <w:rPr>
          <w:rFonts w:hint="eastAsia"/>
        </w:rPr>
        <w:t>K</w:t>
      </w:r>
      <w:r>
        <w:t>aiser窗的设计，</w:t>
      </w:r>
      <w:r>
        <w:rPr>
          <w:rFonts w:hint="eastAsia"/>
        </w:rPr>
        <w:t>采样</w:t>
      </w:r>
      <w:r>
        <w:t>频率</w:t>
      </w:r>
      <w:r>
        <w:rPr>
          <w:rFonts w:hint="eastAsia"/>
        </w:rPr>
        <w:t>设置</w:t>
      </w:r>
      <w:r>
        <w:t>为</w:t>
      </w:r>
      <w:r>
        <w:rPr>
          <w:rFonts w:hint="eastAsia"/>
        </w:rPr>
        <w:t>20MH</w:t>
      </w:r>
      <w:r>
        <w:t>z，</w:t>
      </w:r>
      <w:r>
        <w:rPr>
          <w:rFonts w:hint="eastAsia"/>
        </w:rPr>
        <w:t>低通上限频率选择为78.125KH</w:t>
      </w:r>
      <w:r>
        <w:t>z，</w:t>
      </w:r>
      <w:r>
        <w:rPr>
          <w:rFonts w:hint="eastAsia"/>
        </w:rPr>
        <w:t>设置127阶。通过</w:t>
      </w:r>
      <w:r>
        <w:t>fir2</w:t>
      </w:r>
      <w:r>
        <w:rPr>
          <w:rFonts w:hint="eastAsia"/>
        </w:rPr>
        <w:t>函数得到补偿FIR</w:t>
      </w:r>
      <w:r>
        <w:t>滤波器</w:t>
      </w:r>
      <w:r>
        <w:rPr>
          <w:rFonts w:hint="eastAsia"/>
        </w:rPr>
        <w:t>的系数并将</w:t>
      </w:r>
      <w:r>
        <w:t>其导入</w:t>
      </w:r>
      <w:r>
        <w:rPr>
          <w:rFonts w:hint="eastAsia"/>
        </w:rPr>
        <w:t>至</w:t>
      </w:r>
      <w:r>
        <w:t>FDAtool</w:t>
      </w:r>
      <w:r>
        <w:rPr>
          <w:rFonts w:hint="eastAsia"/>
        </w:rPr>
        <w:t>，最后</w:t>
      </w:r>
      <w:r>
        <w:t>得到的</w:t>
      </w:r>
      <w:r>
        <w:rPr>
          <w:rFonts w:hint="eastAsia"/>
        </w:rPr>
        <w:t>滤波器的幅频特性</w:t>
      </w:r>
      <w:r>
        <w:t>如图4.18</w:t>
      </w:r>
      <w:r>
        <w:rPr>
          <w:rFonts w:hint="eastAsia"/>
        </w:rPr>
        <w:t>所示，</w:t>
      </w:r>
      <w:r>
        <w:t>可看到</w:t>
      </w:r>
      <w:r>
        <w:rPr>
          <w:rFonts w:hint="eastAsia"/>
        </w:rPr>
        <w:t>该设计</w:t>
      </w:r>
      <w:r>
        <w:t>符合实际需求。</w:t>
      </w:r>
    </w:p>
    <w:p>
      <w:pPr>
        <w:ind w:firstLine="480"/>
      </w:pPr>
      <w:r>
        <w:rPr>
          <w:rFonts w:hint="eastAsia"/>
        </w:rPr>
        <w:t>对得到</w:t>
      </w:r>
      <w:r>
        <w:t>的</w:t>
      </w:r>
      <w:r>
        <w:rPr>
          <w:rFonts w:hint="eastAsia"/>
        </w:rPr>
        <w:t>滤波器系数进行</w:t>
      </w:r>
      <w:r>
        <w:t>量化，</w:t>
      </w:r>
      <w:r>
        <w:rPr>
          <w:rFonts w:hint="eastAsia"/>
        </w:rPr>
        <w:t>再</w:t>
      </w:r>
      <w:r>
        <w:t>转换成</w:t>
      </w:r>
      <w:r>
        <w:rPr>
          <w:rFonts w:hint="eastAsia"/>
        </w:rPr>
        <w:t>FPGA所需</w:t>
      </w:r>
      <w:r>
        <w:t>的运算位数</w:t>
      </w:r>
      <w:r>
        <w:rPr>
          <w:rFonts w:hint="eastAsia"/>
        </w:rPr>
        <w:t>（</w:t>
      </w:r>
      <w:r>
        <w:t>即将系数与</w:t>
      </w:r>
      <w:r>
        <w:rPr>
          <w:rFonts w:hint="eastAsia"/>
        </w:rPr>
        <w:t>2的16次方</w:t>
      </w:r>
      <w:r>
        <w:t>相乘</w:t>
      </w:r>
      <w:r>
        <w:rPr>
          <w:rFonts w:hint="eastAsia"/>
        </w:rPr>
        <w:t>）</w:t>
      </w:r>
      <w:r>
        <w:t>，</w:t>
      </w:r>
      <w:r>
        <w:rPr>
          <w:rFonts w:hint="eastAsia"/>
        </w:rPr>
        <w:t>最后将</w:t>
      </w:r>
      <w:r>
        <w:t>系数</w:t>
      </w:r>
      <w:r>
        <w:rPr>
          <w:rFonts w:hint="eastAsia"/>
        </w:rPr>
        <w:t>导入</w:t>
      </w:r>
      <w:r>
        <w:t>至</w:t>
      </w:r>
      <w:r>
        <w:rPr>
          <w:rFonts w:hint="eastAsia"/>
        </w:rPr>
        <w:t>FIR滤波器</w:t>
      </w:r>
      <w:r>
        <w:t>IP</w:t>
      </w:r>
      <w:r>
        <w:rPr>
          <w:rFonts w:hint="eastAsia"/>
        </w:rPr>
        <w:t xml:space="preserve"> </w:t>
      </w:r>
      <w:r>
        <w:t>Core</w:t>
      </w:r>
      <w:r>
        <w:rPr>
          <w:rFonts w:hint="eastAsia"/>
        </w:rPr>
        <w:t>的</w:t>
      </w:r>
      <w:r>
        <w:t>外部系数输入</w:t>
      </w:r>
      <w:r>
        <w:rPr>
          <w:rFonts w:hint="eastAsia"/>
        </w:rPr>
        <w:t>文件，</w:t>
      </w:r>
      <w:r>
        <w:t>完成滤波</w:t>
      </w:r>
      <w:r>
        <w:rPr>
          <w:rFonts w:hint="eastAsia"/>
        </w:rPr>
        <w:t>功能</w:t>
      </w:r>
      <w:r>
        <w:t>后，再对</w:t>
      </w:r>
      <w:r>
        <w:rPr>
          <w:rFonts w:hint="eastAsia"/>
        </w:rPr>
        <w:t>FIR输出</w:t>
      </w:r>
      <w:r>
        <w:t>的数据进行</w:t>
      </w:r>
      <w:r>
        <w:rPr>
          <w:rFonts w:hint="eastAsia"/>
        </w:rPr>
        <w:t>16倍</w:t>
      </w:r>
      <w:r>
        <w:t>抽取</w:t>
      </w:r>
      <w:r>
        <w:rPr>
          <w:rFonts w:hint="eastAsia"/>
        </w:rPr>
        <w:t>，最终</w:t>
      </w:r>
      <w:r>
        <w:t>实现</w:t>
      </w:r>
      <w:r>
        <w:rPr>
          <w:rFonts w:hint="eastAsia"/>
        </w:rPr>
        <w:t>将ADC的采样</w:t>
      </w:r>
      <w:r>
        <w:t>数据</w:t>
      </w:r>
      <w:r>
        <w:rPr>
          <w:rFonts w:hint="eastAsia"/>
        </w:rPr>
        <w:t>速率转换成基带速率。而</w:t>
      </w:r>
      <w:r>
        <w:t>FIR</w:t>
      </w:r>
      <w:r>
        <w:rPr>
          <w:rFonts w:hint="eastAsia"/>
        </w:rPr>
        <w:t>的</w:t>
      </w:r>
      <w:r>
        <w:t xml:space="preserve">IP </w:t>
      </w:r>
      <w:r>
        <w:rPr>
          <w:rFonts w:hint="eastAsia"/>
        </w:rPr>
        <w:t>C</w:t>
      </w:r>
      <w:r>
        <w:t>ore</w:t>
      </w:r>
      <w:r>
        <w:rPr>
          <w:rFonts w:hint="eastAsia"/>
        </w:rPr>
        <w:t>也</w:t>
      </w:r>
      <w:r>
        <w:t>需要</w:t>
      </w:r>
      <w:r>
        <w:rPr>
          <w:rFonts w:hint="eastAsia"/>
        </w:rPr>
        <w:t>设置</w:t>
      </w:r>
      <w:r>
        <w:t>输入</w:t>
      </w:r>
      <w:r>
        <w:rPr>
          <w:rFonts w:hint="eastAsia"/>
        </w:rPr>
        <w:t>输出</w:t>
      </w:r>
      <w:r>
        <w:t>数据位数、</w:t>
      </w:r>
      <w:r>
        <w:rPr>
          <w:rFonts w:hint="eastAsia"/>
        </w:rPr>
        <w:t>滤波器系数</w:t>
      </w:r>
      <w:r>
        <w:t>的位数</w:t>
      </w:r>
      <w:r>
        <w:rPr>
          <w:rFonts w:hint="eastAsia"/>
        </w:rPr>
        <w:t>、下抽</w:t>
      </w:r>
      <w:r>
        <w:t>倍数</w:t>
      </w:r>
      <w:r>
        <w:rPr>
          <w:rFonts w:hint="eastAsia"/>
        </w:rPr>
        <w:t>以及</w:t>
      </w:r>
      <w:r>
        <w:t>输出</w:t>
      </w:r>
      <w:r>
        <w:rPr>
          <w:rFonts w:hint="eastAsia"/>
        </w:rPr>
        <w:t>位数的</w:t>
      </w:r>
      <w:r>
        <w:t>舍</w:t>
      </w:r>
      <w:r>
        <w:rPr>
          <w:rFonts w:hint="eastAsia"/>
        </w:rPr>
        <w:t>取，</w:t>
      </w:r>
      <w:r>
        <w:t>由于</w:t>
      </w:r>
      <w:r>
        <w:rPr>
          <w:rFonts w:hint="eastAsia"/>
        </w:rPr>
        <w:t>有效数据</w:t>
      </w:r>
      <w:r>
        <w:t>位数为</w:t>
      </w:r>
      <w:r>
        <w:rPr>
          <w:rFonts w:hint="eastAsia"/>
        </w:rPr>
        <w:t>16位</w:t>
      </w:r>
      <w:r>
        <w:t>，因而</w:t>
      </w:r>
      <w:r>
        <w:rPr>
          <w:rFonts w:hint="eastAsia"/>
        </w:rPr>
        <w:t>保留</w:t>
      </w:r>
      <w:r>
        <w:t>FIR</w:t>
      </w:r>
      <w:r>
        <w:rPr>
          <w:rFonts w:hint="eastAsia"/>
        </w:rPr>
        <w:t>滤波器的</w:t>
      </w:r>
      <w:r>
        <w:t>高</w:t>
      </w:r>
      <w:r>
        <w:rPr>
          <w:rFonts w:hint="eastAsia"/>
        </w:rPr>
        <w:t>16位</w:t>
      </w:r>
      <w:r>
        <w:t>，而</w:t>
      </w:r>
      <w:r>
        <w:rPr>
          <w:rFonts w:hint="eastAsia"/>
        </w:rPr>
        <w:t>其余截断</w:t>
      </w:r>
      <w:r>
        <w:t>。</w:t>
      </w:r>
    </w:p>
    <w:p>
      <w:pPr>
        <w:spacing w:before="163" w:after="163" w:line="240" w:lineRule="auto"/>
        <w:ind w:firstLine="0" w:firstLineChars="0"/>
        <w:jc w:val="center"/>
      </w:pPr>
      <w:r>
        <w:drawing>
          <wp:inline distT="0" distB="0" distL="0" distR="0">
            <wp:extent cx="4142105" cy="2233930"/>
            <wp:effectExtent l="0" t="0" r="0" b="0"/>
            <wp:docPr id="1685" name="图片 21" descr="F:\流行雷达\流行雷达文献\接收机\接收机绘图\final_compense_FI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图片 21" descr="F:\流行雷达\流行雷达文献\接收机\接收机绘图\final_compense_FIR.tif"/>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a:xfrm>
                      <a:off x="0" y="0"/>
                      <a:ext cx="4149685" cy="2237862"/>
                    </a:xfrm>
                    <a:prstGeom prst="rect">
                      <a:avLst/>
                    </a:prstGeom>
                    <a:noFill/>
                    <a:ln>
                      <a:noFill/>
                    </a:ln>
                  </pic:spPr>
                </pic:pic>
              </a:graphicData>
            </a:graphic>
          </wp:inline>
        </w:drawing>
      </w:r>
    </w:p>
    <w:p>
      <w:pPr>
        <w:pStyle w:val="57"/>
      </w:pPr>
      <w:bookmarkStart w:id="110" w:name="_Toc480566481"/>
      <w:r>
        <w:rPr>
          <w:rFonts w:hint="eastAsia"/>
        </w:rPr>
        <w:t>图4.</w:t>
      </w:r>
      <w:r>
        <w:t>18 FIR</w:t>
      </w:r>
      <w:r>
        <w:rPr>
          <w:rFonts w:hint="eastAsia"/>
        </w:rPr>
        <w:t>滤波器</w:t>
      </w:r>
      <w:r>
        <w:t>幅频响应</w:t>
      </w:r>
      <w:bookmarkEnd w:id="110"/>
    </w:p>
    <w:p>
      <w:pPr>
        <w:ind w:firstLine="480"/>
      </w:pPr>
      <w:r>
        <w:rPr>
          <w:rFonts w:hint="eastAsia"/>
        </w:rPr>
        <w:t>CIC与FIR滤波器级联</w:t>
      </w:r>
      <w:r>
        <w:t>后</w:t>
      </w:r>
      <w:r>
        <w:rPr>
          <w:rFonts w:hint="eastAsia"/>
        </w:rPr>
        <w:t>形成</w:t>
      </w:r>
      <w:r>
        <w:t>的</w:t>
      </w:r>
      <w:r>
        <w:rPr>
          <w:rFonts w:hint="eastAsia"/>
        </w:rPr>
        <w:t>幅频特性如</w:t>
      </w:r>
      <w:r>
        <w:t>图4.19所示</w:t>
      </w:r>
      <w:r>
        <w:rPr>
          <w:rFonts w:hint="eastAsia"/>
        </w:rPr>
        <w:t>，</w:t>
      </w:r>
      <w:r>
        <w:t>可看到</w:t>
      </w:r>
      <w:r>
        <w:rPr>
          <w:rFonts w:hint="eastAsia"/>
        </w:rPr>
        <w:t>它的</w:t>
      </w:r>
      <w:r>
        <w:t>输出的</w:t>
      </w:r>
      <w:r>
        <w:rPr>
          <w:rFonts w:hint="eastAsia"/>
        </w:rPr>
        <w:t>幅频</w:t>
      </w:r>
      <w:r>
        <w:t>特性通带</w:t>
      </w:r>
      <w:r>
        <w:rPr>
          <w:rFonts w:hint="eastAsia"/>
        </w:rPr>
        <w:t>比较</w:t>
      </w:r>
      <w:r>
        <w:t>平坦</w:t>
      </w:r>
      <w:r>
        <w:rPr>
          <w:rFonts w:hint="eastAsia"/>
        </w:rPr>
        <w:t>，</w:t>
      </w:r>
      <w:r>
        <w:t>带宽为</w:t>
      </w:r>
      <w:r>
        <w:rPr>
          <w:rFonts w:hint="eastAsia"/>
        </w:rPr>
        <w:t>78.125KH</w:t>
      </w:r>
      <w:r>
        <w:t>z，</w:t>
      </w:r>
      <w:r>
        <w:rPr>
          <w:rFonts w:hint="eastAsia"/>
        </w:rPr>
        <w:t>而</w:t>
      </w:r>
      <w:r>
        <w:t>组合滤波器</w:t>
      </w:r>
      <w:r>
        <w:rPr>
          <w:rFonts w:hint="eastAsia"/>
        </w:rPr>
        <w:t>相对与CIC滤波器</w:t>
      </w:r>
      <w:r>
        <w:t>的</w:t>
      </w:r>
      <w:r>
        <w:rPr>
          <w:rFonts w:hint="eastAsia"/>
        </w:rPr>
        <w:t>过渡</w:t>
      </w:r>
      <w:r>
        <w:t>带</w:t>
      </w:r>
      <w:r>
        <w:rPr>
          <w:rFonts w:hint="eastAsia"/>
        </w:rPr>
        <w:t>变得非常</w:t>
      </w:r>
      <w:r>
        <w:t>窄</w:t>
      </w:r>
      <w:r>
        <w:rPr>
          <w:rFonts w:hint="eastAsia"/>
        </w:rPr>
        <w:t>，</w:t>
      </w:r>
      <w:r>
        <w:t>阻带也</w:t>
      </w:r>
      <w:r>
        <w:rPr>
          <w:rFonts w:hint="eastAsia"/>
        </w:rPr>
        <w:t>迅速</w:t>
      </w:r>
      <w:r>
        <w:t>衰减，</w:t>
      </w:r>
      <w:r>
        <w:rPr>
          <w:rFonts w:hint="eastAsia"/>
        </w:rPr>
        <w:t>可</w:t>
      </w:r>
      <w:r>
        <w:t>达</w:t>
      </w:r>
      <w:r>
        <w:rPr>
          <w:rFonts w:hint="eastAsia"/>
        </w:rPr>
        <w:t>到</w:t>
      </w:r>
      <w:r>
        <w:t>-100dB以下。</w:t>
      </w:r>
    </w:p>
    <w:p>
      <w:pPr>
        <w:spacing w:before="163" w:after="163" w:line="240" w:lineRule="auto"/>
        <w:ind w:firstLine="0" w:firstLineChars="0"/>
        <w:jc w:val="center"/>
      </w:pPr>
      <w:r>
        <w:drawing>
          <wp:inline distT="0" distB="0" distL="0" distR="0">
            <wp:extent cx="4366260" cy="2349500"/>
            <wp:effectExtent l="0" t="0" r="0" b="0"/>
            <wp:docPr id="1686" name="图片 12" descr="F:\流行雷达\流行雷达文献\接收机\接收机绘图\图20_final_CIC+FIR_20MHz_78125Kh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图片 12" descr="F:\流行雷达\流行雷达文献\接收机\接收机绘图\图20_final_CIC+FIR_20MHz_78125Khz.tif"/>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a:xfrm>
                      <a:off x="0" y="0"/>
                      <a:ext cx="4387656" cy="2361283"/>
                    </a:xfrm>
                    <a:prstGeom prst="rect">
                      <a:avLst/>
                    </a:prstGeom>
                    <a:noFill/>
                    <a:ln>
                      <a:noFill/>
                    </a:ln>
                  </pic:spPr>
                </pic:pic>
              </a:graphicData>
            </a:graphic>
          </wp:inline>
        </w:drawing>
      </w:r>
    </w:p>
    <w:p>
      <w:pPr>
        <w:pStyle w:val="57"/>
      </w:pPr>
      <w:bookmarkStart w:id="111" w:name="_Toc480566482"/>
      <w:r>
        <w:rPr>
          <w:rFonts w:hint="eastAsia"/>
        </w:rPr>
        <w:t>图4.</w:t>
      </w:r>
      <w:r>
        <w:t>19 CIC与</w:t>
      </w:r>
      <w:r>
        <w:rPr>
          <w:rFonts w:hint="eastAsia"/>
        </w:rPr>
        <w:t>FIR滤波器</w:t>
      </w:r>
      <w:r>
        <w:t>级联</w:t>
      </w:r>
      <w:r>
        <w:rPr>
          <w:rFonts w:hint="eastAsia"/>
        </w:rPr>
        <w:t>后幅频</w:t>
      </w:r>
      <w:r>
        <w:t>响应</w:t>
      </w:r>
      <w:bookmarkEnd w:id="111"/>
    </w:p>
    <w:p>
      <w:pPr>
        <w:pStyle w:val="4"/>
        <w:spacing w:before="163" w:after="163"/>
      </w:pPr>
      <w:bookmarkStart w:id="112" w:name="_Toc480566483"/>
      <w:r>
        <w:rPr>
          <w:rFonts w:hint="eastAsia"/>
        </w:rPr>
        <w:t xml:space="preserve"> 数据传输</w:t>
      </w:r>
      <w:r>
        <w:t>设计</w:t>
      </w:r>
      <w:bookmarkEnd w:id="112"/>
      <w:bookmarkStart w:id="168" w:name="_GoBack"/>
      <w:bookmarkEnd w:id="168"/>
    </w:p>
    <w:p>
      <w:pPr>
        <w:ind w:firstLine="480"/>
      </w:pPr>
      <w:r>
        <w:rPr>
          <w:rFonts w:hint="eastAsia"/>
        </w:rPr>
        <w:t>宽带流星</w:t>
      </w:r>
      <w:r>
        <w:t>雷达</w:t>
      </w:r>
      <w:r>
        <w:rPr>
          <w:rFonts w:hint="eastAsia"/>
        </w:rPr>
        <w:t>接收系统</w:t>
      </w:r>
      <w:r>
        <w:t>的数据传输</w:t>
      </w:r>
      <w:r>
        <w:rPr>
          <w:rFonts w:hint="eastAsia"/>
        </w:rPr>
        <w:t>使用</w:t>
      </w:r>
      <w:r>
        <w:t>通用串行总线Universal Serial Bus</w:t>
      </w:r>
      <w:r>
        <w:rPr>
          <w:rFonts w:hint="eastAsia"/>
        </w:rPr>
        <w:t>（USB）传输</w:t>
      </w:r>
      <w:r>
        <w:t>数据。</w:t>
      </w:r>
      <w:r>
        <w:rPr>
          <w:rFonts w:hint="eastAsia"/>
        </w:rPr>
        <w:t>USB是</w:t>
      </w:r>
      <w:r>
        <w:t>计算机与外部设备间的一种标准接口，支持即插即用</w:t>
      </w:r>
      <w:r>
        <w:rPr>
          <w:rFonts w:hint="eastAsia"/>
        </w:rPr>
        <w:t>和较高数据</w:t>
      </w:r>
      <w:r>
        <w:t>速率</w:t>
      </w:r>
      <w:r>
        <w:rPr>
          <w:rFonts w:hint="eastAsia"/>
        </w:rPr>
        <w:t>的</w:t>
      </w:r>
      <w:r>
        <w:t>传输</w:t>
      </w:r>
      <w:r>
        <w:rPr>
          <w:rFonts w:hint="eastAsia"/>
        </w:rPr>
        <w:t>，而USB的</w:t>
      </w:r>
      <w:r>
        <w:t>接口技术为共享式，使得其具有</w:t>
      </w:r>
      <w:r>
        <w:rPr>
          <w:rFonts w:hint="eastAsia"/>
        </w:rPr>
        <w:t>扩展性</w:t>
      </w:r>
      <w:r>
        <w:t>，</w:t>
      </w:r>
      <w:r>
        <w:rPr>
          <w:rFonts w:hint="eastAsia"/>
        </w:rPr>
        <w:t>最</w:t>
      </w:r>
      <w:r>
        <w:t>多可支持</w:t>
      </w:r>
      <w:r>
        <w:rPr>
          <w:rFonts w:hint="eastAsia"/>
        </w:rPr>
        <w:t>127个外围</w:t>
      </w:r>
      <w:r>
        <w:t>设备</w:t>
      </w:r>
      <w:r>
        <w:rPr>
          <w:rFonts w:hint="eastAsia"/>
        </w:rPr>
        <w:t>。U</w:t>
      </w:r>
      <w:r>
        <w:t>SB采用差分</w:t>
      </w:r>
      <w:r>
        <w:rPr>
          <w:rFonts w:hint="eastAsia"/>
        </w:rPr>
        <w:t>方式传输，</w:t>
      </w:r>
      <w:r>
        <w:t>使得</w:t>
      </w:r>
      <w:r>
        <w:rPr>
          <w:rFonts w:hint="eastAsia"/>
        </w:rPr>
        <w:t>传输</w:t>
      </w:r>
      <w:r>
        <w:t>数据</w:t>
      </w:r>
      <w:r>
        <w:rPr>
          <w:rFonts w:hint="eastAsia"/>
        </w:rPr>
        <w:t>的</w:t>
      </w:r>
      <w:r>
        <w:t>可</w:t>
      </w:r>
      <w:r>
        <w:rPr>
          <w:rFonts w:hint="eastAsia"/>
        </w:rPr>
        <w:t>抗随机干扰，同时</w:t>
      </w:r>
      <w:r>
        <w:t>可提供四种用于不同类型的数据传输方式：</w:t>
      </w:r>
      <w:r>
        <w:rPr>
          <w:rFonts w:hint="eastAsia"/>
        </w:rPr>
        <w:t>同步</w:t>
      </w:r>
      <w:r>
        <w:t>、</w:t>
      </w:r>
      <w:r>
        <w:rPr>
          <w:rFonts w:hint="eastAsia"/>
        </w:rPr>
        <w:t>控制</w:t>
      </w:r>
      <w:r>
        <w:t>、中断和批量传输</w:t>
      </w:r>
      <w:r>
        <w:rPr>
          <w:rFonts w:hint="eastAsia"/>
        </w:rPr>
        <w:t>。</w:t>
      </w:r>
    </w:p>
    <w:p>
      <w:pPr>
        <w:ind w:firstLine="480"/>
      </w:pPr>
      <w:r>
        <w:rPr>
          <w:rFonts w:hint="eastAsia"/>
        </w:rPr>
        <w:t>本文</w:t>
      </w:r>
      <w:r>
        <w:t>使用的是控制传输与批量传输</w:t>
      </w:r>
      <w:r>
        <w:rPr>
          <w:rFonts w:hint="eastAsia"/>
        </w:rPr>
        <w:t>方式</w:t>
      </w:r>
      <w:r>
        <w:t>，</w:t>
      </w:r>
      <w:r>
        <w:rPr>
          <w:rFonts w:hint="eastAsia"/>
        </w:rPr>
        <w:t>其中</w:t>
      </w:r>
      <w:r>
        <w:t>控制传输用于</w:t>
      </w:r>
      <w:r>
        <w:rPr>
          <w:rFonts w:hint="eastAsia"/>
        </w:rPr>
        <w:t>数据量</w:t>
      </w:r>
      <w:r>
        <w:t>较少、</w:t>
      </w:r>
      <w:r>
        <w:rPr>
          <w:rFonts w:hint="eastAsia"/>
        </w:rPr>
        <w:t>传输时间要求</w:t>
      </w:r>
      <w:r>
        <w:t>不高的</w:t>
      </w:r>
      <w:r>
        <w:rPr>
          <w:rFonts w:hint="eastAsia"/>
        </w:rPr>
        <w:t>场合</w:t>
      </w:r>
      <w:r>
        <w:t>，</w:t>
      </w:r>
      <w:r>
        <w:rPr>
          <w:rFonts w:hint="eastAsia"/>
        </w:rPr>
        <w:t>因而此处</w:t>
      </w:r>
      <w:r>
        <w:t>用</w:t>
      </w:r>
      <w:r>
        <w:rPr>
          <w:rFonts w:hint="eastAsia"/>
        </w:rPr>
        <w:t>于</w:t>
      </w:r>
      <w:r>
        <w:t>传达</w:t>
      </w:r>
      <w:r>
        <w:rPr>
          <w:rFonts w:hint="eastAsia"/>
        </w:rPr>
        <w:t>控制</w:t>
      </w:r>
      <w:r>
        <w:t>指令</w:t>
      </w:r>
      <w:r>
        <w:rPr>
          <w:rFonts w:hint="eastAsia"/>
        </w:rPr>
        <w:t>。而批量</w:t>
      </w:r>
      <w:r>
        <w:t>传输</w:t>
      </w:r>
      <w:r>
        <w:rPr>
          <w:rFonts w:hint="eastAsia"/>
        </w:rPr>
        <w:t>大容量数据，它对</w:t>
      </w:r>
      <w:r>
        <w:t>传输时间要求也不高，</w:t>
      </w:r>
      <w:r>
        <w:rPr>
          <w:rFonts w:hint="eastAsia"/>
        </w:rPr>
        <w:t>因而</w:t>
      </w:r>
      <w:r>
        <w:t>此处用于</w:t>
      </w:r>
      <w:r>
        <w:rPr>
          <w:rFonts w:hint="eastAsia"/>
        </w:rPr>
        <w:t>接收</w:t>
      </w:r>
      <w:r>
        <w:t>系统的数据上传</w:t>
      </w:r>
      <w:r>
        <w:rPr>
          <w:rFonts w:hint="eastAsia"/>
        </w:rPr>
        <w:t>。</w:t>
      </w:r>
      <w:r>
        <w:t>USB2.0</w:t>
      </w:r>
      <w:r>
        <w:rPr>
          <w:rFonts w:hint="eastAsia"/>
        </w:rPr>
        <w:t>协议最高</w:t>
      </w:r>
      <w:r>
        <w:t>传输</w:t>
      </w:r>
      <w:r>
        <w:rPr>
          <w:rFonts w:hint="eastAsia"/>
        </w:rPr>
        <w:t>速率可达480M</w:t>
      </w:r>
      <w:r>
        <w:t>bps，</w:t>
      </w:r>
      <w:r>
        <w:rPr>
          <w:rFonts w:hint="eastAsia"/>
        </w:rPr>
        <w:t>而前面</w:t>
      </w:r>
      <w:r>
        <w:t>所述的</w:t>
      </w:r>
      <w:r>
        <w:rPr>
          <w:rFonts w:hint="eastAsia"/>
        </w:rPr>
        <w:t>单个</w:t>
      </w:r>
      <w:r>
        <w:t>接收通道数据</w:t>
      </w:r>
      <w:r>
        <w:rPr>
          <w:rFonts w:hint="eastAsia"/>
        </w:rPr>
        <w:t>速率为1.25M</w:t>
      </w:r>
      <w:r>
        <w:t>bps</w:t>
      </w:r>
      <w:r>
        <w:rPr>
          <w:rFonts w:hint="eastAsia"/>
        </w:rPr>
        <w:t>，因而USB2.0芯片可满足</w:t>
      </w:r>
      <w:r>
        <w:t>接收系统的五通道数据传输</w:t>
      </w:r>
      <w:r>
        <w:rPr>
          <w:rFonts w:hint="eastAsia"/>
        </w:rPr>
        <w:t>速率要求。</w:t>
      </w:r>
    </w:p>
    <w:p>
      <w:pPr>
        <w:spacing w:before="163" w:after="163" w:line="240" w:lineRule="auto"/>
        <w:ind w:firstLine="0" w:firstLineChars="0"/>
        <w:jc w:val="center"/>
      </w:pPr>
      <w:r>
        <w:drawing>
          <wp:inline distT="0" distB="0" distL="0" distR="0">
            <wp:extent cx="4177665" cy="726440"/>
            <wp:effectExtent l="0" t="0" r="0" b="0"/>
            <wp:docPr id="1687" name="图片 20" descr="F:\流行雷达\流行雷达文献\接收机\接收机绘图\图21_USB传输.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图片 20" descr="F:\流行雷达\流行雷达文献\接收机\接收机绘图\图21_USB传输.tif"/>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4342533" cy="755596"/>
                    </a:xfrm>
                    <a:prstGeom prst="rect">
                      <a:avLst/>
                    </a:prstGeom>
                    <a:noFill/>
                    <a:ln>
                      <a:noFill/>
                    </a:ln>
                  </pic:spPr>
                </pic:pic>
              </a:graphicData>
            </a:graphic>
          </wp:inline>
        </w:drawing>
      </w:r>
    </w:p>
    <w:p>
      <w:pPr>
        <w:pStyle w:val="57"/>
      </w:pPr>
      <w:bookmarkStart w:id="113" w:name="_Toc480566484"/>
      <w:r>
        <w:rPr>
          <w:rFonts w:hint="eastAsia"/>
        </w:rPr>
        <w:t>图4.</w:t>
      </w:r>
      <w:r>
        <w:t xml:space="preserve">20 </w:t>
      </w:r>
      <w:r>
        <w:rPr>
          <w:rFonts w:hint="eastAsia"/>
        </w:rPr>
        <w:t>数据传输</w:t>
      </w:r>
      <w:r>
        <w:t>结构</w:t>
      </w:r>
      <w:bookmarkEnd w:id="113"/>
    </w:p>
    <w:p>
      <w:pPr>
        <w:ind w:firstLine="480"/>
      </w:pPr>
      <w:r>
        <w:rPr>
          <w:rFonts w:hint="eastAsia"/>
        </w:rPr>
        <w:t>接收系统的</w:t>
      </w:r>
      <w:r>
        <w:t>数据传输</w:t>
      </w:r>
      <w:r>
        <w:rPr>
          <w:rFonts w:hint="eastAsia"/>
        </w:rPr>
        <w:t>组成框图</w:t>
      </w:r>
      <w:r>
        <w:t>如图4.20所示。</w:t>
      </w:r>
      <w:r>
        <w:rPr>
          <w:rFonts w:hint="eastAsia"/>
        </w:rPr>
        <w:t>其中，USB接口芯片选用C</w:t>
      </w:r>
      <w:r>
        <w:t>ypress公司</w:t>
      </w:r>
      <w:bookmarkStart w:id="114" w:name="OLE_LINK6"/>
      <w:bookmarkStart w:id="115" w:name="OLE_LINK5"/>
      <w:r>
        <w:rPr>
          <w:rFonts w:hint="eastAsia"/>
        </w:rPr>
        <w:t>的CY7C68013</w:t>
      </w:r>
      <w:r>
        <w:t>A</w:t>
      </w:r>
      <w:bookmarkEnd w:id="114"/>
      <w:bookmarkEnd w:id="115"/>
      <w:r>
        <w:rPr>
          <w:rFonts w:hint="eastAsia"/>
        </w:rPr>
        <w:t>，它内部集成</w:t>
      </w:r>
      <w:r>
        <w:t>了</w:t>
      </w:r>
      <w:r>
        <w:rPr>
          <w:rFonts w:hint="eastAsia"/>
        </w:rPr>
        <w:t>USB2.0协议的</w:t>
      </w:r>
      <w:r>
        <w:t>微处理器</w:t>
      </w:r>
      <w:r>
        <w:rPr>
          <w:rFonts w:hint="eastAsia"/>
        </w:rPr>
        <w:t>（</w:t>
      </w:r>
      <w:r>
        <w:t>MCU</w:t>
      </w:r>
      <w:r>
        <w:rPr>
          <w:rFonts w:hint="eastAsia"/>
        </w:rPr>
        <w:t>），即</w:t>
      </w:r>
      <w:r>
        <w:t>内部集成了</w:t>
      </w:r>
      <w:r>
        <w:rPr>
          <w:rFonts w:hint="eastAsia"/>
        </w:rPr>
        <w:t>增强型8051内核，四个端点用于大</w:t>
      </w:r>
      <w:r>
        <w:t>数据</w:t>
      </w:r>
      <w:r>
        <w:rPr>
          <w:rFonts w:hint="eastAsia"/>
        </w:rPr>
        <w:t>传输</w:t>
      </w:r>
      <w:r>
        <w:t>，</w:t>
      </w:r>
      <w:r>
        <w:rPr>
          <w:rFonts w:hint="eastAsia"/>
        </w:rPr>
        <w:t>每个</w:t>
      </w:r>
      <w:r>
        <w:t>端点单次最多</w:t>
      </w:r>
      <w:r>
        <w:rPr>
          <w:rFonts w:hint="eastAsia"/>
        </w:rPr>
        <w:t>可缓存的</w:t>
      </w:r>
      <w:r>
        <w:t>数据大小为</w:t>
      </w:r>
      <w:r>
        <w:rPr>
          <w:rFonts w:hint="eastAsia"/>
        </w:rPr>
        <w:t>2048B，这几个</w:t>
      </w:r>
      <w:r>
        <w:t>端点用于实现批量传输</w:t>
      </w:r>
      <w:r>
        <w:rPr>
          <w:rFonts w:hint="eastAsia"/>
        </w:rPr>
        <w:t>，而端点0用于实现控制传输。</w:t>
      </w:r>
    </w:p>
    <w:p>
      <w:pPr>
        <w:spacing w:line="240" w:lineRule="auto"/>
        <w:ind w:firstLine="0" w:firstLineChars="0"/>
        <w:jc w:val="center"/>
      </w:pPr>
      <w:r>
        <w:drawing>
          <wp:inline distT="0" distB="0" distL="0" distR="0">
            <wp:extent cx="3138170" cy="2399665"/>
            <wp:effectExtent l="0" t="0" r="5080" b="635"/>
            <wp:docPr id="1688" name="图片 1688" descr="图22_从属模式的接口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图片 1688" descr="图22_从属模式的接口引脚"/>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a:xfrm>
                      <a:off x="0" y="0"/>
                      <a:ext cx="3138170" cy="2399665"/>
                    </a:xfrm>
                    <a:prstGeom prst="rect">
                      <a:avLst/>
                    </a:prstGeom>
                    <a:noFill/>
                    <a:ln>
                      <a:noFill/>
                    </a:ln>
                  </pic:spPr>
                </pic:pic>
              </a:graphicData>
            </a:graphic>
          </wp:inline>
        </w:drawing>
      </w:r>
    </w:p>
    <w:p>
      <w:pPr>
        <w:pStyle w:val="57"/>
      </w:pPr>
      <w:bookmarkStart w:id="116" w:name="_Toc480566485"/>
      <w:r>
        <w:rPr>
          <w:rFonts w:hint="eastAsia"/>
        </w:rPr>
        <w:t>图4.</w:t>
      </w:r>
      <w:r>
        <w:t xml:space="preserve">21 </w:t>
      </w:r>
      <w:r>
        <w:rPr>
          <w:rFonts w:hint="eastAsia"/>
        </w:rPr>
        <w:t>从属</w:t>
      </w:r>
      <w:r>
        <w:t>模式下</w:t>
      </w:r>
      <w:r>
        <w:rPr>
          <w:rFonts w:hint="eastAsia"/>
        </w:rPr>
        <w:t>USB芯片</w:t>
      </w:r>
      <w:r>
        <w:t>与</w:t>
      </w:r>
      <w:r>
        <w:rPr>
          <w:rFonts w:hint="eastAsia"/>
        </w:rPr>
        <w:t>FPGA的接口配置</w:t>
      </w:r>
      <w:bookmarkEnd w:id="116"/>
    </w:p>
    <w:p>
      <w:pPr>
        <w:ind w:firstLine="480"/>
      </w:pPr>
      <w:r>
        <w:rPr>
          <w:rFonts w:hint="eastAsia"/>
        </w:rPr>
        <w:t>图</w:t>
      </w:r>
      <w:r>
        <w:t>4.20中，基于</w:t>
      </w:r>
      <w:r>
        <w:rPr>
          <w:rFonts w:hint="eastAsia"/>
        </w:rPr>
        <w:t>V</w:t>
      </w:r>
      <w:r>
        <w:t>isual Studio 2010编写</w:t>
      </w:r>
      <w:r>
        <w:rPr>
          <w:rFonts w:hint="eastAsia"/>
        </w:rPr>
        <w:t>的</w:t>
      </w:r>
      <w:r>
        <w:t>上位机</w:t>
      </w:r>
      <w:r>
        <w:rPr>
          <w:rFonts w:hint="eastAsia"/>
        </w:rPr>
        <w:t>控制程序可与USB接口</w:t>
      </w:r>
      <w:r>
        <w:t>芯片</w:t>
      </w:r>
      <w:r>
        <w:rPr>
          <w:rFonts w:hint="eastAsia"/>
        </w:rPr>
        <w:t>的API函数进行</w:t>
      </w:r>
      <w:r>
        <w:t>通信</w:t>
      </w:r>
      <w:r>
        <w:rPr>
          <w:rFonts w:hint="eastAsia"/>
        </w:rPr>
        <w:t>。上位机</w:t>
      </w:r>
      <w:r>
        <w:t>程序主要控制</w:t>
      </w:r>
      <w:r>
        <w:rPr>
          <w:rFonts w:hint="eastAsia"/>
        </w:rPr>
        <w:t>端点</w:t>
      </w:r>
      <w:r>
        <w:t>0</w:t>
      </w:r>
      <w:r>
        <w:rPr>
          <w:rFonts w:hint="eastAsia"/>
        </w:rPr>
        <w:t>传递相应</w:t>
      </w:r>
      <w:r>
        <w:t>的指令</w:t>
      </w:r>
      <w:r>
        <w:rPr>
          <w:rFonts w:hint="eastAsia"/>
        </w:rPr>
        <w:t>，</w:t>
      </w:r>
      <w:r>
        <w:t>将</w:t>
      </w:r>
      <w:r>
        <w:rPr>
          <w:rFonts w:hint="eastAsia"/>
        </w:rPr>
        <w:t>上位机</w:t>
      </w:r>
      <w:r>
        <w:t>的指令</w:t>
      </w:r>
      <w:r>
        <w:rPr>
          <w:rFonts w:hint="eastAsia"/>
        </w:rPr>
        <w:t>（如</w:t>
      </w:r>
      <w:r>
        <w:t>发射波形参数与</w:t>
      </w:r>
      <w:r>
        <w:rPr>
          <w:rFonts w:hint="eastAsia"/>
        </w:rPr>
        <w:t>收发</w:t>
      </w:r>
      <w:r>
        <w:t>时间控制等</w:t>
      </w:r>
      <w:r>
        <w:rPr>
          <w:rFonts w:hint="eastAsia"/>
        </w:rPr>
        <w:t>）与</w:t>
      </w:r>
      <w:r>
        <w:t>控制数据</w:t>
      </w:r>
      <w:r>
        <w:rPr>
          <w:rFonts w:hint="eastAsia"/>
        </w:rPr>
        <w:t>传递</w:t>
      </w:r>
      <w:r>
        <w:t>给</w:t>
      </w:r>
      <w:r>
        <w:rPr>
          <w:rFonts w:hint="eastAsia"/>
        </w:rPr>
        <w:t>FPGA。而</w:t>
      </w:r>
      <w:r>
        <w:t>批量传输</w:t>
      </w:r>
      <w:r>
        <w:rPr>
          <w:rFonts w:hint="eastAsia"/>
        </w:rPr>
        <w:t>过程为FPGA根据USB接口</w:t>
      </w:r>
      <w:r>
        <w:t>芯片的读写时序使用</w:t>
      </w:r>
      <w:r>
        <w:rPr>
          <w:rFonts w:hint="eastAsia"/>
        </w:rPr>
        <w:t>四个FIFO传输</w:t>
      </w:r>
      <w:r>
        <w:t>中的一个或多个端点</w:t>
      </w:r>
      <w:r>
        <w:rPr>
          <w:rFonts w:hint="eastAsia"/>
        </w:rPr>
        <w:t>将其</w:t>
      </w:r>
      <w:r>
        <w:t>内部</w:t>
      </w:r>
      <w:r>
        <w:rPr>
          <w:rFonts w:hint="eastAsia"/>
        </w:rPr>
        <w:t>缓存的</w:t>
      </w:r>
      <w:r>
        <w:t>基带</w:t>
      </w:r>
      <w:r>
        <w:rPr>
          <w:rFonts w:hint="eastAsia"/>
        </w:rPr>
        <w:t>IQ数据</w:t>
      </w:r>
      <w:r>
        <w:t>传至上位机</w:t>
      </w:r>
      <w:r>
        <w:rPr>
          <w:rFonts w:hint="eastAsia"/>
        </w:rPr>
        <w:t>，其中</w:t>
      </w:r>
      <w:r>
        <w:t>每个端点</w:t>
      </w:r>
      <w:r>
        <w:rPr>
          <w:rFonts w:hint="eastAsia"/>
        </w:rPr>
        <w:t>一次</w:t>
      </w:r>
      <w:r>
        <w:t>最多可传输</w:t>
      </w:r>
      <w:r>
        <w:rPr>
          <w:rFonts w:hint="eastAsia"/>
        </w:rPr>
        <w:t>1024个</w:t>
      </w:r>
      <w:r>
        <w:t>字节，</w:t>
      </w:r>
      <w:r>
        <w:rPr>
          <w:rFonts w:hint="eastAsia"/>
        </w:rPr>
        <w:t>这样通过</w:t>
      </w:r>
      <w:r>
        <w:t>上位机的控制就可</w:t>
      </w:r>
      <w:r>
        <w:rPr>
          <w:rFonts w:hint="eastAsia"/>
        </w:rPr>
        <w:t>实现数据</w:t>
      </w:r>
      <w:r>
        <w:t>的传输，</w:t>
      </w:r>
      <w:r>
        <w:rPr>
          <w:rFonts w:hint="eastAsia"/>
        </w:rPr>
        <w:t>从而进行</w:t>
      </w:r>
      <w:r>
        <w:t>信号实时处理</w:t>
      </w:r>
      <w:r>
        <w:rPr>
          <w:rFonts w:hint="eastAsia"/>
        </w:rPr>
        <w:t>和</w:t>
      </w:r>
      <w:r>
        <w:t>分析。</w:t>
      </w:r>
      <w:r>
        <w:rPr>
          <w:rFonts w:hint="eastAsia"/>
        </w:rPr>
        <w:t>图</w:t>
      </w:r>
      <w:r>
        <w:t>4.21为</w:t>
      </w:r>
      <w:r>
        <w:rPr>
          <w:rFonts w:hint="eastAsia"/>
        </w:rPr>
        <w:t>USB芯片</w:t>
      </w:r>
      <w:r>
        <w:t>与</w:t>
      </w:r>
      <w:r>
        <w:rPr>
          <w:rFonts w:hint="eastAsia"/>
        </w:rPr>
        <w:t>FPGA之间</w:t>
      </w:r>
      <w:r>
        <w:t>基于从属模式</w:t>
      </w:r>
      <w:r>
        <w:rPr>
          <w:rFonts w:hint="eastAsia"/>
        </w:rPr>
        <w:t>（</w:t>
      </w:r>
      <w:r>
        <w:t>SLAVE FIFO</w:t>
      </w:r>
      <w:r>
        <w:rPr>
          <w:rFonts w:hint="eastAsia"/>
        </w:rPr>
        <w:t>）</w:t>
      </w:r>
      <w:r>
        <w:t>数据传输</w:t>
      </w:r>
      <w:r>
        <w:rPr>
          <w:rFonts w:hint="eastAsia"/>
        </w:rPr>
        <w:t>的接口</w:t>
      </w:r>
      <w:r>
        <w:t>配置。</w:t>
      </w:r>
      <w:r>
        <w:rPr>
          <w:rFonts w:hint="eastAsia"/>
        </w:rPr>
        <w:t>其中</w:t>
      </w:r>
      <w:r>
        <w:t>，</w:t>
      </w:r>
      <w:r>
        <w:rPr>
          <w:rFonts w:hint="eastAsia"/>
        </w:rPr>
        <w:t>IFCLK为</w:t>
      </w:r>
      <w:r>
        <w:t>接口时钟，而</w:t>
      </w:r>
      <w:r>
        <w:rPr>
          <w:rFonts w:hint="eastAsia"/>
        </w:rPr>
        <w:t>FLAGA至FLAGD代表FIFO</w:t>
      </w:r>
      <w:r>
        <w:t>“空”</w:t>
      </w:r>
      <w:r>
        <w:rPr>
          <w:rFonts w:hint="eastAsia"/>
        </w:rPr>
        <w:t>或者“</w:t>
      </w:r>
      <w:r>
        <w:t>满</w:t>
      </w:r>
      <w:r>
        <w:rPr>
          <w:rFonts w:hint="eastAsia"/>
        </w:rPr>
        <w:t>”</w:t>
      </w:r>
      <w:r>
        <w:t>状态</w:t>
      </w:r>
      <w:r>
        <w:rPr>
          <w:rFonts w:hint="eastAsia"/>
        </w:rPr>
        <w:t>，而SLCS</w:t>
      </w:r>
      <w:r>
        <w:t>#</w:t>
      </w:r>
      <w:r>
        <w:rPr>
          <w:rFonts w:hint="eastAsia"/>
        </w:rPr>
        <w:t>为SLAVE FIFO的</w:t>
      </w:r>
      <w:r>
        <w:t>片选引脚，</w:t>
      </w:r>
      <w:r>
        <w:rPr>
          <w:rFonts w:hint="eastAsia"/>
        </w:rPr>
        <w:t>FD[</w:t>
      </w:r>
      <w:r>
        <w:t>15</w:t>
      </w:r>
      <w:r>
        <w:rPr>
          <w:rFonts w:hint="eastAsia"/>
        </w:rPr>
        <w:t>:0]为可选</w:t>
      </w:r>
      <w:r>
        <w:t>的</w:t>
      </w:r>
      <w:r>
        <w:rPr>
          <w:rFonts w:hint="eastAsia"/>
        </w:rPr>
        <w:t>8位</w:t>
      </w:r>
      <w:r>
        <w:t>或者</w:t>
      </w:r>
      <w:r>
        <w:rPr>
          <w:rFonts w:hint="eastAsia"/>
        </w:rPr>
        <w:t>16位</w:t>
      </w:r>
      <w:r>
        <w:t>数据总线，</w:t>
      </w:r>
      <w:r>
        <w:rPr>
          <w:rFonts w:hint="eastAsia"/>
        </w:rPr>
        <w:t>而四个</w:t>
      </w:r>
      <w:r>
        <w:t>端点</w:t>
      </w:r>
      <w:r>
        <w:rPr>
          <w:rFonts w:hint="eastAsia"/>
        </w:rPr>
        <w:t>则</w:t>
      </w:r>
      <w:r>
        <w:t>通过</w:t>
      </w:r>
      <w:r>
        <w:rPr>
          <w:rFonts w:hint="eastAsia"/>
        </w:rPr>
        <w:t>FIFOADR[</w:t>
      </w:r>
      <w:r>
        <w:t>1</w:t>
      </w:r>
      <w:r>
        <w:rPr>
          <w:rFonts w:hint="eastAsia"/>
        </w:rPr>
        <w:t>:0]来</w:t>
      </w:r>
      <w:r>
        <w:t>选择。</w:t>
      </w:r>
      <w:r>
        <w:rPr>
          <w:rFonts w:hint="eastAsia"/>
        </w:rPr>
        <w:t>SLOE为数据FD输出</w:t>
      </w:r>
      <w:r>
        <w:t>的使能信号，</w:t>
      </w:r>
      <w:r>
        <w:rPr>
          <w:rFonts w:hint="eastAsia"/>
        </w:rPr>
        <w:t>SLRD、SLWR分别为FIFO读和</w:t>
      </w:r>
      <w:r>
        <w:t>写的信号，</w:t>
      </w:r>
      <w:r>
        <w:rPr>
          <w:rFonts w:hint="eastAsia"/>
        </w:rPr>
        <w:t>异步</w:t>
      </w:r>
      <w:r>
        <w:t>方式时，</w:t>
      </w:r>
      <w:r>
        <w:rPr>
          <w:rFonts w:hint="eastAsia"/>
        </w:rPr>
        <w:t>数据</w:t>
      </w:r>
      <w:r>
        <w:t>FD</w:t>
      </w:r>
      <w:r>
        <w:rPr>
          <w:rFonts w:hint="eastAsia"/>
        </w:rPr>
        <w:t>在</w:t>
      </w:r>
      <w:r>
        <w:t>SLRD</w:t>
      </w:r>
      <w:r>
        <w:rPr>
          <w:rFonts w:hint="eastAsia"/>
        </w:rPr>
        <w:t>的</w:t>
      </w:r>
      <w:r>
        <w:t>下降沿被写入至</w:t>
      </w:r>
      <w:r>
        <w:rPr>
          <w:rFonts w:hint="eastAsia"/>
        </w:rPr>
        <w:t>FIFO。</w:t>
      </w:r>
    </w:p>
    <w:p>
      <w:pPr>
        <w:ind w:firstLine="480"/>
      </w:pPr>
      <w:r>
        <w:rPr>
          <w:rFonts w:hint="eastAsia"/>
        </w:rPr>
        <w:t>USB接口</w:t>
      </w:r>
      <w:r>
        <w:t>芯片</w:t>
      </w:r>
      <w:r>
        <w:rPr>
          <w:rFonts w:hint="eastAsia"/>
        </w:rPr>
        <w:t>的增强型8051核在</w:t>
      </w:r>
      <w:r>
        <w:t>控制以及数据传输过程中，通过</w:t>
      </w:r>
      <w:r>
        <w:rPr>
          <w:rFonts w:hint="eastAsia"/>
        </w:rPr>
        <w:t>K</w:t>
      </w:r>
      <w:r>
        <w:t>eil</w:t>
      </w:r>
      <w:r>
        <w:rPr>
          <w:rFonts w:hint="eastAsia"/>
        </w:rPr>
        <w:t>软件编写</w:t>
      </w:r>
      <w:r>
        <w:t>内核程序</w:t>
      </w:r>
      <w:r>
        <w:rPr>
          <w:rFonts w:hint="eastAsia"/>
        </w:rPr>
        <w:t>，编译</w:t>
      </w:r>
      <w:r>
        <w:t>后</w:t>
      </w:r>
      <w:r>
        <w:rPr>
          <w:rFonts w:hint="eastAsia"/>
        </w:rPr>
        <w:t>得到固件程序，它主要完成</w:t>
      </w:r>
      <w:r>
        <w:t>两个功能</w:t>
      </w:r>
      <w:r>
        <w:rPr>
          <w:rFonts w:hint="eastAsia"/>
        </w:rPr>
        <w:t>：</w:t>
      </w:r>
      <w:r>
        <w:t>一</w:t>
      </w:r>
      <w:r>
        <w:rPr>
          <w:rFonts w:hint="eastAsia"/>
        </w:rPr>
        <w:t>方面</w:t>
      </w:r>
      <w:r>
        <w:t>是</w:t>
      </w:r>
      <w:r>
        <w:rPr>
          <w:rFonts w:hint="eastAsia"/>
        </w:rPr>
        <w:t>响应</w:t>
      </w:r>
      <w:r>
        <w:t>主机的请求</w:t>
      </w:r>
      <w:r>
        <w:rPr>
          <w:rFonts w:hint="eastAsia"/>
        </w:rPr>
        <w:t>将</w:t>
      </w:r>
      <w:r>
        <w:t>设备配置的信息</w:t>
      </w:r>
      <w:r>
        <w:rPr>
          <w:rFonts w:hint="eastAsia"/>
        </w:rPr>
        <w:t>（如设备</w:t>
      </w:r>
      <w:r>
        <w:t>描述符、</w:t>
      </w:r>
      <w:r>
        <w:rPr>
          <w:rFonts w:hint="eastAsia"/>
        </w:rPr>
        <w:t>PID、VID等信息）枚举</w:t>
      </w:r>
      <w:r>
        <w:t>给主机，为数据传输做提前准备。另一方面是按照</w:t>
      </w:r>
      <w:r>
        <w:rPr>
          <w:rFonts w:hint="eastAsia"/>
        </w:rPr>
        <w:t>用户</w:t>
      </w:r>
      <w:r>
        <w:t>需求，</w:t>
      </w:r>
      <w:r>
        <w:rPr>
          <w:rFonts w:hint="eastAsia"/>
        </w:rPr>
        <w:t>实现与</w:t>
      </w:r>
      <w:r>
        <w:t>外围设备</w:t>
      </w:r>
      <w:r>
        <w:rPr>
          <w:rFonts w:hint="eastAsia"/>
        </w:rPr>
        <w:t>的时序控制和</w:t>
      </w:r>
      <w:r>
        <w:t>数据传输</w:t>
      </w:r>
      <w:r>
        <w:rPr>
          <w:rFonts w:hint="eastAsia"/>
        </w:rPr>
        <w:t>。</w:t>
      </w:r>
    </w:p>
    <w:p>
      <w:pPr>
        <w:pStyle w:val="4"/>
        <w:spacing w:before="163" w:after="163"/>
      </w:pPr>
      <w:r>
        <w:rPr>
          <w:rFonts w:hint="eastAsia"/>
        </w:rPr>
        <w:t xml:space="preserve"> </w:t>
      </w:r>
      <w:bookmarkStart w:id="117" w:name="_Toc480566486"/>
      <w:r>
        <w:t>通道校准</w:t>
      </w:r>
      <w:r>
        <w:rPr>
          <w:rFonts w:hint="eastAsia"/>
        </w:rPr>
        <w:t>设计</w:t>
      </w:r>
      <w:bookmarkEnd w:id="117"/>
    </w:p>
    <w:p>
      <w:pPr>
        <w:ind w:firstLine="480"/>
      </w:pPr>
      <w:r>
        <w:rPr>
          <w:rFonts w:hint="eastAsia"/>
        </w:rPr>
        <w:t>接收</w:t>
      </w:r>
      <w:r>
        <w:t>系统存在五个</w:t>
      </w:r>
      <w:r>
        <w:rPr>
          <w:rFonts w:hint="eastAsia"/>
        </w:rPr>
        <w:t>接收</w:t>
      </w:r>
      <w:r>
        <w:t>通道，</w:t>
      </w:r>
      <w:r>
        <w:rPr>
          <w:rFonts w:hint="eastAsia"/>
        </w:rPr>
        <w:t>由于</w:t>
      </w:r>
      <w:r>
        <w:t>模拟接收前端</w:t>
      </w:r>
      <w:r>
        <w:rPr>
          <w:rFonts w:hint="eastAsia"/>
        </w:rPr>
        <w:t>电路</w:t>
      </w:r>
      <w:r>
        <w:t>存在</w:t>
      </w:r>
      <w:r>
        <w:rPr>
          <w:rFonts w:hint="eastAsia"/>
        </w:rPr>
        <w:t>模拟</w:t>
      </w:r>
      <w:r>
        <w:t>器件</w:t>
      </w:r>
      <w:r>
        <w:rPr>
          <w:rFonts w:hint="eastAsia"/>
        </w:rPr>
        <w:t>（包括L</w:t>
      </w:r>
      <w:r>
        <w:t>NA、</w:t>
      </w:r>
      <w:r>
        <w:rPr>
          <w:rFonts w:hint="eastAsia"/>
        </w:rPr>
        <w:t>ADC</w:t>
      </w:r>
      <w:r>
        <w:t>等</w:t>
      </w:r>
      <w:r>
        <w:rPr>
          <w:rFonts w:hint="eastAsia"/>
        </w:rPr>
        <w:t>）的</w:t>
      </w:r>
      <w:r>
        <w:t>差异、</w:t>
      </w:r>
      <w:r>
        <w:rPr>
          <w:rFonts w:hint="eastAsia"/>
        </w:rPr>
        <w:t>增益</w:t>
      </w:r>
      <w:r>
        <w:t>不完全相同</w:t>
      </w:r>
      <w:r>
        <w:rPr>
          <w:rFonts w:hint="eastAsia"/>
        </w:rPr>
        <w:t>、</w:t>
      </w:r>
      <w:r>
        <w:t>外部</w:t>
      </w:r>
      <w:r>
        <w:rPr>
          <w:rFonts w:hint="eastAsia"/>
        </w:rPr>
        <w:t>射频</w:t>
      </w:r>
      <w:r>
        <w:t>线的</w:t>
      </w:r>
      <w:r>
        <w:rPr>
          <w:rFonts w:hint="eastAsia"/>
        </w:rPr>
        <w:t>长短</w:t>
      </w:r>
      <w:r>
        <w:t>不能精确</w:t>
      </w:r>
      <w:r>
        <w:rPr>
          <w:rFonts w:hint="eastAsia"/>
        </w:rPr>
        <w:t>一致、周围</w:t>
      </w:r>
      <w:r>
        <w:t>温度的变化</w:t>
      </w:r>
      <w:r>
        <w:rPr>
          <w:rFonts w:hint="eastAsia"/>
        </w:rPr>
        <w:t>、</w:t>
      </w:r>
      <w:r>
        <w:t>加工工艺水平等问题，</w:t>
      </w:r>
      <w:r>
        <w:rPr>
          <w:rFonts w:hint="eastAsia"/>
        </w:rPr>
        <w:t>导致接收</w:t>
      </w:r>
      <w:r>
        <w:t>通道间存在</w:t>
      </w:r>
      <w:r>
        <w:rPr>
          <w:rFonts w:hint="eastAsia"/>
        </w:rPr>
        <w:t>一定</w:t>
      </w:r>
      <w:r>
        <w:t>差异，而这些差异</w:t>
      </w:r>
      <w:r>
        <w:rPr>
          <w:rFonts w:hint="eastAsia"/>
        </w:rPr>
        <w:t>使得</w:t>
      </w:r>
      <w:r>
        <w:t>接收通道间</w:t>
      </w:r>
      <w:r>
        <w:rPr>
          <w:rFonts w:hint="eastAsia"/>
        </w:rPr>
        <w:t>的</w:t>
      </w:r>
      <w:r>
        <w:t>信号幅度、相位</w:t>
      </w:r>
      <w:r>
        <w:rPr>
          <w:rFonts w:hint="eastAsia"/>
        </w:rPr>
        <w:t>存在</w:t>
      </w:r>
      <w:r>
        <w:t>一定的不同</w:t>
      </w:r>
      <w:r>
        <w:rPr>
          <w:rFonts w:hint="eastAsia"/>
        </w:rPr>
        <w:t>。而系统在</w:t>
      </w:r>
      <w:r>
        <w:t>分析</w:t>
      </w:r>
      <w:r>
        <w:rPr>
          <w:rFonts w:hint="eastAsia"/>
        </w:rPr>
        <w:t>回波</w:t>
      </w:r>
      <w:r>
        <w:t>位置时</w:t>
      </w:r>
      <w:r>
        <w:rPr>
          <w:rFonts w:hint="eastAsia"/>
        </w:rPr>
        <w:t>，主要</w:t>
      </w:r>
      <w:r>
        <w:t>依靠</w:t>
      </w:r>
      <w:r>
        <w:rPr>
          <w:rFonts w:hint="eastAsia"/>
        </w:rPr>
        <w:t>接收</w:t>
      </w:r>
      <w:r>
        <w:t>信号在通道</w:t>
      </w:r>
      <w:r>
        <w:rPr>
          <w:rFonts w:hint="eastAsia"/>
        </w:rPr>
        <w:t>之间</w:t>
      </w:r>
      <w:r>
        <w:t>的相位差</w:t>
      </w:r>
      <w:r>
        <w:rPr>
          <w:rFonts w:hint="eastAsia"/>
        </w:rPr>
        <w:t>来估计，这</w:t>
      </w:r>
      <w:r>
        <w:t>对</w:t>
      </w:r>
      <w:r>
        <w:rPr>
          <w:rFonts w:hint="eastAsia"/>
        </w:rPr>
        <w:t>通道</w:t>
      </w:r>
      <w:r>
        <w:t>间</w:t>
      </w:r>
      <w:r>
        <w:rPr>
          <w:rFonts w:hint="eastAsia"/>
        </w:rPr>
        <w:t>固</w:t>
      </w:r>
      <w:r>
        <w:t>有的相位</w:t>
      </w:r>
      <w:r>
        <w:rPr>
          <w:rFonts w:hint="eastAsia"/>
        </w:rPr>
        <w:t>差</w:t>
      </w:r>
      <w:r>
        <w:t>要求很高</w:t>
      </w:r>
      <w:r>
        <w:rPr>
          <w:rFonts w:hint="eastAsia"/>
        </w:rPr>
        <w:t>，</w:t>
      </w:r>
      <w:r>
        <w:t>因而实际探测时需要</w:t>
      </w:r>
      <w:r>
        <w:rPr>
          <w:rFonts w:hint="eastAsia"/>
        </w:rPr>
        <w:t>对五个</w:t>
      </w:r>
      <w:r>
        <w:t>接收通道</w:t>
      </w:r>
      <w:r>
        <w:rPr>
          <w:rFonts w:hint="eastAsia"/>
        </w:rPr>
        <w:t>进行幅度与</w:t>
      </w:r>
      <w:r>
        <w:t>相位的误差校准</w:t>
      </w:r>
      <w:r>
        <w:rPr>
          <w:rFonts w:hint="eastAsia"/>
        </w:rPr>
        <w:t>。</w:t>
      </w:r>
    </w:p>
    <w:p>
      <w:pPr>
        <w:ind w:firstLine="480"/>
      </w:pPr>
      <w:r>
        <w:t>本文使用</w:t>
      </w:r>
      <w:r>
        <w:rPr>
          <w:rFonts w:hint="eastAsia"/>
        </w:rPr>
        <w:t>空间</w:t>
      </w:r>
      <w:r>
        <w:t>谱</w:t>
      </w:r>
      <w:r>
        <w:rPr>
          <w:rFonts w:hint="eastAsia"/>
        </w:rPr>
        <w:t>（</w:t>
      </w:r>
      <w:r>
        <w:t>DOA</w:t>
      </w:r>
      <w:r>
        <w:rPr>
          <w:rFonts w:hint="eastAsia"/>
        </w:rPr>
        <w:t>）</w:t>
      </w:r>
      <w:r>
        <w:t>估计</w:t>
      </w:r>
      <w:r>
        <w:rPr>
          <w:rFonts w:hint="eastAsia"/>
        </w:rPr>
        <w:t>方法实现五个接收</w:t>
      </w:r>
      <w:r>
        <w:t>系统</w:t>
      </w:r>
      <w:r>
        <w:rPr>
          <w:rFonts w:hint="eastAsia"/>
        </w:rPr>
        <w:t>通道间的幅度</w:t>
      </w:r>
      <w:r>
        <w:t>与相位的误差校准</w:t>
      </w:r>
      <w:r>
        <w:rPr>
          <w:rFonts w:hint="eastAsia"/>
        </w:rPr>
        <w:t>，</w:t>
      </w:r>
      <w:r>
        <w:t>即</w:t>
      </w:r>
      <w:r>
        <w:rPr>
          <w:rFonts w:hint="eastAsia"/>
        </w:rPr>
        <w:t>五个</w:t>
      </w:r>
      <w:r>
        <w:t>接收通道</w:t>
      </w:r>
      <w:r>
        <w:rPr>
          <w:rFonts w:hint="eastAsia"/>
        </w:rPr>
        <w:t>接收单音</w:t>
      </w:r>
      <w:r>
        <w:t>信号</w:t>
      </w:r>
      <w:r>
        <w:rPr>
          <w:rFonts w:hint="eastAsia"/>
        </w:rPr>
        <w:t>，</w:t>
      </w:r>
      <w:r>
        <w:t>对</w:t>
      </w:r>
      <w:r>
        <w:rPr>
          <w:rFonts w:hint="eastAsia"/>
        </w:rPr>
        <w:t>它们采集</w:t>
      </w:r>
      <w:r>
        <w:t>的信号</w:t>
      </w:r>
      <w:r>
        <w:rPr>
          <w:rFonts w:hint="eastAsia"/>
        </w:rPr>
        <w:t>幅度与</w:t>
      </w:r>
      <w:r>
        <w:t>相位</w:t>
      </w:r>
      <w:r>
        <w:rPr>
          <w:rFonts w:hint="eastAsia"/>
        </w:rPr>
        <w:t>的</w:t>
      </w:r>
      <w:r>
        <w:t>误差</w:t>
      </w:r>
      <w:r>
        <w:rPr>
          <w:rFonts w:hint="eastAsia"/>
        </w:rPr>
        <w:t>用矩阵</w:t>
      </w:r>
      <w:r>
        <w:rPr>
          <w:position w:val="-4"/>
        </w:rPr>
        <w:object>
          <v:shape id="_x0000_i1240" o:spt="75" type="#_x0000_t75" style="height:12.35pt;width:10.75pt;" o:ole="t" filled="f" o:preferrelative="t" stroked="f" coordsize="21600,21600">
            <v:path/>
            <v:fill on="f" focussize="0,0"/>
            <v:stroke on="f" joinstyle="miter"/>
            <v:imagedata r:id="rId478" o:title=""/>
            <o:lock v:ext="edit" aspectratio="t"/>
            <w10:wrap type="none"/>
            <w10:anchorlock/>
          </v:shape>
          <o:OLEObject Type="Embed" ProgID="Equation.DSMT4" ShapeID="_x0000_i1240" DrawAspect="Content" ObjectID="_1468075935" r:id="rId477">
            <o:LockedField>false</o:LockedField>
          </o:OLEObject>
        </w:object>
      </w:r>
      <w:r>
        <w:rPr>
          <w:rFonts w:hint="eastAsia"/>
        </w:rPr>
        <w:t>进行</w:t>
      </w:r>
      <w:r>
        <w:t>估计</w:t>
      </w:r>
      <w:r>
        <w:rPr>
          <w:rFonts w:hint="eastAsia"/>
        </w:rPr>
        <w:t>（王永良，2004）</w:t>
      </w:r>
      <w:r>
        <w:t>。</w:t>
      </w:r>
      <w:r>
        <w:rPr>
          <w:rFonts w:hint="eastAsia"/>
        </w:rPr>
        <w:t>考虑存在M根接收天线获取N个</w:t>
      </w:r>
      <w:r>
        <w:t>远场窄带信号，</w:t>
      </w:r>
      <w:r>
        <w:rPr>
          <w:position w:val="-12"/>
        </w:rPr>
        <w:object>
          <v:shape id="_x0000_i1241" o:spt="75" type="#_x0000_t75" style="height:17.75pt;width:12.35pt;" o:ole="t" filled="f" o:preferrelative="t" stroked="f" coordsize="21600,21600">
            <v:path/>
            <v:fill on="f" focussize="0,0"/>
            <v:stroke on="f" joinstyle="miter"/>
            <v:imagedata r:id="rId480" o:title=""/>
            <o:lock v:ext="edit" aspectratio="t"/>
            <w10:wrap type="none"/>
            <w10:anchorlock/>
          </v:shape>
          <o:OLEObject Type="Embed" ProgID="Equation.DSMT4" ShapeID="_x0000_i1241" DrawAspect="Content" ObjectID="_1468075936" r:id="rId479">
            <o:LockedField>false</o:LockedField>
          </o:OLEObject>
        </w:object>
      </w:r>
      <w:r>
        <w:rPr>
          <w:rFonts w:hint="eastAsia"/>
        </w:rPr>
        <w:t>,</w:t>
      </w:r>
      <w:r>
        <w:rPr>
          <w:position w:val="-12"/>
        </w:rPr>
        <w:object>
          <v:shape id="_x0000_i1242" o:spt="75" type="#_x0000_t75" style="height:17.75pt;width:12.9pt;" o:ole="t" filled="f" o:preferrelative="t" stroked="f" coordsize="21600,21600">
            <v:path/>
            <v:fill on="f" focussize="0,0"/>
            <v:stroke on="f" joinstyle="miter"/>
            <v:imagedata r:id="rId482" o:title=""/>
            <o:lock v:ext="edit" aspectratio="t"/>
            <w10:wrap type="none"/>
            <w10:anchorlock/>
          </v:shape>
          <o:OLEObject Type="Embed" ProgID="Equation.DSMT4" ShapeID="_x0000_i1242" DrawAspect="Content" ObjectID="_1468075937" r:id="rId481">
            <o:LockedField>false</o:LockedField>
          </o:OLEObject>
        </w:object>
      </w:r>
      <w:r>
        <w:t>,…,</w:t>
      </w:r>
      <w:r>
        <w:rPr>
          <w:position w:val="-12"/>
        </w:rPr>
        <w:object>
          <v:shape id="_x0000_i1243" o:spt="75" type="#_x0000_t75" style="height:17.75pt;width:17.2pt;" o:ole="t" filled="f" o:preferrelative="t" stroked="f" coordsize="21600,21600">
            <v:path/>
            <v:fill on="f" focussize="0,0"/>
            <v:stroke on="f" joinstyle="miter"/>
            <v:imagedata r:id="rId484" o:title=""/>
            <o:lock v:ext="edit" aspectratio="t"/>
            <w10:wrap type="none"/>
            <w10:anchorlock/>
          </v:shape>
          <o:OLEObject Type="Embed" ProgID="Equation.DSMT4" ShapeID="_x0000_i1243" DrawAspect="Content" ObjectID="_1468075938" r:id="rId483">
            <o:LockedField>false</o:LockedField>
          </o:OLEObject>
        </w:object>
      </w:r>
      <w:r>
        <w:rPr>
          <w:rFonts w:hint="eastAsia"/>
        </w:rPr>
        <w:t>为M根</w:t>
      </w:r>
      <w:r>
        <w:t>天线的入射角</w:t>
      </w:r>
      <w:r>
        <w:rPr>
          <w:rFonts w:hint="eastAsia"/>
        </w:rPr>
        <w:t>，那么第</w:t>
      </w:r>
      <w:r>
        <w:t>k</w:t>
      </w:r>
      <w:r>
        <w:rPr>
          <w:rFonts w:hint="eastAsia"/>
        </w:rPr>
        <w:t>根天线</w:t>
      </w:r>
      <w:r>
        <w:t>的接收信号为：</w:t>
      </w:r>
    </w:p>
    <w:p>
      <w:pPr>
        <w:pStyle w:val="38"/>
        <w:spacing w:before="163" w:after="163"/>
        <w:rPr>
          <w:b/>
          <w:vanish/>
        </w:rPr>
      </w:pPr>
      <w:r>
        <w:rPr>
          <w:rFonts w:hint="eastAsia"/>
        </w:rPr>
        <w:tab/>
      </w:r>
      <w:r>
        <w:rPr>
          <w:position w:val="-28"/>
        </w:rPr>
        <w:object>
          <v:shape id="_x0000_i1244" o:spt="75" type="#_x0000_t75" style="height:33.85pt;width:214.95pt;" o:ole="t" filled="f" o:preferrelative="t" stroked="f" coordsize="21600,21600">
            <v:path/>
            <v:fill on="f" focussize="0,0"/>
            <v:stroke on="f" joinstyle="miter"/>
            <v:imagedata r:id="rId486" o:title=""/>
            <o:lock v:ext="edit" aspectratio="t"/>
            <w10:wrap type="none"/>
            <w10:anchorlock/>
          </v:shape>
          <o:OLEObject Type="Embed" ProgID="Equation.DSMT4" ShapeID="_x0000_i1244" DrawAspect="Content" ObjectID="_1468075939" r:id="rId485">
            <o:LockedField>false</o:LockedField>
          </o:OLEObject>
        </w:object>
      </w:r>
      <w:r>
        <w:rPr>
          <w:rFonts w:hint="eastAsia"/>
        </w:rPr>
        <w:tab/>
      </w:r>
      <w:r>
        <w:rPr>
          <w:rFonts w:hint="eastAsia"/>
          <w:b/>
        </w:rPr>
        <w:t>(</w:t>
      </w:r>
    </w:p>
    <w:p>
      <w:pPr>
        <w:pStyle w:val="38"/>
        <w:spacing w:before="163" w:after="163"/>
        <w:ind w:firstLine="840"/>
        <w:rPr>
          <w:b/>
        </w:rPr>
      </w:pPr>
      <w:r>
        <w:rPr>
          <w:b/>
        </w:rPr>
        <w:t>4.25</w:t>
      </w:r>
      <w:r>
        <w:rPr>
          <w:rFonts w:hint="eastAsia"/>
          <w:b/>
        </w:rPr>
        <w:t>)</w:t>
      </w:r>
    </w:p>
    <w:p>
      <w:pPr>
        <w:ind w:firstLine="0" w:firstLineChars="0"/>
      </w:pPr>
      <w:r>
        <w:rPr>
          <w:rFonts w:hint="eastAsia"/>
        </w:rPr>
        <w:t>其中</w:t>
      </w:r>
      <w:r>
        <w:t>，</w:t>
      </w:r>
      <w:r>
        <w:rPr>
          <w:position w:val="-12"/>
        </w:rPr>
        <w:object>
          <v:shape id="_x0000_i1245" o:spt="75" type="#_x0000_t75" style="height:17.75pt;width:16.1pt;" o:ole="t" filled="f" o:preferrelative="t" stroked="f" coordsize="21600,21600">
            <v:path/>
            <v:fill on="f" focussize="0,0"/>
            <v:stroke on="f" joinstyle="miter"/>
            <v:imagedata r:id="rId488" o:title=""/>
            <o:lock v:ext="edit" aspectratio="t"/>
            <w10:wrap type="none"/>
            <w10:anchorlock/>
          </v:shape>
          <o:OLEObject Type="Embed" ProgID="Equation.DSMT4" ShapeID="_x0000_i1245" DrawAspect="Content" ObjectID="_1468075940" r:id="rId487">
            <o:LockedField>false</o:LockedField>
          </o:OLEObject>
        </w:object>
      </w:r>
      <w:r>
        <w:rPr>
          <w:rFonts w:hint="eastAsia"/>
        </w:rPr>
        <w:t>为第</w:t>
      </w:r>
      <w:r>
        <w:t>k个</w:t>
      </w:r>
      <w:r>
        <w:rPr>
          <w:rFonts w:hint="eastAsia"/>
        </w:rPr>
        <w:t>天线</w:t>
      </w:r>
      <w:r>
        <w:t>对第i个信号增益</w:t>
      </w:r>
      <w:r>
        <w:rPr>
          <w:rFonts w:hint="eastAsia"/>
        </w:rPr>
        <w:t>，此处令</w:t>
      </w:r>
      <w:r>
        <w:t>其</w:t>
      </w:r>
      <w:r>
        <w:rPr>
          <w:rFonts w:hint="eastAsia"/>
        </w:rPr>
        <w:t>均</w:t>
      </w:r>
      <w:r>
        <w:t>为</w:t>
      </w:r>
      <w:r>
        <w:rPr>
          <w:rFonts w:hint="eastAsia"/>
        </w:rPr>
        <w:t>1</w:t>
      </w:r>
      <w:r>
        <w:t>；</w:t>
      </w:r>
      <w:r>
        <w:rPr>
          <w:position w:val="-12"/>
        </w:rPr>
        <w:object>
          <v:shape id="_x0000_i1246" o:spt="75" type="#_x0000_t75" style="height:17.75pt;width:12.9pt;" o:ole="t" filled="f" o:preferrelative="t" stroked="f" coordsize="21600,21600">
            <v:path/>
            <v:fill on="f" focussize="0,0"/>
            <v:stroke on="f" joinstyle="miter"/>
            <v:imagedata r:id="rId490" o:title=""/>
            <o:lock v:ext="edit" aspectratio="t"/>
            <w10:wrap type="none"/>
            <w10:anchorlock/>
          </v:shape>
          <o:OLEObject Type="Embed" ProgID="Equation.DSMT4" ShapeID="_x0000_i1246" DrawAspect="Content" ObjectID="_1468075941" r:id="rId489">
            <o:LockedField>false</o:LockedField>
          </o:OLEObject>
        </w:object>
      </w:r>
      <w:r>
        <w:rPr>
          <w:rFonts w:hint="eastAsia"/>
        </w:rPr>
        <w:t>为第</w:t>
      </w:r>
      <w:r>
        <w:t>k个</w:t>
      </w:r>
      <w:r>
        <w:rPr>
          <w:rFonts w:hint="eastAsia"/>
        </w:rPr>
        <w:t>天线</w:t>
      </w:r>
      <w:r>
        <w:t>的噪声；</w:t>
      </w:r>
      <w:r>
        <w:rPr>
          <w:position w:val="-12"/>
        </w:rPr>
        <w:object>
          <v:shape id="_x0000_i1247" o:spt="75" type="#_x0000_t75" style="height:17.75pt;width:14.5pt;" o:ole="t" filled="f" o:preferrelative="t" stroked="f" coordsize="21600,21600">
            <v:path/>
            <v:fill on="f" focussize="0,0"/>
            <v:stroke on="f" joinstyle="miter"/>
            <v:imagedata r:id="rId492" o:title=""/>
            <o:lock v:ext="edit" aspectratio="t"/>
            <w10:wrap type="none"/>
            <w10:anchorlock/>
          </v:shape>
          <o:OLEObject Type="Embed" ProgID="Equation.DSMT4" ShapeID="_x0000_i1247" DrawAspect="Content" ObjectID="_1468075942" r:id="rId491">
            <o:LockedField>false</o:LockedField>
          </o:OLEObject>
        </w:object>
      </w:r>
      <w:r>
        <w:rPr>
          <w:rFonts w:hint="eastAsia"/>
        </w:rPr>
        <w:t>为第</w:t>
      </w:r>
      <w:r>
        <w:t>i个信号</w:t>
      </w:r>
      <w:r>
        <w:rPr>
          <w:rFonts w:hint="eastAsia"/>
        </w:rPr>
        <w:t>进入第</w:t>
      </w:r>
      <w:r>
        <w:t>k个</w:t>
      </w:r>
      <w:r>
        <w:rPr>
          <w:rFonts w:hint="eastAsia"/>
        </w:rPr>
        <w:t>天线</w:t>
      </w:r>
      <w:r>
        <w:t>的时延，</w:t>
      </w:r>
      <w:r>
        <w:rPr>
          <w:rFonts w:hint="eastAsia"/>
        </w:rPr>
        <w:t>大小</w:t>
      </w:r>
      <w:r>
        <w:t>为</w:t>
      </w:r>
      <w:r>
        <w:rPr>
          <w:position w:val="-12"/>
        </w:rPr>
        <w:object>
          <v:shape id="_x0000_i1248" o:spt="75" type="#_x0000_t75" style="height:17.75pt;width:50.5pt;" o:ole="t" filled="f" o:preferrelative="t" stroked="f" coordsize="21600,21600">
            <v:path/>
            <v:fill on="f" focussize="0,0"/>
            <v:stroke on="f" joinstyle="miter"/>
            <v:imagedata r:id="rId494" o:title=""/>
            <o:lock v:ext="edit" aspectratio="t"/>
            <w10:wrap type="none"/>
            <w10:anchorlock/>
          </v:shape>
          <o:OLEObject Type="Embed" ProgID="Equation.DSMT4" ShapeID="_x0000_i1248" DrawAspect="Content" ObjectID="_1468075943" r:id="rId493">
            <o:LockedField>false</o:LockedField>
          </o:OLEObject>
        </w:object>
      </w:r>
      <w:r>
        <w:rPr>
          <w:rFonts w:hint="eastAsia"/>
        </w:rPr>
        <w:t>，</w:t>
      </w:r>
      <w:r>
        <w:t>d为</w:t>
      </w:r>
      <w:r>
        <w:rPr>
          <w:rFonts w:hint="eastAsia"/>
        </w:rPr>
        <w:t>天线之间</w:t>
      </w:r>
      <w:r>
        <w:t>间距，c为光速。</w:t>
      </w:r>
    </w:p>
    <w:p>
      <w:pPr>
        <w:ind w:firstLine="480"/>
      </w:pPr>
      <w:r>
        <w:rPr>
          <w:rFonts w:hint="eastAsia"/>
        </w:rPr>
        <w:t>那么</w:t>
      </w:r>
      <w:r>
        <w:t>，</w:t>
      </w:r>
      <w:r>
        <w:rPr>
          <w:rFonts w:hint="eastAsia"/>
        </w:rPr>
        <w:t>式（4.25）写成</w:t>
      </w:r>
      <w:r>
        <w:t>矩阵形式为：</w:t>
      </w:r>
    </w:p>
    <w:p>
      <w:pPr>
        <w:pStyle w:val="38"/>
        <w:spacing w:before="163" w:after="163"/>
        <w:rPr>
          <w:b/>
          <w:vanish/>
        </w:rPr>
      </w:pPr>
      <w:r>
        <w:rPr>
          <w:rFonts w:hint="eastAsia"/>
        </w:rPr>
        <w:tab/>
      </w:r>
      <w:r>
        <w:rPr>
          <w:position w:val="-68"/>
        </w:rPr>
        <w:object>
          <v:shape id="_x0000_i1249" o:spt="75" type="#_x0000_t75" style="height:74.15pt;width:293.9pt;" o:ole="t" filled="f" o:preferrelative="t" stroked="f" coordsize="21600,21600">
            <v:path/>
            <v:fill on="f" focussize="0,0"/>
            <v:stroke on="f" joinstyle="miter"/>
            <v:imagedata r:id="rId496" o:title=""/>
            <o:lock v:ext="edit" aspectratio="t"/>
            <w10:wrap type="none"/>
            <w10:anchorlock/>
          </v:shape>
          <o:OLEObject Type="Embed" ProgID="Equation.DSMT4" ShapeID="_x0000_i1249" DrawAspect="Content" ObjectID="_1468075944" r:id="rId495">
            <o:LockedField>false</o:LockedField>
          </o:OLEObject>
        </w:object>
      </w:r>
      <w:r>
        <w:rPr>
          <w:rFonts w:hint="eastAsia"/>
        </w:rPr>
        <w:tab/>
      </w:r>
      <w:r>
        <w:rPr>
          <w:rFonts w:hint="eastAsia"/>
          <w:b/>
        </w:rPr>
        <w:t>(</w:t>
      </w:r>
    </w:p>
    <w:p>
      <w:pPr>
        <w:pStyle w:val="38"/>
        <w:spacing w:before="163" w:after="163"/>
        <w:ind w:firstLine="840"/>
        <w:rPr>
          <w:b/>
        </w:rPr>
      </w:pPr>
      <w:r>
        <w:rPr>
          <w:b/>
        </w:rPr>
        <w:t>4.26</w:t>
      </w:r>
      <w:r>
        <w:rPr>
          <w:rFonts w:hint="eastAsia"/>
          <w:b/>
        </w:rPr>
        <w:t>)</w:t>
      </w:r>
    </w:p>
    <w:p>
      <w:pPr>
        <w:ind w:firstLine="480"/>
      </w:pPr>
      <w:r>
        <w:rPr>
          <w:rFonts w:hint="eastAsia"/>
        </w:rPr>
        <w:t>式（4.26）可</w:t>
      </w:r>
      <w:r>
        <w:t>用矢量形式表达</w:t>
      </w:r>
      <w:r>
        <w:rPr>
          <w:rFonts w:hint="eastAsia"/>
        </w:rPr>
        <w:t>简写为</w:t>
      </w:r>
      <w:r>
        <w:t>：</w:t>
      </w:r>
    </w:p>
    <w:p>
      <w:pPr>
        <w:pStyle w:val="38"/>
        <w:spacing w:before="163" w:after="163"/>
        <w:rPr>
          <w:b/>
          <w:vanish/>
        </w:rPr>
      </w:pPr>
      <w:r>
        <w:rPr>
          <w:rFonts w:hint="eastAsia"/>
        </w:rPr>
        <w:tab/>
      </w:r>
      <w:r>
        <w:rPr>
          <w:position w:val="-10"/>
        </w:rPr>
        <w:object>
          <v:shape id="_x0000_i1250" o:spt="75" type="#_x0000_t75" style="height:16.1pt;width:113.9pt;" o:ole="t" filled="f" o:preferrelative="t" stroked="f" coordsize="21600,21600">
            <v:path/>
            <v:fill on="f" focussize="0,0"/>
            <v:stroke on="f" joinstyle="miter"/>
            <v:imagedata r:id="rId498" o:title=""/>
            <o:lock v:ext="edit" aspectratio="t"/>
            <w10:wrap type="none"/>
            <w10:anchorlock/>
          </v:shape>
          <o:OLEObject Type="Embed" ProgID="Equation.DSMT4" ShapeID="_x0000_i1250" DrawAspect="Content" ObjectID="_1468075945" r:id="rId497">
            <o:LockedField>false</o:LockedField>
          </o:OLEObject>
        </w:object>
      </w:r>
      <w:r>
        <w:rPr>
          <w:rFonts w:hint="eastAsia"/>
        </w:rPr>
        <w:tab/>
      </w:r>
      <w:r>
        <w:rPr>
          <w:rFonts w:hint="eastAsia"/>
          <w:b/>
        </w:rPr>
        <w:t>(</w:t>
      </w:r>
    </w:p>
    <w:p>
      <w:pPr>
        <w:pStyle w:val="38"/>
        <w:spacing w:before="163" w:after="163"/>
        <w:ind w:firstLine="840"/>
        <w:rPr>
          <w:b/>
        </w:rPr>
      </w:pPr>
      <w:r>
        <w:rPr>
          <w:b/>
        </w:rPr>
        <w:t>4.27</w:t>
      </w:r>
      <w:r>
        <w:rPr>
          <w:rFonts w:hint="eastAsia"/>
          <w:b/>
        </w:rPr>
        <w:t>)</w:t>
      </w:r>
    </w:p>
    <w:p>
      <w:pPr>
        <w:ind w:firstLine="0" w:firstLineChars="0"/>
      </w:pPr>
      <w:r>
        <w:rPr>
          <w:rFonts w:hint="eastAsia"/>
        </w:rPr>
        <w:t>其中X(</w:t>
      </w:r>
      <w:r>
        <w:t>t</w:t>
      </w:r>
      <w:r>
        <w:rPr>
          <w:rFonts w:hint="eastAsia"/>
        </w:rPr>
        <w:t>)为</w:t>
      </w:r>
      <w:r>
        <w:t>接收数据</w:t>
      </w:r>
      <w:r>
        <w:rPr>
          <w:rFonts w:hint="eastAsia"/>
        </w:rPr>
        <w:t>矢量</w:t>
      </w:r>
      <w:r>
        <w:t>，</w:t>
      </w:r>
      <w:r>
        <w:rPr>
          <w:rFonts w:hint="eastAsia"/>
        </w:rPr>
        <w:t>表达式为</w:t>
      </w:r>
      <w:r>
        <w:rPr>
          <w:position w:val="-12"/>
        </w:rPr>
        <w:object>
          <v:shape id="_x0000_i1251" o:spt="75" type="#_x0000_t75" style="height:18.8pt;width:147.75pt;" o:ole="t" filled="f" o:preferrelative="t" stroked="f" coordsize="21600,21600">
            <v:path/>
            <v:fill on="f" focussize="0,0"/>
            <v:stroke on="f" joinstyle="miter"/>
            <v:imagedata r:id="rId500" o:title=""/>
            <o:lock v:ext="edit" aspectratio="t"/>
            <w10:wrap type="none"/>
            <w10:anchorlock/>
          </v:shape>
          <o:OLEObject Type="Embed" ProgID="Equation.DSMT4" ShapeID="_x0000_i1251" DrawAspect="Content" ObjectID="_1468075946" r:id="rId499">
            <o:LockedField>false</o:LockedField>
          </o:OLEObject>
        </w:object>
      </w:r>
      <w:r>
        <w:rPr>
          <w:rFonts w:hint="eastAsia"/>
        </w:rPr>
        <w:t>；</w:t>
      </w:r>
    </w:p>
    <w:p>
      <w:pPr>
        <w:ind w:firstLine="0" w:firstLineChars="0"/>
      </w:pPr>
      <w:r>
        <w:rPr>
          <w:position w:val="-10"/>
        </w:rPr>
        <w:object>
          <v:shape id="_x0000_i1252" o:spt="75" type="#_x0000_t75" style="height:16.1pt;width:26.85pt;" o:ole="t" filled="f" o:preferrelative="t" stroked="f" coordsize="21600,21600">
            <v:path/>
            <v:fill on="f" focussize="0,0"/>
            <v:stroke on="f" joinstyle="miter"/>
            <v:imagedata r:id="rId502" o:title=""/>
            <o:lock v:ext="edit" aspectratio="t"/>
            <w10:wrap type="none"/>
            <w10:anchorlock/>
          </v:shape>
          <o:OLEObject Type="Embed" ProgID="Equation.DSMT4" ShapeID="_x0000_i1252" DrawAspect="Content" ObjectID="_1468075947" r:id="rId501">
            <o:LockedField>false</o:LockedField>
          </o:OLEObject>
        </w:object>
      </w:r>
      <w:r>
        <w:rPr>
          <w:rFonts w:hint="eastAsia"/>
        </w:rPr>
        <w:t>为阵列流</w:t>
      </w:r>
      <w:r>
        <w:t>型矩阵，表达式为</w:t>
      </w:r>
      <w:r>
        <w:rPr>
          <w:position w:val="-12"/>
        </w:rPr>
        <w:object>
          <v:shape id="_x0000_i1253" o:spt="75" type="#_x0000_t75" style="height:17.75pt;width:161.2pt;" o:ole="t" filled="f" o:preferrelative="t" stroked="f" coordsize="21600,21600">
            <v:path/>
            <v:fill on="f" focussize="0,0"/>
            <v:stroke on="f" joinstyle="miter"/>
            <v:imagedata r:id="rId504" o:title=""/>
            <o:lock v:ext="edit" aspectratio="t"/>
            <w10:wrap type="none"/>
            <w10:anchorlock/>
          </v:shape>
          <o:OLEObject Type="Embed" ProgID="Equation.DSMT4" ShapeID="_x0000_i1253" DrawAspect="Content" ObjectID="_1468075948" r:id="rId503">
            <o:LockedField>false</o:LockedField>
          </o:OLEObject>
        </w:object>
      </w:r>
      <w:r>
        <w:rPr>
          <w:rFonts w:hint="eastAsia"/>
        </w:rPr>
        <w:t>；</w:t>
      </w:r>
    </w:p>
    <w:p>
      <w:pPr>
        <w:ind w:firstLine="0" w:firstLineChars="0"/>
      </w:pPr>
      <w:r>
        <w:rPr>
          <w:position w:val="-10"/>
        </w:rPr>
        <w:object>
          <v:shape id="_x0000_i1254" o:spt="75" type="#_x0000_t75" style="height:16.1pt;width:23.1pt;" o:ole="t" filled="f" o:preferrelative="t" stroked="f" coordsize="21600,21600">
            <v:path/>
            <v:fill on="f" focussize="0,0"/>
            <v:stroke on="f" joinstyle="miter"/>
            <v:imagedata r:id="rId506" o:title=""/>
            <o:lock v:ext="edit" aspectratio="t"/>
            <w10:wrap type="none"/>
            <w10:anchorlock/>
          </v:shape>
          <o:OLEObject Type="Embed" ProgID="Equation.DSMT4" ShapeID="_x0000_i1254" DrawAspect="Content" ObjectID="_1468075949" r:id="rId505">
            <o:LockedField>false</o:LockedField>
          </o:OLEObject>
        </w:object>
      </w:r>
      <w:r>
        <w:rPr>
          <w:rFonts w:hint="eastAsia"/>
        </w:rPr>
        <w:t>为信号源</w:t>
      </w:r>
      <w:r>
        <w:t>矢量，表达式为</w:t>
      </w:r>
      <w:r>
        <w:rPr>
          <w:position w:val="-12"/>
        </w:rPr>
        <w:object>
          <v:shape id="_x0000_i1255" o:spt="75" type="#_x0000_t75" style="height:17.75pt;width:133.25pt;" o:ole="t" filled="f" o:preferrelative="t" stroked="f" coordsize="21600,21600">
            <v:path/>
            <v:fill on="f" focussize="0,0"/>
            <v:stroke on="f" joinstyle="miter"/>
            <v:imagedata r:id="rId508" o:title=""/>
            <o:lock v:ext="edit" aspectratio="t"/>
            <w10:wrap type="none"/>
            <w10:anchorlock/>
          </v:shape>
          <o:OLEObject Type="Embed" ProgID="Equation.DSMT4" ShapeID="_x0000_i1255" DrawAspect="Content" ObjectID="_1468075950" r:id="rId507">
            <o:LockedField>false</o:LockedField>
          </o:OLEObject>
        </w:object>
      </w:r>
      <w:r>
        <w:rPr>
          <w:rFonts w:hint="eastAsia"/>
        </w:rPr>
        <w:t>；</w:t>
      </w:r>
    </w:p>
    <w:p>
      <w:pPr>
        <w:ind w:firstLine="0" w:firstLineChars="0"/>
      </w:pPr>
      <w:r>
        <w:rPr>
          <w:position w:val="-10"/>
        </w:rPr>
        <w:object>
          <v:shape id="_x0000_i1256" o:spt="75" type="#_x0000_t75" style="height:16.1pt;width:25.8pt;" o:ole="t" filled="f" o:preferrelative="t" stroked="f" coordsize="21600,21600">
            <v:path/>
            <v:fill on="f" focussize="0,0"/>
            <v:stroke on="f" joinstyle="miter"/>
            <v:imagedata r:id="rId510" o:title=""/>
            <o:lock v:ext="edit" aspectratio="t"/>
            <w10:wrap type="none"/>
            <w10:anchorlock/>
          </v:shape>
          <o:OLEObject Type="Embed" ProgID="Equation.DSMT4" ShapeID="_x0000_i1256" DrawAspect="Content" ObjectID="_1468075951" r:id="rId509">
            <o:LockedField>false</o:LockedField>
          </o:OLEObject>
        </w:object>
      </w:r>
      <w:r>
        <w:rPr>
          <w:rFonts w:hint="eastAsia"/>
        </w:rPr>
        <w:t>为</w:t>
      </w:r>
      <w:r>
        <w:t>噪声矢量，表达式为</w:t>
      </w:r>
      <w:r>
        <w:rPr>
          <w:position w:val="-12"/>
        </w:rPr>
        <w:object>
          <v:shape id="_x0000_i1257" o:spt="75" type="#_x0000_t75" style="height:17.75pt;width:139.7pt;" o:ole="t" filled="f" o:preferrelative="t" stroked="f" coordsize="21600,21600">
            <v:path/>
            <v:fill on="f" focussize="0,0"/>
            <v:stroke on="f" joinstyle="miter"/>
            <v:imagedata r:id="rId512" o:title=""/>
            <o:lock v:ext="edit" aspectratio="t"/>
            <w10:wrap type="none"/>
            <w10:anchorlock/>
          </v:shape>
          <o:OLEObject Type="Embed" ProgID="Equation.DSMT4" ShapeID="_x0000_i1257" DrawAspect="Content" ObjectID="_1468075952" r:id="rId511">
            <o:LockedField>false</o:LockedField>
          </o:OLEObject>
        </w:object>
      </w:r>
      <w:r>
        <w:rPr>
          <w:rFonts w:hint="eastAsia"/>
        </w:rPr>
        <w:t>。</w:t>
      </w:r>
    </w:p>
    <w:p>
      <w:pPr>
        <w:ind w:firstLine="480"/>
      </w:pPr>
      <w:r>
        <w:rPr>
          <w:rFonts w:hint="eastAsia"/>
        </w:rPr>
        <w:t>而导向</w:t>
      </w:r>
      <w:r>
        <w:t>矢量</w:t>
      </w:r>
      <w:r>
        <w:rPr>
          <w:position w:val="-12"/>
        </w:rPr>
        <w:object>
          <v:shape id="_x0000_i1258" o:spt="75" type="#_x0000_t75" style="height:17.75pt;width:30.1pt;" o:ole="t" filled="f" o:preferrelative="t" stroked="f" coordsize="21600,21600">
            <v:path/>
            <v:fill on="f" focussize="0,0"/>
            <v:stroke on="f" joinstyle="miter"/>
            <v:imagedata r:id="rId514" o:title=""/>
            <o:lock v:ext="edit" aspectratio="t"/>
            <w10:wrap type="none"/>
            <w10:anchorlock/>
          </v:shape>
          <o:OLEObject Type="Embed" ProgID="Equation.DSMT4" ShapeID="_x0000_i1258" DrawAspect="Content" ObjectID="_1468075953" r:id="rId513">
            <o:LockedField>false</o:LockedField>
          </o:OLEObject>
        </w:object>
      </w:r>
      <w:r>
        <w:rPr>
          <w:rFonts w:hint="eastAsia"/>
        </w:rPr>
        <w:t>的</w:t>
      </w:r>
      <w:r>
        <w:t>表达式为</w:t>
      </w:r>
      <w:r>
        <w:rPr>
          <w:rFonts w:hint="eastAsia"/>
        </w:rPr>
        <w:t>：</w:t>
      </w:r>
    </w:p>
    <w:p>
      <w:pPr>
        <w:pStyle w:val="38"/>
        <w:spacing w:before="163" w:after="163"/>
        <w:rPr>
          <w:b/>
          <w:vanish/>
        </w:rPr>
      </w:pPr>
      <w:r>
        <w:rPr>
          <w:rFonts w:hint="eastAsia"/>
        </w:rPr>
        <w:tab/>
      </w:r>
      <w:r>
        <w:rPr>
          <w:position w:val="-68"/>
        </w:rPr>
        <w:object>
          <v:shape id="_x0000_i1259" o:spt="75" type="#_x0000_t75" style="height:74.15pt;width:169.8pt;" o:ole="t" filled="f" o:preferrelative="t" stroked="f" coordsize="21600,21600">
            <v:path/>
            <v:fill on="f" focussize="0,0"/>
            <v:stroke on="f" joinstyle="miter"/>
            <v:imagedata r:id="rId516" o:title=""/>
            <o:lock v:ext="edit" aspectratio="t"/>
            <w10:wrap type="none"/>
            <w10:anchorlock/>
          </v:shape>
          <o:OLEObject Type="Embed" ProgID="Equation.DSMT4" ShapeID="_x0000_i1259" DrawAspect="Content" ObjectID="_1468075954" r:id="rId515">
            <o:LockedField>false</o:LockedField>
          </o:OLEObject>
        </w:object>
      </w:r>
      <w:r>
        <w:rPr>
          <w:rFonts w:hint="eastAsia"/>
        </w:rPr>
        <w:tab/>
      </w:r>
      <w:r>
        <w:rPr>
          <w:rFonts w:hint="eastAsia"/>
          <w:b/>
        </w:rPr>
        <w:t>(</w:t>
      </w:r>
    </w:p>
    <w:p>
      <w:pPr>
        <w:pStyle w:val="38"/>
        <w:spacing w:before="163" w:after="163"/>
        <w:ind w:firstLine="840"/>
        <w:rPr>
          <w:b/>
        </w:rPr>
      </w:pPr>
      <w:r>
        <w:rPr>
          <w:b/>
        </w:rPr>
        <w:t>4.28</w:t>
      </w:r>
      <w:r>
        <w:rPr>
          <w:rFonts w:hint="eastAsia"/>
          <w:b/>
        </w:rPr>
        <w:t>)</w:t>
      </w:r>
    </w:p>
    <w:p>
      <w:pPr>
        <w:ind w:firstLine="480"/>
      </w:pPr>
      <w:r>
        <w:rPr>
          <w:rFonts w:hint="eastAsia"/>
        </w:rPr>
        <w:t>当通道间存在幅度与</w:t>
      </w:r>
      <w:r>
        <w:t>相位误差</w:t>
      </w:r>
      <w:r>
        <w:rPr>
          <w:rFonts w:hint="eastAsia"/>
        </w:rPr>
        <w:t>矩阵</w:t>
      </w:r>
      <w:r>
        <w:rPr>
          <w:position w:val="-4"/>
        </w:rPr>
        <w:object>
          <v:shape id="_x0000_i1260" o:spt="75" type="#_x0000_t75" style="height:12.35pt;width:10.75pt;" o:ole="t" filled="f" o:preferrelative="t" stroked="f" coordsize="21600,21600">
            <v:path/>
            <v:fill on="f" focussize="0,0"/>
            <v:stroke on="f" joinstyle="miter"/>
            <v:imagedata r:id="rId478" o:title=""/>
            <o:lock v:ext="edit" aspectratio="t"/>
            <w10:wrap type="none"/>
            <w10:anchorlock/>
          </v:shape>
          <o:OLEObject Type="Embed" ProgID="Equation.DSMT4" ShapeID="_x0000_i1260" DrawAspect="Content" ObjectID="_1468075955" r:id="rId517">
            <o:LockedField>false</o:LockedField>
          </o:OLEObject>
        </w:object>
      </w:r>
      <w:r>
        <w:rPr>
          <w:rFonts w:hint="eastAsia"/>
        </w:rPr>
        <w:t>时</w:t>
      </w:r>
      <w:r>
        <w:t>，式</w:t>
      </w:r>
      <w:r>
        <w:rPr>
          <w:rFonts w:hint="eastAsia"/>
        </w:rPr>
        <w:t>（</w:t>
      </w:r>
      <w:r>
        <w:t>4.27</w:t>
      </w:r>
      <w:r>
        <w:rPr>
          <w:rFonts w:hint="eastAsia"/>
        </w:rPr>
        <w:t>）的</w:t>
      </w:r>
      <w:r>
        <w:t>表达式及其协方差矩阵</w:t>
      </w:r>
      <w:r>
        <w:rPr>
          <w:rFonts w:hint="eastAsia"/>
        </w:rPr>
        <w:t>为</w:t>
      </w:r>
      <w:r>
        <w:t>：</w:t>
      </w:r>
    </w:p>
    <w:p>
      <w:pPr>
        <w:pStyle w:val="38"/>
        <w:spacing w:before="163" w:after="163"/>
        <w:rPr>
          <w:b/>
          <w:vanish/>
        </w:rPr>
      </w:pPr>
      <w:r>
        <w:rPr>
          <w:rFonts w:hint="eastAsia"/>
        </w:rPr>
        <w:tab/>
      </w:r>
      <w:r>
        <w:rPr>
          <w:position w:val="-10"/>
        </w:rPr>
        <w:object>
          <v:shape id="_x0000_i1261" o:spt="75" type="#_x0000_t75" style="height:16.1pt;width:120.35pt;" o:ole="t" filled="f" o:preferrelative="t" stroked="f" coordsize="21600,21600">
            <v:path/>
            <v:fill on="f" focussize="0,0"/>
            <v:stroke on="f" joinstyle="miter"/>
            <v:imagedata r:id="rId519" o:title=""/>
            <o:lock v:ext="edit" aspectratio="t"/>
            <w10:wrap type="none"/>
            <w10:anchorlock/>
          </v:shape>
          <o:OLEObject Type="Embed" ProgID="Equation.DSMT4" ShapeID="_x0000_i1261" DrawAspect="Content" ObjectID="_1468075956" r:id="rId518">
            <o:LockedField>false</o:LockedField>
          </o:OLEObject>
        </w:object>
      </w:r>
      <w:r>
        <w:rPr>
          <w:rFonts w:hint="eastAsia"/>
        </w:rPr>
        <w:tab/>
      </w:r>
      <w:r>
        <w:rPr>
          <w:rFonts w:hint="eastAsia"/>
          <w:b/>
        </w:rPr>
        <w:t>(</w:t>
      </w:r>
    </w:p>
    <w:p>
      <w:pPr>
        <w:pStyle w:val="38"/>
        <w:spacing w:before="163" w:after="163"/>
        <w:ind w:firstLine="840"/>
        <w:rPr>
          <w:b/>
        </w:rPr>
      </w:pPr>
      <w:r>
        <w:rPr>
          <w:b/>
        </w:rPr>
        <w:t>4.29</w:t>
      </w:r>
      <w:r>
        <w:rPr>
          <w:rFonts w:hint="eastAsia"/>
          <w:b/>
        </w:rPr>
        <w:t>)</w:t>
      </w:r>
    </w:p>
    <w:p>
      <w:pPr>
        <w:pStyle w:val="38"/>
        <w:spacing w:before="163" w:after="163"/>
        <w:rPr>
          <w:b/>
          <w:vanish/>
        </w:rPr>
      </w:pPr>
      <w:r>
        <w:rPr>
          <w:rFonts w:hint="eastAsia"/>
        </w:rPr>
        <w:tab/>
      </w:r>
      <w:r>
        <w:rPr>
          <w:position w:val="-12"/>
        </w:rPr>
        <w:object>
          <v:shape id="_x0000_i1262" o:spt="75" type="#_x0000_t75" style="height:18.8pt;width:143.45pt;" o:ole="t" filled="f" o:preferrelative="t" stroked="f" coordsize="21600,21600">
            <v:path/>
            <v:fill on="f" focussize="0,0"/>
            <v:stroke on="f" joinstyle="miter"/>
            <v:imagedata r:id="rId521" o:title=""/>
            <o:lock v:ext="edit" aspectratio="t"/>
            <w10:wrap type="none"/>
            <w10:anchorlock/>
          </v:shape>
          <o:OLEObject Type="Embed" ProgID="Equation.DSMT4" ShapeID="_x0000_i1262" DrawAspect="Content" ObjectID="_1468075957" r:id="rId520">
            <o:LockedField>false</o:LockedField>
          </o:OLEObject>
        </w:object>
      </w:r>
      <w:r>
        <w:rPr>
          <w:rFonts w:hint="eastAsia"/>
        </w:rPr>
        <w:tab/>
      </w:r>
      <w:r>
        <w:rPr>
          <w:rFonts w:hint="eastAsia"/>
          <w:b/>
        </w:rPr>
        <w:t>(</w:t>
      </w:r>
    </w:p>
    <w:p>
      <w:pPr>
        <w:pStyle w:val="38"/>
        <w:spacing w:before="163" w:after="163"/>
        <w:ind w:firstLine="840"/>
        <w:rPr>
          <w:b/>
        </w:rPr>
      </w:pPr>
      <w:r>
        <w:rPr>
          <w:b/>
        </w:rPr>
        <w:t>4.30</w:t>
      </w:r>
      <w:r>
        <w:rPr>
          <w:rFonts w:hint="eastAsia"/>
          <w:b/>
        </w:rPr>
        <w:t>)</w:t>
      </w:r>
    </w:p>
    <w:p>
      <w:pPr>
        <w:ind w:firstLine="0" w:firstLineChars="0"/>
      </w:pPr>
      <w:r>
        <w:rPr>
          <w:rFonts w:hint="eastAsia"/>
        </w:rPr>
        <w:t>其中</w:t>
      </w:r>
      <w:r>
        <w:rPr>
          <w:position w:val="-12"/>
        </w:rPr>
        <w:object>
          <v:shape id="_x0000_i1263" o:spt="75" type="#_x0000_t75" style="height:17.75pt;width:13.95pt;" o:ole="t" filled="f" o:preferrelative="t" stroked="f" coordsize="21600,21600">
            <v:path/>
            <v:fill on="f" focussize="0,0"/>
            <v:stroke on="f" joinstyle="miter"/>
            <v:imagedata r:id="rId523" o:title=""/>
            <o:lock v:ext="edit" aspectratio="t"/>
            <w10:wrap type="none"/>
            <w10:anchorlock/>
          </v:shape>
          <o:OLEObject Type="Embed" ProgID="Equation.DSMT4" ShapeID="_x0000_i1263" DrawAspect="Content" ObjectID="_1468075958" r:id="rId522">
            <o:LockedField>false</o:LockedField>
          </o:OLEObject>
        </w:object>
      </w:r>
      <w:r>
        <w:rPr>
          <w:rFonts w:hint="eastAsia"/>
        </w:rPr>
        <w:t>为</w:t>
      </w:r>
      <w:r>
        <w:t>辅助</w:t>
      </w:r>
      <w:r>
        <w:rPr>
          <w:rFonts w:hint="eastAsia"/>
        </w:rPr>
        <w:t>信源</w:t>
      </w:r>
      <w:r>
        <w:t>的入射角，</w:t>
      </w:r>
      <w:r>
        <w:rPr>
          <w:position w:val="-12"/>
        </w:rPr>
        <w:object>
          <v:shape id="_x0000_i1264" o:spt="75" type="#_x0000_t75" style="height:18.8pt;width:16.1pt;" o:ole="t" filled="f" o:preferrelative="t" stroked="f" coordsize="21600,21600">
            <v:path/>
            <v:fill on="f" focussize="0,0"/>
            <v:stroke on="f" joinstyle="miter"/>
            <v:imagedata r:id="rId525" o:title=""/>
            <o:lock v:ext="edit" aspectratio="t"/>
            <w10:wrap type="none"/>
            <w10:anchorlock/>
          </v:shape>
          <o:OLEObject Type="Embed" ProgID="Equation.DSMT4" ShapeID="_x0000_i1264" DrawAspect="Content" ObjectID="_1468075959" r:id="rId524">
            <o:LockedField>false</o:LockedField>
          </o:OLEObject>
        </w:object>
      </w:r>
      <w:r>
        <w:rPr>
          <w:rFonts w:hint="eastAsia"/>
        </w:rPr>
        <w:t>为信源功率。</w:t>
      </w:r>
    </w:p>
    <w:p>
      <w:pPr>
        <w:ind w:firstLine="480"/>
      </w:pPr>
      <w:r>
        <w:rPr>
          <w:rFonts w:hint="eastAsia"/>
        </w:rPr>
        <w:t>式（4.29）的</w:t>
      </w:r>
      <w:r>
        <w:t>矩阵</w:t>
      </w:r>
      <w:r>
        <w:rPr>
          <w:rFonts w:hint="eastAsia"/>
        </w:rPr>
        <w:t>R可利用</w:t>
      </w:r>
      <w:r>
        <w:t>特征</w:t>
      </w:r>
      <w:r>
        <w:rPr>
          <w:rFonts w:hint="eastAsia"/>
        </w:rPr>
        <w:t>值</w:t>
      </w:r>
      <w:r>
        <w:t>分解</w:t>
      </w:r>
      <w:r>
        <w:rPr>
          <w:rFonts w:hint="eastAsia"/>
        </w:rPr>
        <w:t>有</w:t>
      </w:r>
      <w:r>
        <w:t>：</w:t>
      </w:r>
    </w:p>
    <w:p>
      <w:pPr>
        <w:pStyle w:val="38"/>
        <w:spacing w:before="163" w:after="163"/>
        <w:rPr>
          <w:b/>
          <w:vanish/>
        </w:rPr>
      </w:pPr>
      <w:r>
        <w:rPr>
          <w:rFonts w:hint="eastAsia"/>
        </w:rPr>
        <w:tab/>
      </w:r>
      <w:r>
        <w:rPr>
          <w:position w:val="-12"/>
        </w:rPr>
        <w:object>
          <v:shape id="_x0000_i1265" o:spt="75" type="#_x0000_t75" style="height:17.75pt;width:61.8pt;" o:ole="t" filled="f" o:preferrelative="t" stroked="f" coordsize="21600,21600">
            <v:path/>
            <v:fill on="f" focussize="0,0"/>
            <v:stroke on="f" joinstyle="miter"/>
            <v:imagedata r:id="rId527" o:title=""/>
            <o:lock v:ext="edit" aspectratio="t"/>
            <w10:wrap type="none"/>
            <w10:anchorlock/>
          </v:shape>
          <o:OLEObject Type="Embed" ProgID="Equation.DSMT4" ShapeID="_x0000_i1265" DrawAspect="Content" ObjectID="_1468075960" r:id="rId526">
            <o:LockedField>false</o:LockedField>
          </o:OLEObject>
        </w:object>
      </w:r>
      <w:r>
        <w:rPr>
          <w:rFonts w:hint="eastAsia"/>
        </w:rPr>
        <w:tab/>
      </w:r>
      <w:r>
        <w:rPr>
          <w:rFonts w:hint="eastAsia"/>
          <w:b/>
        </w:rPr>
        <w:t>(</w:t>
      </w:r>
    </w:p>
    <w:p>
      <w:pPr>
        <w:pStyle w:val="38"/>
        <w:spacing w:before="163" w:after="163"/>
        <w:ind w:firstLine="840"/>
        <w:rPr>
          <w:b/>
        </w:rPr>
      </w:pPr>
      <w:r>
        <w:rPr>
          <w:b/>
        </w:rPr>
        <w:t>4.31</w:t>
      </w:r>
      <w:r>
        <w:rPr>
          <w:rFonts w:hint="eastAsia"/>
          <w:b/>
        </w:rPr>
        <w:t>)</w:t>
      </w:r>
    </w:p>
    <w:p>
      <w:pPr>
        <w:ind w:firstLine="0" w:firstLineChars="0"/>
      </w:pPr>
      <w:r>
        <w:rPr>
          <w:rFonts w:hint="eastAsia"/>
        </w:rPr>
        <w:t>其中</w:t>
      </w:r>
      <w:r>
        <w:rPr>
          <w:position w:val="-12"/>
        </w:rPr>
        <w:object>
          <v:shape id="_x0000_i1266" o:spt="75" type="#_x0000_t75" style="height:17.75pt;width:10.75pt;" o:ole="t" filled="f" o:preferrelative="t" stroked="f" coordsize="21600,21600">
            <v:path/>
            <v:fill on="f" focussize="0,0"/>
            <v:stroke on="f" joinstyle="miter"/>
            <v:imagedata r:id="rId529" o:title=""/>
            <o:lock v:ext="edit" aspectratio="t"/>
            <w10:wrap type="none"/>
            <w10:anchorlock/>
          </v:shape>
          <o:OLEObject Type="Embed" ProgID="Equation.DSMT4" ShapeID="_x0000_i1266" DrawAspect="Content" ObjectID="_1468075961" r:id="rId528">
            <o:LockedField>false</o:LockedField>
          </o:OLEObject>
        </w:object>
      </w:r>
      <w:r>
        <w:rPr>
          <w:rFonts w:hint="eastAsia"/>
        </w:rPr>
        <w:t>为矩阵R</w:t>
      </w:r>
      <w:r>
        <w:t>最大</w:t>
      </w:r>
      <w:r>
        <w:rPr>
          <w:rFonts w:hint="eastAsia"/>
        </w:rPr>
        <w:t>特征</w:t>
      </w:r>
      <w:r>
        <w:t>值的特征矢量，而k为待定的复常数。</w:t>
      </w:r>
      <w:r>
        <w:rPr>
          <w:rFonts w:hint="eastAsia"/>
        </w:rPr>
        <w:t>令</w:t>
      </w:r>
    </w:p>
    <w:p>
      <w:pPr>
        <w:pStyle w:val="38"/>
        <w:spacing w:before="163" w:after="163"/>
        <w:rPr>
          <w:b/>
          <w:vanish/>
        </w:rPr>
      </w:pPr>
      <w:r>
        <w:rPr>
          <w:rFonts w:hint="eastAsia"/>
        </w:rPr>
        <w:tab/>
      </w:r>
      <w:r>
        <w:rPr>
          <w:position w:val="-12"/>
        </w:rPr>
        <w:object>
          <v:shape id="_x0000_i1267" o:spt="75" type="#_x0000_t75" style="height:18.8pt;width:175.15pt;" o:ole="t" filled="f" o:preferrelative="t" stroked="f" coordsize="21600,21600">
            <v:path/>
            <v:fill on="f" focussize="0,0"/>
            <v:stroke on="f" joinstyle="miter"/>
            <v:imagedata r:id="rId531" o:title=""/>
            <o:lock v:ext="edit" aspectratio="t"/>
            <w10:wrap type="none"/>
            <w10:anchorlock/>
          </v:shape>
          <o:OLEObject Type="Embed" ProgID="Equation.DSMT4" ShapeID="_x0000_i1267" DrawAspect="Content" ObjectID="_1468075962" r:id="rId530">
            <o:LockedField>false</o:LockedField>
          </o:OLEObject>
        </w:object>
      </w:r>
      <w:r>
        <w:rPr>
          <w:rFonts w:hint="eastAsia"/>
        </w:rPr>
        <w:tab/>
      </w:r>
      <w:r>
        <w:rPr>
          <w:rFonts w:hint="eastAsia"/>
          <w:b/>
        </w:rPr>
        <w:t>(</w:t>
      </w:r>
    </w:p>
    <w:p>
      <w:pPr>
        <w:pStyle w:val="38"/>
        <w:spacing w:before="163" w:after="163"/>
        <w:ind w:firstLine="840"/>
        <w:rPr>
          <w:b/>
        </w:rPr>
      </w:pPr>
      <w:r>
        <w:rPr>
          <w:b/>
        </w:rPr>
        <w:t>4.32</w:t>
      </w:r>
      <w:r>
        <w:rPr>
          <w:rFonts w:hint="eastAsia"/>
          <w:b/>
        </w:rPr>
        <w:t>)</w:t>
      </w:r>
    </w:p>
    <w:p>
      <w:pPr>
        <w:pStyle w:val="38"/>
        <w:spacing w:before="163" w:after="163"/>
        <w:rPr>
          <w:b/>
          <w:vanish/>
        </w:rPr>
      </w:pPr>
      <w:r>
        <w:rPr>
          <w:rFonts w:hint="eastAsia"/>
        </w:rPr>
        <w:tab/>
      </w:r>
      <w:r>
        <w:rPr>
          <w:position w:val="-12"/>
        </w:rPr>
        <w:object>
          <v:shape id="_x0000_i1268" o:spt="75" type="#_x0000_t75" style="height:17.75pt;width:116.6pt;" o:ole="t" filled="f" o:preferrelative="t" stroked="f" coordsize="21600,21600">
            <v:path/>
            <v:fill on="f" focussize="0,0"/>
            <v:stroke on="f" joinstyle="miter"/>
            <v:imagedata r:id="rId533" o:title=""/>
            <o:lock v:ext="edit" aspectratio="t"/>
            <w10:wrap type="none"/>
            <w10:anchorlock/>
          </v:shape>
          <o:OLEObject Type="Embed" ProgID="Equation.DSMT4" ShapeID="_x0000_i1268" DrawAspect="Content" ObjectID="_1468075963" r:id="rId532">
            <o:LockedField>false</o:LockedField>
          </o:OLEObject>
        </w:object>
      </w:r>
      <w:r>
        <w:rPr>
          <w:rFonts w:hint="eastAsia"/>
        </w:rPr>
        <w:tab/>
      </w:r>
      <w:r>
        <w:rPr>
          <w:rFonts w:hint="eastAsia"/>
          <w:b/>
        </w:rPr>
        <w:t>(</w:t>
      </w:r>
    </w:p>
    <w:p>
      <w:pPr>
        <w:pStyle w:val="38"/>
        <w:spacing w:before="163" w:after="163"/>
        <w:ind w:firstLine="840"/>
        <w:rPr>
          <w:b/>
        </w:rPr>
      </w:pPr>
      <w:r>
        <w:rPr>
          <w:b/>
        </w:rPr>
        <w:t>4.33</w:t>
      </w:r>
      <w:r>
        <w:rPr>
          <w:rFonts w:hint="eastAsia"/>
          <w:b/>
        </w:rPr>
        <w:t>)</w:t>
      </w:r>
    </w:p>
    <w:p>
      <w:pPr>
        <w:ind w:firstLine="480"/>
      </w:pPr>
      <w:r>
        <w:rPr>
          <w:rFonts w:hint="eastAsia"/>
        </w:rPr>
        <w:t>由于</w:t>
      </w:r>
      <w:r>
        <w:t>单辅助信源由</w:t>
      </w:r>
      <w:r>
        <w:rPr>
          <w:rFonts w:hint="eastAsia"/>
        </w:rPr>
        <w:t>DDS给入</w:t>
      </w:r>
      <w:r>
        <w:t>，可令</w:t>
      </w:r>
      <w:r>
        <w:rPr>
          <w:position w:val="-12"/>
        </w:rPr>
        <w:object>
          <v:shape id="_x0000_i1269" o:spt="75" type="#_x0000_t75" style="height:17.75pt;width:49.95pt;" o:ole="t" filled="f" o:preferrelative="t" stroked="f" coordsize="21600,21600">
            <v:path/>
            <v:fill on="f" focussize="0,0"/>
            <v:stroke on="f" joinstyle="miter"/>
            <v:imagedata r:id="rId535" o:title=""/>
            <o:lock v:ext="edit" aspectratio="t"/>
            <w10:wrap type="none"/>
            <w10:anchorlock/>
          </v:shape>
          <o:OLEObject Type="Embed" ProgID="Equation.DSMT4" ShapeID="_x0000_i1269" DrawAspect="Content" ObjectID="_1468075964" r:id="rId534">
            <o:LockedField>false</o:LockedField>
          </o:OLEObject>
        </w:object>
      </w:r>
      <w:r>
        <w:rPr>
          <w:rFonts w:hint="eastAsia"/>
        </w:rPr>
        <w:t>，</w:t>
      </w:r>
      <w:r>
        <w:t>其中</w:t>
      </w:r>
      <w:r>
        <w:rPr>
          <w:position w:val="-10"/>
        </w:rPr>
        <w:object>
          <v:shape id="_x0000_i1270" o:spt="75" type="#_x0000_t75" style="height:16.1pt;width:65pt;" o:ole="t" filled="f" o:preferrelative="t" stroked="f" coordsize="21600,21600">
            <v:path/>
            <v:fill on="f" focussize="0,0"/>
            <v:stroke on="f" joinstyle="miter"/>
            <v:imagedata r:id="rId537" o:title=""/>
            <o:lock v:ext="edit" aspectratio="t"/>
            <w10:wrap type="none"/>
            <w10:anchorlock/>
          </v:shape>
          <o:OLEObject Type="Embed" ProgID="Equation.DSMT4" ShapeID="_x0000_i1270" DrawAspect="Content" ObjectID="_1468075965" r:id="rId536">
            <o:LockedField>false</o:LockedField>
          </o:OLEObject>
        </w:object>
      </w:r>
      <w:r>
        <w:rPr>
          <w:rFonts w:hint="eastAsia"/>
        </w:rPr>
        <w:t>。那么通过</w:t>
      </w:r>
      <w:r>
        <w:t>式</w:t>
      </w:r>
      <w:r>
        <w:rPr>
          <w:rFonts w:hint="eastAsia"/>
        </w:rPr>
        <w:t>（4.32）和</w:t>
      </w:r>
      <w:r>
        <w:t>式</w:t>
      </w:r>
      <w:r>
        <w:rPr>
          <w:rFonts w:hint="eastAsia"/>
        </w:rPr>
        <w:t>（4.33），</w:t>
      </w:r>
      <w:r>
        <w:t>式</w:t>
      </w:r>
      <w:r>
        <w:rPr>
          <w:rFonts w:hint="eastAsia"/>
        </w:rPr>
        <w:t>（4.31）可</w:t>
      </w:r>
      <w:r>
        <w:t>化为：</w:t>
      </w:r>
    </w:p>
    <w:p>
      <w:pPr>
        <w:pStyle w:val="38"/>
        <w:spacing w:before="163" w:after="163"/>
        <w:rPr>
          <w:b/>
          <w:vanish/>
        </w:rPr>
      </w:pPr>
      <w:r>
        <w:rPr>
          <w:rFonts w:hint="eastAsia"/>
        </w:rPr>
        <w:tab/>
      </w:r>
      <w:r>
        <w:rPr>
          <w:position w:val="-68"/>
        </w:rPr>
        <w:object>
          <v:shape id="_x0000_i1271" o:spt="75" type="#_x0000_t75" style="height:74.15pt;width:74.7pt;" o:ole="t" filled="f" o:preferrelative="t" stroked="f" coordsize="21600,21600">
            <v:path/>
            <v:fill on="f" focussize="0,0"/>
            <v:stroke on="f" joinstyle="miter"/>
            <v:imagedata r:id="rId539" o:title=""/>
            <o:lock v:ext="edit" aspectratio="t"/>
            <w10:wrap type="none"/>
            <w10:anchorlock/>
          </v:shape>
          <o:OLEObject Type="Embed" ProgID="Equation.DSMT4" ShapeID="_x0000_i1271" DrawAspect="Content" ObjectID="_1468075966" r:id="rId538">
            <o:LockedField>false</o:LockedField>
          </o:OLEObject>
        </w:object>
      </w:r>
      <w:r>
        <w:rPr>
          <w:rFonts w:hint="eastAsia"/>
        </w:rPr>
        <w:tab/>
      </w:r>
      <w:r>
        <w:rPr>
          <w:rFonts w:hint="eastAsia"/>
          <w:b/>
        </w:rPr>
        <w:t>(</w:t>
      </w:r>
    </w:p>
    <w:p>
      <w:pPr>
        <w:pStyle w:val="38"/>
        <w:spacing w:before="163" w:after="163"/>
        <w:ind w:firstLine="840"/>
        <w:rPr>
          <w:b/>
        </w:rPr>
      </w:pPr>
      <w:r>
        <w:rPr>
          <w:b/>
        </w:rPr>
        <w:t>4.34</w:t>
      </w:r>
      <w:r>
        <w:rPr>
          <w:rFonts w:hint="eastAsia"/>
          <w:b/>
        </w:rPr>
        <w:t>)</w:t>
      </w:r>
    </w:p>
    <w:p>
      <w:pPr>
        <w:ind w:firstLine="480"/>
      </w:pPr>
      <w:r>
        <w:rPr>
          <w:rFonts w:hint="eastAsia"/>
        </w:rPr>
        <w:t>由上式可</w:t>
      </w:r>
      <w:r>
        <w:t>求得</w:t>
      </w:r>
      <w:r>
        <w:rPr>
          <w:rFonts w:hint="eastAsia"/>
        </w:rPr>
        <w:t>每个接收通道的幅度与相位</w:t>
      </w:r>
      <w:r>
        <w:t>误差系数</w:t>
      </w:r>
      <w:r>
        <w:rPr>
          <w:position w:val="-12"/>
        </w:rPr>
        <w:object>
          <v:shape id="_x0000_i1272" o:spt="75" type="#_x0000_t75" style="height:17.75pt;width:12.9pt;" o:ole="t" filled="f" o:preferrelative="t" stroked="f" coordsize="21600,21600">
            <v:path/>
            <v:fill on="f" focussize="0,0"/>
            <v:stroke on="f" joinstyle="miter"/>
            <v:imagedata r:id="rId541" o:title=""/>
            <o:lock v:ext="edit" aspectratio="t"/>
            <w10:wrap type="none"/>
            <w10:anchorlock/>
          </v:shape>
          <o:OLEObject Type="Embed" ProgID="Equation.DSMT4" ShapeID="_x0000_i1272" DrawAspect="Content" ObjectID="_1468075967" r:id="rId540">
            <o:LockedField>false</o:LockedField>
          </o:OLEObject>
        </w:object>
      </w:r>
      <w:r>
        <w:t>：</w:t>
      </w:r>
    </w:p>
    <w:p>
      <w:pPr>
        <w:pStyle w:val="38"/>
        <w:spacing w:before="163" w:after="163"/>
        <w:rPr>
          <w:b/>
          <w:vanish/>
        </w:rPr>
      </w:pPr>
      <w:r>
        <w:rPr>
          <w:rFonts w:hint="eastAsia"/>
        </w:rPr>
        <w:tab/>
      </w:r>
      <w:r>
        <w:rPr>
          <w:position w:val="-30"/>
        </w:rPr>
        <w:object>
          <v:shape id="_x0000_i1273" o:spt="75" type="#_x0000_t75" style="height:33.85pt;width:40.3pt;" o:ole="t" filled="f" o:preferrelative="t" stroked="f" coordsize="21600,21600">
            <v:path/>
            <v:fill on="f" focussize="0,0"/>
            <v:stroke on="f" joinstyle="miter"/>
            <v:imagedata r:id="rId543" o:title=""/>
            <o:lock v:ext="edit" aspectratio="t"/>
            <w10:wrap type="none"/>
            <w10:anchorlock/>
          </v:shape>
          <o:OLEObject Type="Embed" ProgID="Equation.DSMT4" ShapeID="_x0000_i1273" DrawAspect="Content" ObjectID="_1468075968" r:id="rId542">
            <o:LockedField>false</o:LockedField>
          </o:OLEObject>
        </w:object>
      </w:r>
      <w:r>
        <w:rPr>
          <w:rFonts w:hint="eastAsia"/>
        </w:rPr>
        <w:tab/>
      </w:r>
      <w:r>
        <w:rPr>
          <w:rFonts w:hint="eastAsia"/>
          <w:b/>
        </w:rPr>
        <w:t>(</w:t>
      </w:r>
    </w:p>
    <w:p>
      <w:pPr>
        <w:pStyle w:val="38"/>
        <w:spacing w:before="163" w:after="163"/>
        <w:ind w:firstLine="840"/>
        <w:rPr>
          <w:b/>
        </w:rPr>
      </w:pPr>
      <w:r>
        <w:rPr>
          <w:b/>
        </w:rPr>
        <w:t>4.35</w:t>
      </w:r>
      <w:r>
        <w:rPr>
          <w:rFonts w:hint="eastAsia"/>
          <w:b/>
        </w:rPr>
        <w:t>)</w:t>
      </w:r>
    </w:p>
    <w:p>
      <w:pPr>
        <w:ind w:firstLine="480"/>
      </w:pPr>
      <w:r>
        <w:rPr>
          <w:rFonts w:hint="eastAsia"/>
        </w:rPr>
        <w:t>假设五个通道</w:t>
      </w:r>
      <w:r>
        <w:t>接收</w:t>
      </w:r>
      <w:r>
        <w:rPr>
          <w:rFonts w:hint="eastAsia"/>
        </w:rPr>
        <w:t>单</w:t>
      </w:r>
      <w:r>
        <w:t>辅助信源</w:t>
      </w:r>
      <w:r>
        <w:rPr>
          <w:rFonts w:hint="eastAsia"/>
        </w:rPr>
        <w:t>，不同</w:t>
      </w:r>
      <w:r>
        <w:t>通道</w:t>
      </w:r>
      <w:r>
        <w:rPr>
          <w:rFonts w:hint="eastAsia"/>
        </w:rPr>
        <w:t>接收的</w:t>
      </w:r>
      <w:r>
        <w:t>信号</w:t>
      </w:r>
      <w:r>
        <w:rPr>
          <w:rFonts w:hint="eastAsia"/>
        </w:rPr>
        <w:t>在</w:t>
      </w:r>
      <w:r>
        <w:t>幅度、相位均</w:t>
      </w:r>
      <w:r>
        <w:rPr>
          <w:rFonts w:hint="eastAsia"/>
        </w:rPr>
        <w:t>有</w:t>
      </w:r>
      <w:r>
        <w:t>差异，</w:t>
      </w:r>
      <w:r>
        <w:rPr>
          <w:rFonts w:hint="eastAsia"/>
        </w:rPr>
        <w:t>利用</w:t>
      </w:r>
      <w:r>
        <w:t>上述原理</w:t>
      </w:r>
      <w:r>
        <w:rPr>
          <w:rFonts w:hint="eastAsia"/>
        </w:rPr>
        <w:t>可求得幅度与</w:t>
      </w:r>
      <w:r>
        <w:t>相位的</w:t>
      </w:r>
      <w:r>
        <w:rPr>
          <w:rFonts w:hint="eastAsia"/>
        </w:rPr>
        <w:t>误差</w:t>
      </w:r>
      <w:r>
        <w:t>矩阵</w:t>
      </w:r>
      <w:r>
        <w:rPr>
          <w:position w:val="-4"/>
        </w:rPr>
        <w:object>
          <v:shape id="_x0000_i1274" o:spt="75" type="#_x0000_t75" style="height:12.35pt;width:10.75pt;" o:ole="t" filled="f" o:preferrelative="t" stroked="f" coordsize="21600,21600">
            <v:path/>
            <v:fill on="f" focussize="0,0"/>
            <v:stroke on="f" joinstyle="miter"/>
            <v:imagedata r:id="rId478" o:title=""/>
            <o:lock v:ext="edit" aspectratio="t"/>
            <w10:wrap type="none"/>
            <w10:anchorlock/>
          </v:shape>
          <o:OLEObject Type="Embed" ProgID="Equation.DSMT4" ShapeID="_x0000_i1274" DrawAspect="Content" ObjectID="_1468075969" r:id="rId544">
            <o:LockedField>false</o:LockedField>
          </o:OLEObject>
        </w:object>
      </w:r>
      <w:r>
        <w:rPr>
          <w:rFonts w:hint="eastAsia"/>
        </w:rPr>
        <w:t>，再</w:t>
      </w:r>
      <w:r>
        <w:t>利用</w:t>
      </w:r>
      <w:r>
        <w:rPr>
          <w:rFonts w:hint="eastAsia"/>
        </w:rPr>
        <w:t>该</w:t>
      </w:r>
      <w:r>
        <w:t>矩阵对五</w:t>
      </w:r>
      <w:r>
        <w:rPr>
          <w:rFonts w:hint="eastAsia"/>
        </w:rPr>
        <w:t>个接收</w:t>
      </w:r>
      <w:r>
        <w:t>通道</w:t>
      </w:r>
      <w:r>
        <w:rPr>
          <w:rFonts w:hint="eastAsia"/>
        </w:rPr>
        <w:t>的</w:t>
      </w:r>
      <w:r>
        <w:t>数据进行校准</w:t>
      </w:r>
      <w:r>
        <w:rPr>
          <w:rFonts w:hint="eastAsia"/>
        </w:rPr>
        <w:t>，那么</w:t>
      </w:r>
      <w:r>
        <w:t>校准后的</w:t>
      </w:r>
      <w:r>
        <w:rPr>
          <w:rFonts w:hint="eastAsia"/>
        </w:rPr>
        <w:t>五</w:t>
      </w:r>
      <w:r>
        <w:t>通道数据</w:t>
      </w:r>
      <w:r>
        <w:rPr>
          <w:rFonts w:hint="eastAsia"/>
        </w:rPr>
        <w:t>将不存在</w:t>
      </w:r>
      <w:r>
        <w:t>幅度和相位的差异，</w:t>
      </w:r>
      <w:r>
        <w:rPr>
          <w:rFonts w:hint="eastAsia"/>
        </w:rPr>
        <w:t>该过程</w:t>
      </w:r>
      <w:r>
        <w:t>仿真</w:t>
      </w:r>
      <w:r>
        <w:rPr>
          <w:rFonts w:hint="eastAsia"/>
        </w:rPr>
        <w:t>情况</w:t>
      </w:r>
      <w:r>
        <w:t>如图4.22所示</w:t>
      </w:r>
      <w:r>
        <w:rPr>
          <w:rFonts w:hint="eastAsia"/>
        </w:rPr>
        <w:t>，可</w:t>
      </w:r>
      <w:r>
        <w:t>看到，校准后的</w:t>
      </w:r>
      <w:r>
        <w:rPr>
          <w:rFonts w:hint="eastAsia"/>
        </w:rPr>
        <w:t>五个</w:t>
      </w:r>
      <w:r>
        <w:t>通道数据</w:t>
      </w:r>
      <w:r>
        <w:rPr>
          <w:rFonts w:hint="eastAsia"/>
        </w:rPr>
        <w:t>幅度与</w:t>
      </w:r>
      <w:r>
        <w:t>相位一致性</w:t>
      </w:r>
      <w:r>
        <w:rPr>
          <w:rFonts w:hint="eastAsia"/>
        </w:rPr>
        <w:t>较好</w:t>
      </w:r>
      <w:r>
        <w:t>。</w:t>
      </w:r>
    </w:p>
    <w:p>
      <w:pPr>
        <w:spacing w:before="163" w:after="163" w:line="240" w:lineRule="auto"/>
        <w:ind w:firstLine="0" w:firstLineChars="0"/>
        <w:jc w:val="center"/>
      </w:pPr>
      <w:r>
        <w:drawing>
          <wp:inline distT="0" distB="0" distL="0" distR="0">
            <wp:extent cx="4244975" cy="2869565"/>
            <wp:effectExtent l="0" t="0" r="3175" b="6985"/>
            <wp:docPr id="1724" name="图片 3" descr="F:\流行雷达\流行雷达文献\接收机\接收机绘图\图22_通道校准.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图片 3" descr="F:\流行雷达\流行雷达文献\接收机\接收机绘图\图22_通道校准.tif"/>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a:xfrm>
                      <a:off x="0" y="0"/>
                      <a:ext cx="4261173" cy="2880360"/>
                    </a:xfrm>
                    <a:prstGeom prst="rect">
                      <a:avLst/>
                    </a:prstGeom>
                    <a:noFill/>
                    <a:ln>
                      <a:noFill/>
                    </a:ln>
                  </pic:spPr>
                </pic:pic>
              </a:graphicData>
            </a:graphic>
          </wp:inline>
        </w:drawing>
      </w:r>
    </w:p>
    <w:p>
      <w:pPr>
        <w:pStyle w:val="57"/>
      </w:pPr>
      <w:bookmarkStart w:id="118" w:name="_Toc480566487"/>
      <w:r>
        <w:rPr>
          <w:rFonts w:hint="eastAsia"/>
        </w:rPr>
        <w:t>图4.</w:t>
      </w:r>
      <w:r>
        <w:t xml:space="preserve">22 </w:t>
      </w:r>
      <w:r>
        <w:rPr>
          <w:rFonts w:hint="eastAsia"/>
        </w:rPr>
        <w:t>五</w:t>
      </w:r>
      <w:r>
        <w:t>通道幅相校准</w:t>
      </w:r>
      <w:r>
        <w:rPr>
          <w:rFonts w:hint="eastAsia"/>
        </w:rPr>
        <w:t>示例</w:t>
      </w:r>
      <w:bookmarkEnd w:id="118"/>
    </w:p>
    <w:p>
      <w:pPr>
        <w:pStyle w:val="57"/>
        <w:spacing w:before="163" w:after="163"/>
        <w:ind w:firstLine="360"/>
      </w:pPr>
    </w:p>
    <w:p>
      <w:pPr>
        <w:pStyle w:val="3"/>
      </w:pPr>
      <w:r>
        <w:rPr>
          <w:rFonts w:hint="eastAsia"/>
        </w:rPr>
        <w:t xml:space="preserve"> </w:t>
      </w:r>
      <w:bookmarkStart w:id="119" w:name="_Toc480566488"/>
      <w:r>
        <w:t>接收系统测试</w:t>
      </w:r>
      <w:bookmarkEnd w:id="119"/>
    </w:p>
    <w:p>
      <w:pPr>
        <w:ind w:firstLine="480"/>
      </w:pPr>
      <w:r>
        <w:rPr>
          <w:rFonts w:hint="eastAsia"/>
        </w:rPr>
        <w:t>该部分</w:t>
      </w:r>
      <w:r>
        <w:t>主要对设计</w:t>
      </w:r>
      <w:r>
        <w:rPr>
          <w:rFonts w:hint="eastAsia"/>
        </w:rPr>
        <w:t>的接收系统各个指标</w:t>
      </w:r>
      <w:r>
        <w:t>进行测试，测试</w:t>
      </w:r>
      <w:r>
        <w:rPr>
          <w:rFonts w:hint="eastAsia"/>
        </w:rPr>
        <w:t>指标</w:t>
      </w:r>
      <w:r>
        <w:t>包括</w:t>
      </w:r>
      <w:r>
        <w:rPr>
          <w:rFonts w:hint="eastAsia"/>
        </w:rPr>
        <w:t>各个通道</w:t>
      </w:r>
      <w:r>
        <w:t>的灵敏度、增益、</w:t>
      </w:r>
      <w:r>
        <w:rPr>
          <w:rFonts w:hint="eastAsia"/>
        </w:rPr>
        <w:t>中频</w:t>
      </w:r>
      <w:r>
        <w:t>带宽</w:t>
      </w:r>
      <w:r>
        <w:rPr>
          <w:rFonts w:hint="eastAsia"/>
        </w:rPr>
        <w:t>、中频抑制度</w:t>
      </w:r>
      <w:r>
        <w:t>、</w:t>
      </w:r>
      <w:r>
        <w:rPr>
          <w:rFonts w:hint="eastAsia"/>
        </w:rPr>
        <w:t>镜像</w:t>
      </w:r>
      <w:r>
        <w:t>频率抑制度</w:t>
      </w:r>
      <w:r>
        <w:rPr>
          <w:rFonts w:hint="eastAsia"/>
        </w:rPr>
        <w:t>、</w:t>
      </w:r>
      <w:r>
        <w:t>噪声系数</w:t>
      </w:r>
      <w:r>
        <w:rPr>
          <w:rFonts w:hint="eastAsia"/>
        </w:rPr>
        <w:t>等。</w:t>
      </w:r>
      <w:r>
        <w:t>接收系统的测试仪器</w:t>
      </w:r>
      <w:r>
        <w:rPr>
          <w:rFonts w:hint="eastAsia"/>
        </w:rPr>
        <w:t>主要包括一台射频信号分析仪和一台射频信号</w:t>
      </w:r>
      <w:r>
        <w:t>发生器</w:t>
      </w:r>
      <w:r>
        <w:rPr>
          <w:rFonts w:hint="eastAsia"/>
        </w:rPr>
        <w:t>。射频信号分析仪型号为可方便</w:t>
      </w:r>
      <w:r>
        <w:t>携带的</w:t>
      </w:r>
      <w:r>
        <w:rPr>
          <w:rFonts w:hint="eastAsia"/>
        </w:rPr>
        <w:t>N9912A，生产厂家也为安捷伦公司，最高测试</w:t>
      </w:r>
      <w:r>
        <w:t>频率</w:t>
      </w:r>
      <w:r>
        <w:rPr>
          <w:rFonts w:hint="eastAsia"/>
        </w:rPr>
        <w:t>可达4</w:t>
      </w:r>
      <w:r>
        <w:t xml:space="preserve"> </w:t>
      </w:r>
      <w:r>
        <w:rPr>
          <w:rFonts w:hint="eastAsia"/>
        </w:rPr>
        <w:t>GHz。射频信号</w:t>
      </w:r>
      <w:r>
        <w:t>发生器</w:t>
      </w:r>
      <w:r>
        <w:rPr>
          <w:rFonts w:hint="eastAsia"/>
        </w:rPr>
        <w:t>型号</w:t>
      </w:r>
      <w:r>
        <w:t>为罗德与施瓦茨</w:t>
      </w:r>
      <w:r>
        <w:rPr>
          <w:rFonts w:hint="eastAsia"/>
        </w:rPr>
        <w:t>公司旗下的SMB-100A</w:t>
      </w:r>
      <w:r>
        <w:t>，</w:t>
      </w:r>
      <w:r>
        <w:rPr>
          <w:rFonts w:hint="eastAsia"/>
        </w:rPr>
        <w:t>输出</w:t>
      </w:r>
      <w:r>
        <w:t>频率为</w:t>
      </w:r>
      <w:r>
        <w:rPr>
          <w:rFonts w:hint="eastAsia"/>
        </w:rPr>
        <w:t>9K</w:t>
      </w:r>
      <w:r>
        <w:t>Hz</w:t>
      </w:r>
      <w:r>
        <w:rPr>
          <w:rFonts w:hint="eastAsia"/>
        </w:rPr>
        <w:t>至</w:t>
      </w:r>
      <w:r>
        <w:t>3.2GHz，</w:t>
      </w:r>
      <w:r>
        <w:rPr>
          <w:rFonts w:hint="eastAsia"/>
        </w:rPr>
        <w:t>输出</w:t>
      </w:r>
      <w:r>
        <w:t>功率为</w:t>
      </w:r>
      <w:r>
        <w:rPr>
          <w:rFonts w:hint="eastAsia"/>
        </w:rPr>
        <w:t>-</w:t>
      </w:r>
      <w:r>
        <w:t>145dBm</w:t>
      </w:r>
      <w:r>
        <w:rPr>
          <w:rFonts w:hint="eastAsia"/>
        </w:rPr>
        <w:t>至+</w:t>
      </w:r>
      <w:r>
        <w:t>30dBm</w:t>
      </w:r>
      <w:r>
        <w:rPr>
          <w:rFonts w:hint="eastAsia"/>
        </w:rPr>
        <w:t>。</w:t>
      </w:r>
    </w:p>
    <w:p>
      <w:pPr>
        <w:pStyle w:val="4"/>
        <w:spacing w:before="163" w:after="163"/>
      </w:pPr>
      <w:r>
        <w:rPr>
          <w:rFonts w:hint="eastAsia"/>
        </w:rPr>
        <w:t xml:space="preserve"> </w:t>
      </w:r>
      <w:bookmarkStart w:id="120" w:name="_Toc480566489"/>
      <w:r>
        <w:rPr>
          <w:rFonts w:hint="eastAsia"/>
        </w:rPr>
        <w:t>灵敏度</w:t>
      </w:r>
      <w:r>
        <w:t>测试</w:t>
      </w:r>
      <w:bookmarkEnd w:id="120"/>
    </w:p>
    <w:p>
      <w:pPr>
        <w:ind w:firstLine="480"/>
      </w:pPr>
      <w:r>
        <w:rPr>
          <w:rFonts w:hint="eastAsia"/>
        </w:rPr>
        <w:t>灵敏度</w:t>
      </w:r>
      <w:r>
        <w:t>测试</w:t>
      </w:r>
      <w:r>
        <w:rPr>
          <w:rFonts w:hint="eastAsia"/>
        </w:rPr>
        <w:t>的</w:t>
      </w:r>
      <w:r>
        <w:t>测试方法为：使用</w:t>
      </w:r>
      <w:r>
        <w:rPr>
          <w:rFonts w:hint="eastAsia"/>
        </w:rPr>
        <w:t>射频信号发生器产生</w:t>
      </w:r>
      <w:r>
        <w:t>指定</w:t>
      </w:r>
      <w:r>
        <w:rPr>
          <w:rFonts w:hint="eastAsia"/>
        </w:rPr>
        <w:t>频率</w:t>
      </w:r>
      <w:r>
        <w:t>的信号</w:t>
      </w:r>
      <w:r>
        <w:rPr>
          <w:rFonts w:hint="eastAsia"/>
        </w:rPr>
        <w:t>和</w:t>
      </w:r>
      <w:r>
        <w:t>使用射频信号分析仪</w:t>
      </w:r>
      <w:r>
        <w:rPr>
          <w:rFonts w:hint="eastAsia"/>
        </w:rPr>
        <w:t>测出在ADC采集</w:t>
      </w:r>
      <w:r>
        <w:t>之前</w:t>
      </w:r>
      <w:r>
        <w:rPr>
          <w:rFonts w:hint="eastAsia"/>
        </w:rPr>
        <w:t>的</w:t>
      </w:r>
      <w:r>
        <w:t>中频信号</w:t>
      </w:r>
      <w:r>
        <w:rPr>
          <w:rFonts w:hint="eastAsia"/>
        </w:rPr>
        <w:t>信噪比，在</w:t>
      </w:r>
      <w:r>
        <w:t>不给</w:t>
      </w:r>
      <w:r>
        <w:rPr>
          <w:rFonts w:hint="eastAsia"/>
        </w:rPr>
        <w:t>入输出信号</w:t>
      </w:r>
      <w:r>
        <w:t>时测得</w:t>
      </w:r>
      <w:r>
        <w:rPr>
          <w:rFonts w:hint="eastAsia"/>
        </w:rPr>
        <w:t>背景噪声</w:t>
      </w:r>
      <w:r>
        <w:t>功率</w:t>
      </w:r>
      <w:r>
        <w:rPr>
          <w:rFonts w:hint="eastAsia"/>
        </w:rPr>
        <w:t>为</w:t>
      </w:r>
      <w:r>
        <w:t>-110dBm</w:t>
      </w:r>
      <w:r>
        <w:rPr>
          <w:rFonts w:hint="eastAsia"/>
        </w:rPr>
        <w:t>，测试</w:t>
      </w:r>
      <w:r>
        <w:t>效果</w:t>
      </w:r>
      <w:r>
        <w:rPr>
          <w:rFonts w:hint="eastAsia"/>
        </w:rPr>
        <w:t>如</w:t>
      </w:r>
      <w:r>
        <w:t>图4.23所示，</w:t>
      </w:r>
      <w:r>
        <w:rPr>
          <w:rFonts w:hint="eastAsia"/>
        </w:rPr>
        <w:t>再</w:t>
      </w:r>
      <w:r>
        <w:t>逐渐增大输入功率，使得中频信号的信噪比达到</w:t>
      </w:r>
      <w:r>
        <w:rPr>
          <w:rFonts w:hint="eastAsia"/>
        </w:rPr>
        <w:t>10</w:t>
      </w:r>
      <w:r>
        <w:t>dB</w:t>
      </w:r>
      <w:r>
        <w:rPr>
          <w:rFonts w:hint="eastAsia"/>
        </w:rPr>
        <w:t>，测试</w:t>
      </w:r>
      <w:r>
        <w:t>效果如图4.24所示</w:t>
      </w:r>
      <w:r>
        <w:rPr>
          <w:rFonts w:hint="eastAsia"/>
        </w:rPr>
        <w:t>，</w:t>
      </w:r>
      <w:r>
        <w:t>那么此时输入功率可认为</w:t>
      </w:r>
      <w:r>
        <w:rPr>
          <w:rFonts w:hint="eastAsia"/>
        </w:rPr>
        <w:t>在</w:t>
      </w:r>
      <w:r>
        <w:t>该频点的</w:t>
      </w:r>
      <w:r>
        <w:rPr>
          <w:rFonts w:hint="eastAsia"/>
        </w:rPr>
        <w:t>灵敏度，依次</w:t>
      </w:r>
      <w:r>
        <w:t>对</w:t>
      </w:r>
      <w:r>
        <w:rPr>
          <w:rFonts w:hint="eastAsia"/>
        </w:rPr>
        <w:t>五个</w:t>
      </w:r>
      <w:r>
        <w:t>接收</w:t>
      </w:r>
      <w:r>
        <w:rPr>
          <w:rFonts w:hint="eastAsia"/>
        </w:rPr>
        <w:t>通道进行</w:t>
      </w:r>
      <w:r>
        <w:t>测试，测试结果如</w:t>
      </w:r>
      <w:r>
        <w:rPr>
          <w:rFonts w:hint="eastAsia"/>
        </w:rPr>
        <w:t>表</w:t>
      </w:r>
      <w:r>
        <w:t>4.1所示</w:t>
      </w:r>
      <w:r>
        <w:rPr>
          <w:rFonts w:hint="eastAsia"/>
        </w:rPr>
        <w:t>，</w:t>
      </w:r>
      <w:r>
        <w:t>表</w:t>
      </w:r>
      <w:r>
        <w:rPr>
          <w:rFonts w:hint="eastAsia"/>
        </w:rPr>
        <w:t>4</w:t>
      </w:r>
      <w:r>
        <w:t>.1</w:t>
      </w:r>
      <w:r>
        <w:rPr>
          <w:rFonts w:hint="eastAsia"/>
        </w:rPr>
        <w:t>中的</w:t>
      </w:r>
      <w:r>
        <w:t>数据单位为dBm。</w:t>
      </w:r>
    </w:p>
    <w:p>
      <w:pPr>
        <w:spacing w:before="163" w:after="163" w:line="240" w:lineRule="auto"/>
        <w:ind w:firstLine="0" w:firstLineChars="0"/>
        <w:jc w:val="center"/>
      </w:pPr>
      <w:r>
        <w:drawing>
          <wp:inline distT="0" distB="0" distL="0" distR="0">
            <wp:extent cx="3745230" cy="2272665"/>
            <wp:effectExtent l="0" t="0" r="7620" b="0"/>
            <wp:docPr id="1725" name="图片 1725" descr="灵敏度测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图片 1725" descr="灵敏度测试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a:xfrm>
                      <a:off x="0" y="0"/>
                      <a:ext cx="3789445" cy="2299952"/>
                    </a:xfrm>
                    <a:prstGeom prst="rect">
                      <a:avLst/>
                    </a:prstGeom>
                    <a:noFill/>
                    <a:ln>
                      <a:noFill/>
                    </a:ln>
                  </pic:spPr>
                </pic:pic>
              </a:graphicData>
            </a:graphic>
          </wp:inline>
        </w:drawing>
      </w:r>
    </w:p>
    <w:p>
      <w:pPr>
        <w:pStyle w:val="57"/>
      </w:pPr>
      <w:bookmarkStart w:id="121" w:name="_Toc480566490"/>
      <w:r>
        <w:rPr>
          <w:rFonts w:hint="eastAsia"/>
        </w:rPr>
        <w:t>图4.</w:t>
      </w:r>
      <w:r>
        <w:t xml:space="preserve">23 </w:t>
      </w:r>
      <w:r>
        <w:rPr>
          <w:rFonts w:hint="eastAsia"/>
        </w:rPr>
        <w:t>背景噪声</w:t>
      </w:r>
      <w:r>
        <w:t>功率测试</w:t>
      </w:r>
      <w:bookmarkEnd w:id="121"/>
    </w:p>
    <w:p>
      <w:pPr>
        <w:spacing w:before="163" w:after="163" w:line="240" w:lineRule="auto"/>
        <w:ind w:firstLine="0" w:firstLineChars="0"/>
        <w:jc w:val="center"/>
      </w:pPr>
      <w:r>
        <w:drawing>
          <wp:inline distT="0" distB="0" distL="0" distR="0">
            <wp:extent cx="3851275" cy="2625090"/>
            <wp:effectExtent l="0" t="0" r="0" b="3810"/>
            <wp:docPr id="1726" name="图片 1726" descr="灵敏度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图片 1726" descr="灵敏度测试"/>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a:xfrm>
                      <a:off x="0" y="0"/>
                      <a:ext cx="3906962" cy="2663138"/>
                    </a:xfrm>
                    <a:prstGeom prst="rect">
                      <a:avLst/>
                    </a:prstGeom>
                    <a:noFill/>
                    <a:ln>
                      <a:noFill/>
                    </a:ln>
                  </pic:spPr>
                </pic:pic>
              </a:graphicData>
            </a:graphic>
          </wp:inline>
        </w:drawing>
      </w:r>
    </w:p>
    <w:p>
      <w:pPr>
        <w:pStyle w:val="57"/>
      </w:pPr>
      <w:bookmarkStart w:id="122" w:name="_Toc480566491"/>
      <w:r>
        <w:rPr>
          <w:rFonts w:hint="eastAsia"/>
        </w:rPr>
        <w:t>图4.</w:t>
      </w:r>
      <w:r>
        <w:t xml:space="preserve">24 </w:t>
      </w:r>
      <w:r>
        <w:rPr>
          <w:rFonts w:hint="eastAsia"/>
        </w:rPr>
        <w:t>灵敏度测试效果</w:t>
      </w:r>
      <w:bookmarkEnd w:id="122"/>
    </w:p>
    <w:p>
      <w:pPr>
        <w:pStyle w:val="57"/>
      </w:pPr>
      <w:bookmarkStart w:id="123" w:name="_Toc480566492"/>
      <w:r>
        <w:rPr>
          <w:rFonts w:hint="eastAsia"/>
        </w:rPr>
        <w:t>表</w:t>
      </w:r>
      <w:r>
        <w:t xml:space="preserve">4.1 </w:t>
      </w:r>
      <w:r>
        <w:rPr>
          <w:rFonts w:hint="eastAsia"/>
        </w:rPr>
        <w:t>五</w:t>
      </w:r>
      <w:r>
        <w:t>通道</w:t>
      </w:r>
      <w:r>
        <w:rPr>
          <w:rFonts w:hint="eastAsia"/>
        </w:rPr>
        <w:t>灵敏度</w:t>
      </w:r>
      <w:r>
        <w:t>测试结果</w:t>
      </w:r>
      <w:bookmarkEnd w:id="123"/>
    </w:p>
    <w:tbl>
      <w:tblPr>
        <w:tblStyle w:val="36"/>
        <w:tblW w:w="8504" w:type="dxa"/>
        <w:jc w:val="center"/>
        <w:tblInd w:w="0" w:type="dxa"/>
        <w:tblLayout w:type="fixed"/>
        <w:tblCellMar>
          <w:top w:w="0" w:type="dxa"/>
          <w:left w:w="108" w:type="dxa"/>
          <w:bottom w:w="0" w:type="dxa"/>
          <w:right w:w="108" w:type="dxa"/>
        </w:tblCellMar>
      </w:tblPr>
      <w:tblGrid>
        <w:gridCol w:w="1945"/>
        <w:gridCol w:w="1312"/>
        <w:gridCol w:w="1312"/>
        <w:gridCol w:w="1312"/>
        <w:gridCol w:w="1312"/>
        <w:gridCol w:w="1311"/>
      </w:tblGrid>
      <w:tr>
        <w:tblPrEx>
          <w:tblLayout w:type="fixed"/>
          <w:tblCellMar>
            <w:top w:w="0" w:type="dxa"/>
            <w:left w:w="108" w:type="dxa"/>
            <w:bottom w:w="0" w:type="dxa"/>
            <w:right w:w="108" w:type="dxa"/>
          </w:tblCellMar>
        </w:tblPrEx>
        <w:trPr>
          <w:trHeight w:val="605" w:hRule="exact"/>
          <w:jc w:val="center"/>
        </w:trPr>
        <w:tc>
          <w:tcPr>
            <w:tcW w:w="1945" w:type="dxa"/>
            <w:shd w:val="clear" w:color="auto" w:fill="D9E2F3"/>
          </w:tcPr>
          <w:p>
            <w:pPr>
              <w:spacing w:before="163" w:after="163"/>
              <w:ind w:firstLine="0" w:firstLineChars="0"/>
              <w:jc w:val="center"/>
            </w:pPr>
            <w:r>
              <w:rPr>
                <w:rFonts w:hint="eastAsia"/>
              </w:rPr>
              <w:t>频率/MH</w:t>
            </w:r>
            <w:r>
              <w:t>z</w:t>
            </w:r>
          </w:p>
        </w:tc>
        <w:tc>
          <w:tcPr>
            <w:tcW w:w="1312" w:type="dxa"/>
            <w:shd w:val="clear" w:color="auto" w:fill="D9E2F3"/>
          </w:tcPr>
          <w:p>
            <w:pPr>
              <w:spacing w:before="163" w:after="163"/>
              <w:ind w:firstLine="0" w:firstLineChars="0"/>
              <w:jc w:val="center"/>
            </w:pPr>
            <w:r>
              <w:rPr>
                <w:rFonts w:hint="eastAsia"/>
              </w:rPr>
              <w:t>通道1</w:t>
            </w:r>
          </w:p>
        </w:tc>
        <w:tc>
          <w:tcPr>
            <w:tcW w:w="1312" w:type="dxa"/>
            <w:shd w:val="clear" w:color="auto" w:fill="D9E2F3"/>
          </w:tcPr>
          <w:p>
            <w:pPr>
              <w:spacing w:before="163" w:after="163"/>
              <w:ind w:firstLine="0" w:firstLineChars="0"/>
              <w:jc w:val="center"/>
            </w:pPr>
            <w:r>
              <w:rPr>
                <w:rFonts w:hint="eastAsia"/>
              </w:rPr>
              <w:t>通道2</w:t>
            </w:r>
          </w:p>
        </w:tc>
        <w:tc>
          <w:tcPr>
            <w:tcW w:w="1312" w:type="dxa"/>
            <w:shd w:val="clear" w:color="auto" w:fill="D9E2F3"/>
          </w:tcPr>
          <w:p>
            <w:pPr>
              <w:spacing w:before="163" w:after="163"/>
              <w:ind w:firstLine="0" w:firstLineChars="0"/>
              <w:jc w:val="center"/>
            </w:pPr>
            <w:r>
              <w:rPr>
                <w:rFonts w:hint="eastAsia"/>
              </w:rPr>
              <w:t>通道3</w:t>
            </w:r>
          </w:p>
        </w:tc>
        <w:tc>
          <w:tcPr>
            <w:tcW w:w="1312" w:type="dxa"/>
            <w:shd w:val="clear" w:color="auto" w:fill="D9E2F3"/>
          </w:tcPr>
          <w:p>
            <w:pPr>
              <w:spacing w:before="163" w:after="163"/>
              <w:ind w:firstLine="0" w:firstLineChars="0"/>
              <w:jc w:val="center"/>
            </w:pPr>
            <w:r>
              <w:rPr>
                <w:rFonts w:hint="eastAsia"/>
              </w:rPr>
              <w:t>通道4</w:t>
            </w:r>
          </w:p>
        </w:tc>
        <w:tc>
          <w:tcPr>
            <w:tcW w:w="1311" w:type="dxa"/>
            <w:shd w:val="clear" w:color="auto" w:fill="D9E2F3"/>
          </w:tcPr>
          <w:p>
            <w:pPr>
              <w:spacing w:before="163" w:after="163"/>
              <w:ind w:firstLine="0" w:firstLineChars="0"/>
              <w:jc w:val="center"/>
            </w:pPr>
            <w:r>
              <w:rPr>
                <w:rFonts w:hint="eastAsia"/>
              </w:rPr>
              <w:t>通道5</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kern w:val="0"/>
              </w:rPr>
            </w:pPr>
            <w:r>
              <w:rPr>
                <w:color w:val="000000"/>
              </w:rPr>
              <w:t>31</w:t>
            </w:r>
          </w:p>
        </w:tc>
        <w:tc>
          <w:tcPr>
            <w:tcW w:w="1312" w:type="dxa"/>
            <w:shd w:val="clear" w:color="auto" w:fill="auto"/>
            <w:vAlign w:val="center"/>
          </w:tcPr>
          <w:p>
            <w:pPr>
              <w:spacing w:before="163" w:after="163"/>
              <w:ind w:firstLine="0" w:firstLineChars="0"/>
              <w:jc w:val="center"/>
              <w:rPr>
                <w:color w:val="000000"/>
                <w:kern w:val="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1" w:type="dxa"/>
            <w:shd w:val="clear" w:color="auto" w:fill="auto"/>
            <w:vAlign w:val="center"/>
          </w:tcPr>
          <w:p>
            <w:pPr>
              <w:spacing w:before="163" w:after="163"/>
              <w:ind w:firstLine="0" w:firstLineChars="0"/>
              <w:jc w:val="center"/>
              <w:rPr>
                <w:color w:val="000000"/>
              </w:rPr>
            </w:pPr>
            <w:r>
              <w:rPr>
                <w:color w:val="000000"/>
              </w:rPr>
              <w:t>-124</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45</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1" w:type="dxa"/>
            <w:shd w:val="clear" w:color="auto" w:fill="auto"/>
            <w:vAlign w:val="center"/>
          </w:tcPr>
          <w:p>
            <w:pPr>
              <w:spacing w:before="163" w:after="163"/>
              <w:ind w:firstLine="0" w:firstLineChars="0"/>
              <w:jc w:val="center"/>
              <w:rPr>
                <w:color w:val="000000"/>
              </w:rPr>
            </w:pPr>
            <w:r>
              <w:rPr>
                <w:color w:val="000000"/>
              </w:rPr>
              <w:t>-126</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56</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1" w:type="dxa"/>
            <w:shd w:val="clear" w:color="auto" w:fill="auto"/>
            <w:vAlign w:val="center"/>
          </w:tcPr>
          <w:p>
            <w:pPr>
              <w:spacing w:before="163" w:after="163"/>
              <w:ind w:firstLine="0" w:firstLineChars="0"/>
              <w:jc w:val="center"/>
              <w:rPr>
                <w:color w:val="000000"/>
              </w:rPr>
            </w:pPr>
            <w:r>
              <w:rPr>
                <w:color w:val="000000"/>
              </w:rPr>
              <w:t>-125</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67</w:t>
            </w:r>
          </w:p>
        </w:tc>
        <w:tc>
          <w:tcPr>
            <w:tcW w:w="1312" w:type="dxa"/>
            <w:shd w:val="clear" w:color="auto" w:fill="auto"/>
            <w:vAlign w:val="center"/>
          </w:tcPr>
          <w:p>
            <w:pPr>
              <w:spacing w:before="163" w:after="163"/>
              <w:ind w:firstLine="0" w:firstLineChars="0"/>
              <w:jc w:val="center"/>
              <w:rPr>
                <w:color w:val="000000"/>
              </w:rPr>
            </w:pPr>
            <w:r>
              <w:rPr>
                <w:color w:val="000000"/>
              </w:rPr>
              <w:t>-124</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-124</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1" w:type="dxa"/>
            <w:shd w:val="clear" w:color="auto" w:fill="auto"/>
            <w:vAlign w:val="center"/>
          </w:tcPr>
          <w:p>
            <w:pPr>
              <w:spacing w:before="163" w:after="163"/>
              <w:ind w:firstLine="0" w:firstLineChars="0"/>
              <w:jc w:val="center"/>
              <w:rPr>
                <w:color w:val="000000"/>
              </w:rPr>
            </w:pPr>
            <w:r>
              <w:rPr>
                <w:color w:val="000000"/>
              </w:rPr>
              <w:t>-125</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74</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1" w:type="dxa"/>
            <w:shd w:val="clear" w:color="auto" w:fill="auto"/>
            <w:vAlign w:val="center"/>
          </w:tcPr>
          <w:p>
            <w:pPr>
              <w:spacing w:before="163" w:after="163"/>
              <w:ind w:firstLine="0" w:firstLineChars="0"/>
              <w:jc w:val="center"/>
              <w:rPr>
                <w:color w:val="000000"/>
              </w:rPr>
            </w:pPr>
            <w:r>
              <w:rPr>
                <w:color w:val="000000"/>
              </w:rPr>
              <w:t>-127</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81</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2" w:type="dxa"/>
            <w:shd w:val="clear" w:color="auto" w:fill="auto"/>
            <w:vAlign w:val="center"/>
          </w:tcPr>
          <w:p>
            <w:pPr>
              <w:spacing w:before="163" w:after="163"/>
              <w:ind w:firstLine="0" w:firstLineChars="0"/>
              <w:jc w:val="center"/>
              <w:rPr>
                <w:color w:val="000000"/>
              </w:rPr>
            </w:pPr>
            <w:r>
              <w:rPr>
                <w:color w:val="000000"/>
              </w:rPr>
              <w:t>-125</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1" w:type="dxa"/>
            <w:shd w:val="clear" w:color="auto" w:fill="auto"/>
            <w:vAlign w:val="center"/>
          </w:tcPr>
          <w:p>
            <w:pPr>
              <w:spacing w:before="163" w:after="163"/>
              <w:ind w:firstLine="0" w:firstLineChars="0"/>
              <w:jc w:val="center"/>
              <w:rPr>
                <w:color w:val="000000"/>
              </w:rPr>
            </w:pPr>
            <w:r>
              <w:rPr>
                <w:color w:val="000000"/>
              </w:rPr>
              <w:t>-126</w:t>
            </w:r>
          </w:p>
        </w:tc>
      </w:tr>
      <w:tr>
        <w:tblPrEx>
          <w:tblLayout w:type="fixed"/>
          <w:tblCellMar>
            <w:top w:w="0" w:type="dxa"/>
            <w:left w:w="108" w:type="dxa"/>
            <w:bottom w:w="0" w:type="dxa"/>
            <w:right w:w="108" w:type="dxa"/>
          </w:tblCellMar>
        </w:tblPrEx>
        <w:trPr>
          <w:trHeight w:val="629"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99</w:t>
            </w:r>
          </w:p>
        </w:tc>
        <w:tc>
          <w:tcPr>
            <w:tcW w:w="1312" w:type="dxa"/>
            <w:shd w:val="clear" w:color="auto" w:fill="auto"/>
            <w:vAlign w:val="center"/>
          </w:tcPr>
          <w:p>
            <w:pPr>
              <w:spacing w:before="163" w:after="163"/>
              <w:ind w:firstLine="0" w:firstLineChars="0"/>
              <w:jc w:val="center"/>
              <w:rPr>
                <w:color w:val="000000"/>
              </w:rPr>
            </w:pPr>
            <w:r>
              <w:rPr>
                <w:color w:val="000000"/>
              </w:rPr>
              <w:t>-124</w:t>
            </w:r>
          </w:p>
        </w:tc>
        <w:tc>
          <w:tcPr>
            <w:tcW w:w="1312" w:type="dxa"/>
            <w:shd w:val="clear" w:color="auto" w:fill="auto"/>
            <w:vAlign w:val="center"/>
          </w:tcPr>
          <w:p>
            <w:pPr>
              <w:spacing w:before="163" w:after="163"/>
              <w:ind w:firstLine="0" w:firstLineChars="0"/>
              <w:jc w:val="center"/>
              <w:rPr>
                <w:color w:val="000000"/>
              </w:rPr>
            </w:pPr>
            <w:r>
              <w:rPr>
                <w:color w:val="000000"/>
              </w:rPr>
              <w:t>-126</w:t>
            </w:r>
          </w:p>
        </w:tc>
        <w:tc>
          <w:tcPr>
            <w:tcW w:w="1312" w:type="dxa"/>
            <w:shd w:val="clear" w:color="auto" w:fill="auto"/>
            <w:vAlign w:val="center"/>
          </w:tcPr>
          <w:p>
            <w:pPr>
              <w:spacing w:before="163" w:after="163"/>
              <w:ind w:firstLine="0" w:firstLineChars="0"/>
              <w:jc w:val="center"/>
              <w:rPr>
                <w:color w:val="000000"/>
              </w:rPr>
            </w:pPr>
            <w:r>
              <w:rPr>
                <w:color w:val="000000"/>
              </w:rPr>
              <w:t>-124</w:t>
            </w:r>
          </w:p>
        </w:tc>
        <w:tc>
          <w:tcPr>
            <w:tcW w:w="1312" w:type="dxa"/>
            <w:shd w:val="clear" w:color="auto" w:fill="auto"/>
            <w:vAlign w:val="center"/>
          </w:tcPr>
          <w:p>
            <w:pPr>
              <w:spacing w:before="163" w:after="163"/>
              <w:ind w:firstLine="0" w:firstLineChars="0"/>
              <w:jc w:val="center"/>
              <w:rPr>
                <w:color w:val="000000"/>
              </w:rPr>
            </w:pPr>
            <w:r>
              <w:rPr>
                <w:color w:val="000000"/>
              </w:rPr>
              <w:t>-124</w:t>
            </w:r>
          </w:p>
        </w:tc>
        <w:tc>
          <w:tcPr>
            <w:tcW w:w="1311" w:type="dxa"/>
            <w:shd w:val="clear" w:color="auto" w:fill="auto"/>
            <w:vAlign w:val="center"/>
          </w:tcPr>
          <w:p>
            <w:pPr>
              <w:spacing w:before="163" w:after="163"/>
              <w:ind w:firstLine="0" w:firstLineChars="0"/>
              <w:jc w:val="center"/>
              <w:rPr>
                <w:color w:val="000000"/>
              </w:rPr>
            </w:pPr>
            <w:r>
              <w:rPr>
                <w:color w:val="000000"/>
              </w:rPr>
              <w:t>-125</w:t>
            </w:r>
          </w:p>
        </w:tc>
      </w:tr>
    </w:tbl>
    <w:p>
      <w:pPr>
        <w:pStyle w:val="4"/>
        <w:spacing w:before="163" w:after="163"/>
      </w:pPr>
      <w:r>
        <w:rPr>
          <w:rFonts w:hint="eastAsia"/>
        </w:rPr>
        <w:t xml:space="preserve"> </w:t>
      </w:r>
      <w:bookmarkStart w:id="124" w:name="_Toc480566493"/>
      <w:r>
        <w:rPr>
          <w:rFonts w:hint="eastAsia"/>
        </w:rPr>
        <w:t>增益</w:t>
      </w:r>
      <w:r>
        <w:t>测试</w:t>
      </w:r>
      <w:bookmarkEnd w:id="124"/>
    </w:p>
    <w:p>
      <w:pPr>
        <w:ind w:firstLine="480"/>
      </w:pPr>
      <w:r>
        <w:rPr>
          <w:rFonts w:hint="eastAsia"/>
        </w:rPr>
        <w:t>增益</w:t>
      </w:r>
      <w:r>
        <w:t>测试的测试方法为：使用</w:t>
      </w:r>
      <w:r>
        <w:rPr>
          <w:rFonts w:hint="eastAsia"/>
        </w:rPr>
        <w:t>信号发生器产生</w:t>
      </w:r>
      <w:r>
        <w:t>指定</w:t>
      </w:r>
      <w:r>
        <w:rPr>
          <w:rFonts w:hint="eastAsia"/>
        </w:rPr>
        <w:t>频率，并</w:t>
      </w:r>
      <w:r>
        <w:t>使用</w:t>
      </w:r>
      <w:r>
        <w:rPr>
          <w:rFonts w:hint="eastAsia"/>
        </w:rPr>
        <w:t>频谱仪测出</w:t>
      </w:r>
      <w:r>
        <w:t>中频信号</w:t>
      </w:r>
      <w:r>
        <w:rPr>
          <w:rFonts w:hint="eastAsia"/>
        </w:rPr>
        <w:t>功率，将初始输入</w:t>
      </w:r>
      <w:r>
        <w:t>功率</w:t>
      </w:r>
      <w:r>
        <w:rPr>
          <w:rFonts w:hint="eastAsia"/>
        </w:rPr>
        <w:t>设为能分辨</w:t>
      </w:r>
      <w:r>
        <w:t>的输入功率，</w:t>
      </w:r>
      <w:r>
        <w:rPr>
          <w:rFonts w:hint="eastAsia"/>
        </w:rPr>
        <w:t>记录此时</w:t>
      </w:r>
      <w:r>
        <w:t>输出功率，</w:t>
      </w:r>
      <w:r>
        <w:rPr>
          <w:rFonts w:hint="eastAsia"/>
        </w:rPr>
        <w:t>那么</w:t>
      </w:r>
      <w:r>
        <w:t>输出输入功率</w:t>
      </w:r>
      <w:r>
        <w:rPr>
          <w:rFonts w:hint="eastAsia"/>
        </w:rPr>
        <w:t>之间</w:t>
      </w:r>
      <w:r>
        <w:t>的</w:t>
      </w:r>
      <w:r>
        <w:rPr>
          <w:rFonts w:hint="eastAsia"/>
        </w:rPr>
        <w:t>差值即为</w:t>
      </w:r>
      <w:r>
        <w:t>增益</w:t>
      </w:r>
      <w:r>
        <w:rPr>
          <w:rFonts w:hint="eastAsia"/>
        </w:rPr>
        <w:t>，</w:t>
      </w:r>
      <w:r>
        <w:t>测试结果如</w:t>
      </w:r>
      <w:r>
        <w:rPr>
          <w:rFonts w:hint="eastAsia"/>
        </w:rPr>
        <w:t>表</w:t>
      </w:r>
      <w:r>
        <w:t>4.2所示</w:t>
      </w:r>
      <w:r>
        <w:rPr>
          <w:rFonts w:hint="eastAsia"/>
        </w:rPr>
        <w:t>，</w:t>
      </w:r>
      <w:r>
        <w:t>表</w:t>
      </w:r>
      <w:r>
        <w:rPr>
          <w:rFonts w:hint="eastAsia"/>
        </w:rPr>
        <w:t>中的数据</w:t>
      </w:r>
      <w:r>
        <w:t>单位为dB</w:t>
      </w:r>
      <w:r>
        <w:rPr>
          <w:rFonts w:hint="eastAsia"/>
        </w:rPr>
        <w:t>。</w:t>
      </w:r>
    </w:p>
    <w:p>
      <w:pPr>
        <w:pStyle w:val="57"/>
      </w:pPr>
      <w:bookmarkStart w:id="125" w:name="_Toc480566494"/>
      <w:r>
        <w:rPr>
          <w:rFonts w:hint="eastAsia"/>
        </w:rPr>
        <w:t>表</w:t>
      </w:r>
      <w:r>
        <w:t xml:space="preserve">4.2 </w:t>
      </w:r>
      <w:r>
        <w:rPr>
          <w:rFonts w:hint="eastAsia"/>
        </w:rPr>
        <w:t>五</w:t>
      </w:r>
      <w:r>
        <w:t>通道</w:t>
      </w:r>
      <w:r>
        <w:rPr>
          <w:rFonts w:hint="eastAsia"/>
        </w:rPr>
        <w:t>灵敏度</w:t>
      </w:r>
      <w:r>
        <w:t>测试结果</w:t>
      </w:r>
      <w:bookmarkEnd w:id="125"/>
    </w:p>
    <w:tbl>
      <w:tblPr>
        <w:tblStyle w:val="36"/>
        <w:tblW w:w="8504" w:type="dxa"/>
        <w:jc w:val="center"/>
        <w:tblInd w:w="0" w:type="dxa"/>
        <w:tblLayout w:type="fixed"/>
        <w:tblCellMar>
          <w:top w:w="0" w:type="dxa"/>
          <w:left w:w="108" w:type="dxa"/>
          <w:bottom w:w="0" w:type="dxa"/>
          <w:right w:w="108" w:type="dxa"/>
        </w:tblCellMar>
      </w:tblPr>
      <w:tblGrid>
        <w:gridCol w:w="1945"/>
        <w:gridCol w:w="1312"/>
        <w:gridCol w:w="1312"/>
        <w:gridCol w:w="1312"/>
        <w:gridCol w:w="1312"/>
        <w:gridCol w:w="1311"/>
      </w:tblGrid>
      <w:tr>
        <w:tblPrEx>
          <w:tblLayout w:type="fixed"/>
          <w:tblCellMar>
            <w:top w:w="0" w:type="dxa"/>
            <w:left w:w="108" w:type="dxa"/>
            <w:bottom w:w="0" w:type="dxa"/>
            <w:right w:w="108" w:type="dxa"/>
          </w:tblCellMar>
        </w:tblPrEx>
        <w:trPr>
          <w:trHeight w:val="609" w:hRule="exact"/>
          <w:jc w:val="center"/>
        </w:trPr>
        <w:tc>
          <w:tcPr>
            <w:tcW w:w="1945" w:type="dxa"/>
            <w:shd w:val="clear" w:color="auto" w:fill="D9E2F3"/>
          </w:tcPr>
          <w:p>
            <w:pPr>
              <w:spacing w:before="163" w:after="163"/>
              <w:ind w:firstLine="0" w:firstLineChars="0"/>
              <w:jc w:val="center"/>
            </w:pPr>
            <w:r>
              <w:rPr>
                <w:rFonts w:hint="eastAsia"/>
              </w:rPr>
              <w:t>频率/MH</w:t>
            </w:r>
            <w:r>
              <w:t>z</w:t>
            </w:r>
          </w:p>
        </w:tc>
        <w:tc>
          <w:tcPr>
            <w:tcW w:w="1312" w:type="dxa"/>
            <w:shd w:val="clear" w:color="auto" w:fill="D9E2F3"/>
          </w:tcPr>
          <w:p>
            <w:pPr>
              <w:spacing w:before="163" w:after="163"/>
              <w:ind w:firstLine="0" w:firstLineChars="0"/>
              <w:jc w:val="center"/>
            </w:pPr>
            <w:r>
              <w:rPr>
                <w:rFonts w:hint="eastAsia"/>
              </w:rPr>
              <w:t>通道1</w:t>
            </w:r>
          </w:p>
        </w:tc>
        <w:tc>
          <w:tcPr>
            <w:tcW w:w="1312" w:type="dxa"/>
            <w:shd w:val="clear" w:color="auto" w:fill="D9E2F3"/>
          </w:tcPr>
          <w:p>
            <w:pPr>
              <w:spacing w:before="163" w:after="163"/>
              <w:ind w:firstLine="0" w:firstLineChars="0"/>
              <w:jc w:val="center"/>
            </w:pPr>
            <w:r>
              <w:rPr>
                <w:rFonts w:hint="eastAsia"/>
              </w:rPr>
              <w:t>通道2</w:t>
            </w:r>
          </w:p>
        </w:tc>
        <w:tc>
          <w:tcPr>
            <w:tcW w:w="1312" w:type="dxa"/>
            <w:shd w:val="clear" w:color="auto" w:fill="D9E2F3"/>
          </w:tcPr>
          <w:p>
            <w:pPr>
              <w:spacing w:before="163" w:after="163"/>
              <w:ind w:firstLine="0" w:firstLineChars="0"/>
              <w:jc w:val="center"/>
            </w:pPr>
            <w:r>
              <w:rPr>
                <w:rFonts w:hint="eastAsia"/>
              </w:rPr>
              <w:t>通道3</w:t>
            </w:r>
          </w:p>
        </w:tc>
        <w:tc>
          <w:tcPr>
            <w:tcW w:w="1312" w:type="dxa"/>
            <w:shd w:val="clear" w:color="auto" w:fill="D9E2F3"/>
          </w:tcPr>
          <w:p>
            <w:pPr>
              <w:spacing w:before="163" w:after="163"/>
              <w:ind w:firstLine="0" w:firstLineChars="0"/>
              <w:jc w:val="center"/>
            </w:pPr>
            <w:r>
              <w:rPr>
                <w:rFonts w:hint="eastAsia"/>
              </w:rPr>
              <w:t>通道4</w:t>
            </w:r>
          </w:p>
        </w:tc>
        <w:tc>
          <w:tcPr>
            <w:tcW w:w="1311" w:type="dxa"/>
            <w:shd w:val="clear" w:color="auto" w:fill="D9E2F3"/>
          </w:tcPr>
          <w:p>
            <w:pPr>
              <w:spacing w:before="163" w:after="163"/>
              <w:ind w:firstLine="0" w:firstLineChars="0"/>
              <w:jc w:val="center"/>
            </w:pPr>
            <w:r>
              <w:rPr>
                <w:rFonts w:hint="eastAsia"/>
              </w:rPr>
              <w:t>通道5</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kern w:val="0"/>
              </w:rPr>
            </w:pPr>
            <w:r>
              <w:rPr>
                <w:color w:val="000000"/>
              </w:rPr>
              <w:t>31</w:t>
            </w:r>
          </w:p>
        </w:tc>
        <w:tc>
          <w:tcPr>
            <w:tcW w:w="1312" w:type="dxa"/>
            <w:shd w:val="clear" w:color="auto" w:fill="auto"/>
            <w:vAlign w:val="center"/>
          </w:tcPr>
          <w:p>
            <w:pPr>
              <w:spacing w:before="163" w:after="163"/>
              <w:ind w:firstLine="0" w:firstLineChars="0"/>
              <w:jc w:val="center"/>
              <w:rPr>
                <w:color w:val="000000"/>
                <w:kern w:val="0"/>
              </w:rPr>
            </w:pPr>
            <w:r>
              <w:rPr>
                <w:color w:val="000000"/>
              </w:rPr>
              <w:t>44.2</w:t>
            </w:r>
          </w:p>
        </w:tc>
        <w:tc>
          <w:tcPr>
            <w:tcW w:w="1312" w:type="dxa"/>
            <w:shd w:val="clear" w:color="auto" w:fill="auto"/>
            <w:vAlign w:val="center"/>
          </w:tcPr>
          <w:p>
            <w:pPr>
              <w:spacing w:before="163" w:after="163"/>
              <w:ind w:firstLine="0" w:firstLineChars="0"/>
              <w:jc w:val="center"/>
              <w:rPr>
                <w:color w:val="000000"/>
              </w:rPr>
            </w:pPr>
            <w:r>
              <w:rPr>
                <w:color w:val="000000"/>
              </w:rPr>
              <w:t>44</w:t>
            </w:r>
          </w:p>
        </w:tc>
        <w:tc>
          <w:tcPr>
            <w:tcW w:w="1312" w:type="dxa"/>
            <w:shd w:val="clear" w:color="auto" w:fill="auto"/>
            <w:vAlign w:val="center"/>
          </w:tcPr>
          <w:p>
            <w:pPr>
              <w:spacing w:before="163" w:after="163"/>
              <w:ind w:firstLine="0" w:firstLineChars="0"/>
              <w:jc w:val="center"/>
              <w:rPr>
                <w:color w:val="000000"/>
              </w:rPr>
            </w:pPr>
            <w:r>
              <w:rPr>
                <w:color w:val="000000"/>
              </w:rPr>
              <w:t>42.6</w:t>
            </w:r>
          </w:p>
        </w:tc>
        <w:tc>
          <w:tcPr>
            <w:tcW w:w="1312" w:type="dxa"/>
            <w:shd w:val="clear" w:color="auto" w:fill="auto"/>
            <w:vAlign w:val="center"/>
          </w:tcPr>
          <w:p>
            <w:pPr>
              <w:spacing w:before="163" w:after="163"/>
              <w:ind w:firstLine="0" w:firstLineChars="0"/>
              <w:jc w:val="center"/>
              <w:rPr>
                <w:color w:val="000000"/>
              </w:rPr>
            </w:pPr>
            <w:r>
              <w:rPr>
                <w:color w:val="000000"/>
              </w:rPr>
              <w:t>43.4</w:t>
            </w:r>
          </w:p>
        </w:tc>
        <w:tc>
          <w:tcPr>
            <w:tcW w:w="1311" w:type="dxa"/>
            <w:shd w:val="clear" w:color="auto" w:fill="auto"/>
            <w:vAlign w:val="center"/>
          </w:tcPr>
          <w:p>
            <w:pPr>
              <w:spacing w:before="163" w:after="163"/>
              <w:ind w:firstLine="0" w:firstLineChars="0"/>
              <w:jc w:val="center"/>
              <w:rPr>
                <w:color w:val="000000"/>
              </w:rPr>
            </w:pPr>
            <w:r>
              <w:rPr>
                <w:color w:val="000000"/>
              </w:rPr>
              <w:t>44.1</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45</w:t>
            </w:r>
          </w:p>
        </w:tc>
        <w:tc>
          <w:tcPr>
            <w:tcW w:w="1312" w:type="dxa"/>
            <w:shd w:val="clear" w:color="auto" w:fill="auto"/>
            <w:vAlign w:val="center"/>
          </w:tcPr>
          <w:p>
            <w:pPr>
              <w:spacing w:before="163" w:after="163"/>
              <w:ind w:firstLine="0" w:firstLineChars="0"/>
              <w:jc w:val="center"/>
              <w:rPr>
                <w:color w:val="000000"/>
              </w:rPr>
            </w:pPr>
            <w:r>
              <w:rPr>
                <w:color w:val="000000"/>
              </w:rPr>
              <w:t>45.07</w:t>
            </w:r>
          </w:p>
        </w:tc>
        <w:tc>
          <w:tcPr>
            <w:tcW w:w="1312" w:type="dxa"/>
            <w:shd w:val="clear" w:color="auto" w:fill="auto"/>
            <w:vAlign w:val="center"/>
          </w:tcPr>
          <w:p>
            <w:pPr>
              <w:spacing w:before="163" w:after="163"/>
              <w:ind w:firstLine="0" w:firstLineChars="0"/>
              <w:jc w:val="center"/>
              <w:rPr>
                <w:color w:val="000000"/>
              </w:rPr>
            </w:pPr>
            <w:r>
              <w:rPr>
                <w:color w:val="000000"/>
              </w:rPr>
              <w:t>44.25</w:t>
            </w:r>
          </w:p>
        </w:tc>
        <w:tc>
          <w:tcPr>
            <w:tcW w:w="1312" w:type="dxa"/>
            <w:shd w:val="clear" w:color="auto" w:fill="auto"/>
            <w:vAlign w:val="center"/>
          </w:tcPr>
          <w:p>
            <w:pPr>
              <w:spacing w:before="163" w:after="163"/>
              <w:ind w:firstLine="0" w:firstLineChars="0"/>
              <w:jc w:val="center"/>
              <w:rPr>
                <w:color w:val="000000"/>
              </w:rPr>
            </w:pPr>
            <w:r>
              <w:rPr>
                <w:color w:val="000000"/>
              </w:rPr>
              <w:t>41.84</w:t>
            </w:r>
          </w:p>
        </w:tc>
        <w:tc>
          <w:tcPr>
            <w:tcW w:w="1312" w:type="dxa"/>
            <w:shd w:val="clear" w:color="auto" w:fill="auto"/>
            <w:vAlign w:val="center"/>
          </w:tcPr>
          <w:p>
            <w:pPr>
              <w:spacing w:before="163" w:after="163"/>
              <w:ind w:firstLine="0" w:firstLineChars="0"/>
              <w:jc w:val="center"/>
              <w:rPr>
                <w:color w:val="000000"/>
              </w:rPr>
            </w:pPr>
            <w:r>
              <w:rPr>
                <w:color w:val="000000"/>
              </w:rPr>
              <w:t>43.97</w:t>
            </w:r>
          </w:p>
        </w:tc>
        <w:tc>
          <w:tcPr>
            <w:tcW w:w="1311" w:type="dxa"/>
            <w:shd w:val="clear" w:color="auto" w:fill="auto"/>
            <w:vAlign w:val="center"/>
          </w:tcPr>
          <w:p>
            <w:pPr>
              <w:spacing w:before="163" w:after="163"/>
              <w:ind w:firstLine="0" w:firstLineChars="0"/>
              <w:jc w:val="center"/>
              <w:rPr>
                <w:color w:val="000000"/>
              </w:rPr>
            </w:pPr>
            <w:r>
              <w:rPr>
                <w:color w:val="000000"/>
              </w:rPr>
              <w:t>43.82</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56</w:t>
            </w:r>
          </w:p>
        </w:tc>
        <w:tc>
          <w:tcPr>
            <w:tcW w:w="1312" w:type="dxa"/>
            <w:shd w:val="clear" w:color="auto" w:fill="auto"/>
            <w:vAlign w:val="center"/>
          </w:tcPr>
          <w:p>
            <w:pPr>
              <w:spacing w:before="163" w:after="163"/>
              <w:ind w:firstLine="0" w:firstLineChars="0"/>
              <w:jc w:val="center"/>
              <w:rPr>
                <w:color w:val="000000"/>
              </w:rPr>
            </w:pPr>
            <w:r>
              <w:rPr>
                <w:color w:val="000000"/>
              </w:rPr>
              <w:t>45</w:t>
            </w:r>
          </w:p>
        </w:tc>
        <w:tc>
          <w:tcPr>
            <w:tcW w:w="1312" w:type="dxa"/>
            <w:shd w:val="clear" w:color="auto" w:fill="auto"/>
            <w:vAlign w:val="center"/>
          </w:tcPr>
          <w:p>
            <w:pPr>
              <w:spacing w:before="163" w:after="163"/>
              <w:ind w:firstLine="0" w:firstLineChars="0"/>
              <w:jc w:val="center"/>
              <w:rPr>
                <w:color w:val="000000"/>
              </w:rPr>
            </w:pPr>
            <w:r>
              <w:rPr>
                <w:color w:val="000000"/>
              </w:rPr>
              <w:t>44.2</w:t>
            </w:r>
          </w:p>
        </w:tc>
        <w:tc>
          <w:tcPr>
            <w:tcW w:w="1312" w:type="dxa"/>
            <w:shd w:val="clear" w:color="auto" w:fill="auto"/>
            <w:vAlign w:val="center"/>
          </w:tcPr>
          <w:p>
            <w:pPr>
              <w:spacing w:before="163" w:after="163"/>
              <w:ind w:firstLine="0" w:firstLineChars="0"/>
              <w:jc w:val="center"/>
              <w:rPr>
                <w:color w:val="000000"/>
              </w:rPr>
            </w:pPr>
            <w:r>
              <w:rPr>
                <w:color w:val="000000"/>
              </w:rPr>
              <w:t>42.7</w:t>
            </w:r>
          </w:p>
        </w:tc>
        <w:tc>
          <w:tcPr>
            <w:tcW w:w="1312" w:type="dxa"/>
            <w:shd w:val="clear" w:color="auto" w:fill="auto"/>
            <w:vAlign w:val="center"/>
          </w:tcPr>
          <w:p>
            <w:pPr>
              <w:spacing w:before="163" w:after="163"/>
              <w:ind w:firstLine="0" w:firstLineChars="0"/>
              <w:jc w:val="center"/>
              <w:rPr>
                <w:color w:val="000000"/>
              </w:rPr>
            </w:pPr>
            <w:r>
              <w:rPr>
                <w:color w:val="000000"/>
              </w:rPr>
              <w:t>44.1</w:t>
            </w:r>
          </w:p>
        </w:tc>
        <w:tc>
          <w:tcPr>
            <w:tcW w:w="1311" w:type="dxa"/>
            <w:shd w:val="clear" w:color="auto" w:fill="auto"/>
            <w:vAlign w:val="center"/>
          </w:tcPr>
          <w:p>
            <w:pPr>
              <w:spacing w:before="163" w:after="163"/>
              <w:ind w:firstLine="0" w:firstLineChars="0"/>
              <w:jc w:val="center"/>
              <w:rPr>
                <w:color w:val="000000"/>
              </w:rPr>
            </w:pPr>
            <w:r>
              <w:rPr>
                <w:color w:val="000000"/>
              </w:rPr>
              <w:t>43.5</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67</w:t>
            </w:r>
          </w:p>
        </w:tc>
        <w:tc>
          <w:tcPr>
            <w:tcW w:w="1312" w:type="dxa"/>
            <w:shd w:val="clear" w:color="auto" w:fill="auto"/>
            <w:vAlign w:val="center"/>
          </w:tcPr>
          <w:p>
            <w:pPr>
              <w:spacing w:before="163" w:after="163"/>
              <w:ind w:firstLine="0" w:firstLineChars="0"/>
              <w:jc w:val="center"/>
              <w:rPr>
                <w:color w:val="000000"/>
              </w:rPr>
            </w:pPr>
            <w:r>
              <w:rPr>
                <w:color w:val="000000"/>
              </w:rPr>
              <w:t>44.26</w:t>
            </w:r>
          </w:p>
        </w:tc>
        <w:tc>
          <w:tcPr>
            <w:tcW w:w="1312" w:type="dxa"/>
            <w:shd w:val="clear" w:color="auto" w:fill="auto"/>
            <w:vAlign w:val="center"/>
          </w:tcPr>
          <w:p>
            <w:pPr>
              <w:spacing w:before="163" w:after="163"/>
              <w:ind w:firstLine="0" w:firstLineChars="0"/>
              <w:jc w:val="center"/>
              <w:rPr>
                <w:color w:val="000000"/>
              </w:rPr>
            </w:pPr>
            <w:r>
              <w:rPr>
                <w:color w:val="000000"/>
              </w:rPr>
              <w:t>43.57</w:t>
            </w:r>
          </w:p>
        </w:tc>
        <w:tc>
          <w:tcPr>
            <w:tcW w:w="1312" w:type="dxa"/>
            <w:shd w:val="clear" w:color="auto" w:fill="auto"/>
            <w:vAlign w:val="center"/>
          </w:tcPr>
          <w:p>
            <w:pPr>
              <w:spacing w:before="163" w:after="163"/>
              <w:ind w:firstLine="0" w:firstLineChars="0"/>
              <w:jc w:val="center"/>
              <w:rPr>
                <w:color w:val="000000"/>
              </w:rPr>
            </w:pPr>
            <w:r>
              <w:rPr>
                <w:color w:val="000000"/>
              </w:rPr>
              <w:t>42.03</w:t>
            </w:r>
          </w:p>
        </w:tc>
        <w:tc>
          <w:tcPr>
            <w:tcW w:w="1312" w:type="dxa"/>
            <w:shd w:val="clear" w:color="auto" w:fill="auto"/>
            <w:vAlign w:val="center"/>
          </w:tcPr>
          <w:p>
            <w:pPr>
              <w:spacing w:before="163" w:after="163"/>
              <w:ind w:firstLine="0" w:firstLineChars="0"/>
              <w:jc w:val="center"/>
              <w:rPr>
                <w:color w:val="000000"/>
              </w:rPr>
            </w:pPr>
            <w:r>
              <w:rPr>
                <w:color w:val="000000"/>
              </w:rPr>
              <w:t>43.32</w:t>
            </w:r>
          </w:p>
        </w:tc>
        <w:tc>
          <w:tcPr>
            <w:tcW w:w="1311" w:type="dxa"/>
            <w:shd w:val="clear" w:color="auto" w:fill="auto"/>
            <w:vAlign w:val="center"/>
          </w:tcPr>
          <w:p>
            <w:pPr>
              <w:spacing w:before="163" w:after="163"/>
              <w:ind w:firstLine="0" w:firstLineChars="0"/>
              <w:jc w:val="center"/>
              <w:rPr>
                <w:color w:val="000000"/>
              </w:rPr>
            </w:pPr>
            <w:r>
              <w:rPr>
                <w:color w:val="000000"/>
              </w:rPr>
              <w:t>42.61</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74</w:t>
            </w:r>
          </w:p>
        </w:tc>
        <w:tc>
          <w:tcPr>
            <w:tcW w:w="1312" w:type="dxa"/>
            <w:shd w:val="clear" w:color="auto" w:fill="auto"/>
            <w:vAlign w:val="center"/>
          </w:tcPr>
          <w:p>
            <w:pPr>
              <w:spacing w:before="163" w:after="163"/>
              <w:ind w:firstLine="0" w:firstLineChars="0"/>
              <w:jc w:val="center"/>
              <w:rPr>
                <w:color w:val="000000"/>
              </w:rPr>
            </w:pPr>
            <w:r>
              <w:rPr>
                <w:color w:val="000000"/>
              </w:rPr>
              <w:t>44.72</w:t>
            </w:r>
          </w:p>
        </w:tc>
        <w:tc>
          <w:tcPr>
            <w:tcW w:w="1312" w:type="dxa"/>
            <w:shd w:val="clear" w:color="auto" w:fill="auto"/>
            <w:vAlign w:val="center"/>
          </w:tcPr>
          <w:p>
            <w:pPr>
              <w:spacing w:before="163" w:after="163"/>
              <w:ind w:firstLine="0" w:firstLineChars="0"/>
              <w:jc w:val="center"/>
              <w:rPr>
                <w:color w:val="000000"/>
              </w:rPr>
            </w:pPr>
            <w:r>
              <w:rPr>
                <w:color w:val="000000"/>
              </w:rPr>
              <w:t>44.12</w:t>
            </w:r>
          </w:p>
        </w:tc>
        <w:tc>
          <w:tcPr>
            <w:tcW w:w="1312" w:type="dxa"/>
            <w:shd w:val="clear" w:color="auto" w:fill="auto"/>
            <w:vAlign w:val="center"/>
          </w:tcPr>
          <w:p>
            <w:pPr>
              <w:spacing w:before="163" w:after="163"/>
              <w:ind w:firstLine="0" w:firstLineChars="0"/>
              <w:jc w:val="center"/>
              <w:rPr>
                <w:color w:val="000000"/>
              </w:rPr>
            </w:pPr>
            <w:r>
              <w:rPr>
                <w:color w:val="000000"/>
              </w:rPr>
              <w:t>41.45</w:t>
            </w:r>
          </w:p>
        </w:tc>
        <w:tc>
          <w:tcPr>
            <w:tcW w:w="1312" w:type="dxa"/>
            <w:shd w:val="clear" w:color="auto" w:fill="auto"/>
            <w:vAlign w:val="center"/>
          </w:tcPr>
          <w:p>
            <w:pPr>
              <w:spacing w:before="163" w:after="163"/>
              <w:ind w:firstLine="0" w:firstLineChars="0"/>
              <w:jc w:val="center"/>
              <w:rPr>
                <w:color w:val="000000"/>
              </w:rPr>
            </w:pPr>
            <w:r>
              <w:rPr>
                <w:color w:val="000000"/>
              </w:rPr>
              <w:t>43.85</w:t>
            </w:r>
          </w:p>
        </w:tc>
        <w:tc>
          <w:tcPr>
            <w:tcW w:w="1311" w:type="dxa"/>
            <w:shd w:val="clear" w:color="auto" w:fill="auto"/>
            <w:vAlign w:val="center"/>
          </w:tcPr>
          <w:p>
            <w:pPr>
              <w:spacing w:before="163" w:after="163"/>
              <w:ind w:firstLine="0" w:firstLineChars="0"/>
              <w:jc w:val="center"/>
              <w:rPr>
                <w:color w:val="000000"/>
              </w:rPr>
            </w:pPr>
            <w:r>
              <w:rPr>
                <w:color w:val="000000"/>
              </w:rPr>
              <w:t>43.21</w:t>
            </w:r>
          </w:p>
        </w:tc>
      </w:tr>
      <w:tr>
        <w:tblPrEx>
          <w:tblLayout w:type="fixed"/>
          <w:tblCellMar>
            <w:top w:w="0" w:type="dxa"/>
            <w:left w:w="108" w:type="dxa"/>
            <w:bottom w:w="0" w:type="dxa"/>
            <w:right w:w="108" w:type="dxa"/>
          </w:tblCellMar>
        </w:tblPrEx>
        <w:trPr>
          <w:trHeight w:val="510"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81</w:t>
            </w:r>
          </w:p>
        </w:tc>
        <w:tc>
          <w:tcPr>
            <w:tcW w:w="1312" w:type="dxa"/>
            <w:shd w:val="clear" w:color="auto" w:fill="auto"/>
            <w:vAlign w:val="center"/>
          </w:tcPr>
          <w:p>
            <w:pPr>
              <w:spacing w:before="163" w:after="163"/>
              <w:ind w:firstLine="0" w:firstLineChars="0"/>
              <w:jc w:val="center"/>
              <w:rPr>
                <w:color w:val="000000"/>
              </w:rPr>
            </w:pPr>
            <w:r>
              <w:rPr>
                <w:color w:val="000000"/>
              </w:rPr>
              <w:t>44.1</w:t>
            </w:r>
          </w:p>
        </w:tc>
        <w:tc>
          <w:tcPr>
            <w:tcW w:w="1312" w:type="dxa"/>
            <w:shd w:val="clear" w:color="auto" w:fill="auto"/>
            <w:vAlign w:val="center"/>
          </w:tcPr>
          <w:p>
            <w:pPr>
              <w:spacing w:before="163" w:after="163"/>
              <w:ind w:firstLine="0" w:firstLineChars="0"/>
              <w:jc w:val="center"/>
              <w:rPr>
                <w:color w:val="000000"/>
              </w:rPr>
            </w:pPr>
            <w:r>
              <w:rPr>
                <w:color w:val="000000"/>
              </w:rPr>
              <w:t>43.6</w:t>
            </w:r>
          </w:p>
        </w:tc>
        <w:tc>
          <w:tcPr>
            <w:tcW w:w="1312" w:type="dxa"/>
            <w:shd w:val="clear" w:color="auto" w:fill="auto"/>
            <w:vAlign w:val="center"/>
          </w:tcPr>
          <w:p>
            <w:pPr>
              <w:spacing w:before="163" w:after="163"/>
              <w:ind w:firstLine="0" w:firstLineChars="0"/>
              <w:jc w:val="center"/>
              <w:rPr>
                <w:color w:val="000000"/>
              </w:rPr>
            </w:pPr>
            <w:r>
              <w:rPr>
                <w:color w:val="000000"/>
              </w:rPr>
              <w:t>41.7</w:t>
            </w:r>
          </w:p>
        </w:tc>
        <w:tc>
          <w:tcPr>
            <w:tcW w:w="1312" w:type="dxa"/>
            <w:shd w:val="clear" w:color="auto" w:fill="auto"/>
            <w:vAlign w:val="center"/>
          </w:tcPr>
          <w:p>
            <w:pPr>
              <w:spacing w:before="163" w:after="163"/>
              <w:ind w:firstLine="0" w:firstLineChars="0"/>
              <w:jc w:val="center"/>
              <w:rPr>
                <w:color w:val="000000"/>
              </w:rPr>
            </w:pPr>
            <w:r>
              <w:rPr>
                <w:color w:val="000000"/>
              </w:rPr>
              <w:t>43.3</w:t>
            </w:r>
          </w:p>
        </w:tc>
        <w:tc>
          <w:tcPr>
            <w:tcW w:w="1311" w:type="dxa"/>
            <w:shd w:val="clear" w:color="auto" w:fill="auto"/>
            <w:vAlign w:val="center"/>
          </w:tcPr>
          <w:p>
            <w:pPr>
              <w:spacing w:before="163" w:after="163"/>
              <w:ind w:firstLine="0" w:firstLineChars="0"/>
              <w:jc w:val="center"/>
              <w:rPr>
                <w:color w:val="000000"/>
              </w:rPr>
            </w:pPr>
            <w:r>
              <w:rPr>
                <w:color w:val="000000"/>
              </w:rPr>
              <w:t>42.9</w:t>
            </w:r>
          </w:p>
        </w:tc>
      </w:tr>
      <w:tr>
        <w:tblPrEx>
          <w:tblLayout w:type="fixed"/>
          <w:tblCellMar>
            <w:top w:w="0" w:type="dxa"/>
            <w:left w:w="108" w:type="dxa"/>
            <w:bottom w:w="0" w:type="dxa"/>
            <w:right w:w="108" w:type="dxa"/>
          </w:tblCellMar>
        </w:tblPrEx>
        <w:trPr>
          <w:trHeight w:val="632" w:hRule="exact"/>
          <w:jc w:val="center"/>
        </w:trPr>
        <w:tc>
          <w:tcPr>
            <w:tcW w:w="1945" w:type="dxa"/>
            <w:shd w:val="clear" w:color="auto" w:fill="D9E2F3"/>
            <w:vAlign w:val="center"/>
          </w:tcPr>
          <w:p>
            <w:pPr>
              <w:spacing w:before="163" w:after="163"/>
              <w:ind w:firstLine="0" w:firstLineChars="0"/>
              <w:jc w:val="center"/>
              <w:rPr>
                <w:color w:val="000000"/>
              </w:rPr>
            </w:pPr>
            <w:r>
              <w:rPr>
                <w:color w:val="000000"/>
              </w:rPr>
              <w:t>99</w:t>
            </w:r>
          </w:p>
        </w:tc>
        <w:tc>
          <w:tcPr>
            <w:tcW w:w="1312" w:type="dxa"/>
            <w:shd w:val="clear" w:color="auto" w:fill="auto"/>
            <w:vAlign w:val="center"/>
          </w:tcPr>
          <w:p>
            <w:pPr>
              <w:spacing w:before="163" w:after="163"/>
              <w:ind w:firstLine="0" w:firstLineChars="0"/>
              <w:jc w:val="center"/>
              <w:rPr>
                <w:color w:val="000000"/>
              </w:rPr>
            </w:pPr>
            <w:r>
              <w:rPr>
                <w:color w:val="000000"/>
              </w:rPr>
              <w:t>43.51</w:t>
            </w:r>
          </w:p>
        </w:tc>
        <w:tc>
          <w:tcPr>
            <w:tcW w:w="1312" w:type="dxa"/>
            <w:shd w:val="clear" w:color="auto" w:fill="auto"/>
            <w:vAlign w:val="center"/>
          </w:tcPr>
          <w:p>
            <w:pPr>
              <w:spacing w:before="163" w:after="163"/>
              <w:ind w:firstLine="0" w:firstLineChars="0"/>
              <w:jc w:val="center"/>
              <w:rPr>
                <w:color w:val="000000"/>
              </w:rPr>
            </w:pPr>
            <w:r>
              <w:rPr>
                <w:color w:val="000000"/>
              </w:rPr>
              <w:t>43.1</w:t>
            </w:r>
          </w:p>
        </w:tc>
        <w:tc>
          <w:tcPr>
            <w:tcW w:w="1312" w:type="dxa"/>
            <w:shd w:val="clear" w:color="auto" w:fill="auto"/>
            <w:vAlign w:val="center"/>
          </w:tcPr>
          <w:p>
            <w:pPr>
              <w:spacing w:before="163" w:after="163"/>
              <w:ind w:firstLine="0" w:firstLineChars="0"/>
              <w:jc w:val="center"/>
              <w:rPr>
                <w:color w:val="000000"/>
              </w:rPr>
            </w:pPr>
            <w:r>
              <w:rPr>
                <w:color w:val="000000"/>
              </w:rPr>
              <w:t>40.78</w:t>
            </w:r>
          </w:p>
        </w:tc>
        <w:tc>
          <w:tcPr>
            <w:tcW w:w="1312" w:type="dxa"/>
            <w:shd w:val="clear" w:color="auto" w:fill="auto"/>
            <w:vAlign w:val="center"/>
          </w:tcPr>
          <w:p>
            <w:pPr>
              <w:spacing w:before="163" w:after="163"/>
              <w:ind w:firstLine="0" w:firstLineChars="0"/>
              <w:jc w:val="center"/>
              <w:rPr>
                <w:color w:val="000000"/>
              </w:rPr>
            </w:pPr>
            <w:r>
              <w:rPr>
                <w:color w:val="000000"/>
              </w:rPr>
              <w:t>42.5</w:t>
            </w:r>
          </w:p>
        </w:tc>
        <w:tc>
          <w:tcPr>
            <w:tcW w:w="1311" w:type="dxa"/>
            <w:shd w:val="clear" w:color="auto" w:fill="auto"/>
            <w:vAlign w:val="center"/>
          </w:tcPr>
          <w:p>
            <w:pPr>
              <w:spacing w:before="163" w:after="163"/>
              <w:ind w:firstLine="0" w:firstLineChars="0"/>
              <w:jc w:val="center"/>
              <w:rPr>
                <w:color w:val="000000"/>
              </w:rPr>
            </w:pPr>
            <w:r>
              <w:rPr>
                <w:color w:val="000000"/>
              </w:rPr>
              <w:t>42.32</w:t>
            </w:r>
          </w:p>
        </w:tc>
      </w:tr>
    </w:tbl>
    <w:p>
      <w:pPr>
        <w:pStyle w:val="4"/>
        <w:spacing w:before="163" w:after="163"/>
      </w:pPr>
      <w:r>
        <w:rPr>
          <w:rFonts w:hint="eastAsia"/>
        </w:rPr>
        <w:t xml:space="preserve"> </w:t>
      </w:r>
      <w:bookmarkStart w:id="126" w:name="_Toc480566495"/>
      <w:r>
        <w:rPr>
          <w:rFonts w:hint="eastAsia"/>
        </w:rPr>
        <w:t>中频</w:t>
      </w:r>
      <w:r>
        <w:t>带宽测试</w:t>
      </w:r>
      <w:bookmarkEnd w:id="126"/>
    </w:p>
    <w:p>
      <w:pPr>
        <w:ind w:firstLine="480"/>
      </w:pPr>
      <w:r>
        <w:rPr>
          <w:rFonts w:hint="eastAsia"/>
        </w:rPr>
        <w:t>中频</w:t>
      </w:r>
      <w:r>
        <w:t>带宽测试</w:t>
      </w:r>
      <w:r>
        <w:rPr>
          <w:rFonts w:hint="eastAsia"/>
        </w:rPr>
        <w:t>方法</w:t>
      </w:r>
      <w:r>
        <w:t>为：使用</w:t>
      </w:r>
      <w:r>
        <w:rPr>
          <w:rFonts w:hint="eastAsia"/>
        </w:rPr>
        <w:t>射频信号发生器产生</w:t>
      </w:r>
      <w:r>
        <w:t>指定功率信号</w:t>
      </w:r>
      <w:r>
        <w:rPr>
          <w:rFonts w:hint="eastAsia"/>
        </w:rPr>
        <w:t>和</w:t>
      </w:r>
      <w:r>
        <w:t>使用</w:t>
      </w:r>
      <w:r>
        <w:rPr>
          <w:rFonts w:hint="eastAsia"/>
        </w:rPr>
        <w:t>频谱仪测出该</w:t>
      </w:r>
      <w:r>
        <w:t>频点下</w:t>
      </w:r>
      <w:r>
        <w:rPr>
          <w:rFonts w:hint="eastAsia"/>
        </w:rPr>
        <w:t>的</w:t>
      </w:r>
      <w:r>
        <w:t>中频信号</w:t>
      </w:r>
      <w:r>
        <w:rPr>
          <w:rFonts w:hint="eastAsia"/>
        </w:rPr>
        <w:t>带宽，通过</w:t>
      </w:r>
      <w:r>
        <w:t>改变输入信号频率</w:t>
      </w:r>
      <w:r>
        <w:rPr>
          <w:rFonts w:hint="eastAsia"/>
        </w:rPr>
        <w:t>（变化</w:t>
      </w:r>
      <w:r>
        <w:t>范围为</w:t>
      </w:r>
      <w:r>
        <w:rPr>
          <w:rFonts w:hint="eastAsia"/>
        </w:rPr>
        <w:t>从</w:t>
      </w:r>
      <w:r>
        <w:t>接收系统带宽的上</w:t>
      </w:r>
      <w:r>
        <w:rPr>
          <w:rFonts w:hint="eastAsia"/>
        </w:rPr>
        <w:t>限频率</w:t>
      </w:r>
      <w:r>
        <w:rPr>
          <w:position w:val="-12"/>
        </w:rPr>
        <w:object>
          <v:shape id="_x0000_i1275" o:spt="75" type="#_x0000_t75" style="height:17.75pt;width:16.1pt;" o:ole="t" filled="f" o:preferrelative="t" stroked="f" coordsize="21600,21600">
            <v:path/>
            <v:fill on="f" focussize="0,0"/>
            <v:stroke on="f" joinstyle="miter"/>
            <v:imagedata r:id="rId549" o:title=""/>
            <o:lock v:ext="edit" aspectratio="t"/>
            <w10:wrap type="none"/>
            <w10:anchorlock/>
          </v:shape>
          <o:OLEObject Type="Embed" ProgID="Equation.DSMT4" ShapeID="_x0000_i1275" DrawAspect="Content" ObjectID="_1468075970" r:id="rId548">
            <o:LockedField>false</o:LockedField>
          </o:OLEObject>
        </w:object>
      </w:r>
      <w:r>
        <w:rPr>
          <w:rFonts w:hint="eastAsia"/>
        </w:rPr>
        <w:t>到</w:t>
      </w:r>
      <w:r>
        <w:t>下限</w:t>
      </w:r>
      <w:r>
        <w:rPr>
          <w:rFonts w:hint="eastAsia"/>
        </w:rPr>
        <w:t>频率</w:t>
      </w:r>
      <w:r>
        <w:rPr>
          <w:position w:val="-12"/>
        </w:rPr>
        <w:object>
          <v:shape id="_x0000_i1276" o:spt="75" type="#_x0000_t75" style="height:17.75pt;width:13.95pt;" o:ole="t" filled="f" o:preferrelative="t" stroked="f" coordsize="21600,21600">
            <v:path/>
            <v:fill on="f" focussize="0,0"/>
            <v:stroke on="f" joinstyle="miter"/>
            <v:imagedata r:id="rId551" o:title=""/>
            <o:lock v:ext="edit" aspectratio="t"/>
            <w10:wrap type="none"/>
            <w10:anchorlock/>
          </v:shape>
          <o:OLEObject Type="Embed" ProgID="Equation.DSMT4" ShapeID="_x0000_i1276" DrawAspect="Content" ObjectID="_1468075971" r:id="rId550">
            <o:LockedField>false</o:LockedField>
          </o:OLEObject>
        </w:object>
      </w:r>
      <w:r>
        <w:rPr>
          <w:rFonts w:hint="eastAsia"/>
        </w:rPr>
        <w:t>）</w:t>
      </w:r>
      <w:r>
        <w:t>，使得输出中频信号的增益下降至</w:t>
      </w:r>
      <w:r>
        <w:rPr>
          <w:rFonts w:hint="eastAsia"/>
        </w:rPr>
        <w:t>3</w:t>
      </w:r>
      <w:r>
        <w:t>dB</w:t>
      </w:r>
      <w:r>
        <w:rPr>
          <w:rFonts w:hint="eastAsia"/>
        </w:rPr>
        <w:t>，此时记录该频点</w:t>
      </w:r>
      <w:r>
        <w:t>对应的</w:t>
      </w:r>
      <w:r>
        <w:rPr>
          <w:rFonts w:hint="eastAsia"/>
        </w:rPr>
        <w:t>上限</w:t>
      </w:r>
      <w:r>
        <w:t>频率</w:t>
      </w:r>
      <w:r>
        <w:rPr>
          <w:position w:val="-12"/>
        </w:rPr>
        <w:pict>
          <v:shape id="_x0000_i1277" o:spt="75" type="#_x0000_t75" style="height:17.75pt;width:16.1pt;" filled="f" o:preferrelative="t" stroked="f" coordsize="21600,21600">
            <v:path/>
            <v:fill on="f" focussize="0,0"/>
            <v:stroke on="f" joinstyle="miter"/>
            <v:imagedata r:id="rId549" o:title=""/>
            <o:lock v:ext="edit" aspectratio="t"/>
            <w10:wrap type="none"/>
            <w10:anchorlock/>
          </v:shape>
        </w:pict>
      </w:r>
      <w:r>
        <w:rPr>
          <w:rFonts w:hint="eastAsia"/>
        </w:rPr>
        <w:t>大小</w:t>
      </w:r>
      <w:r>
        <w:t>和下限频率</w:t>
      </w:r>
      <w:r>
        <w:rPr>
          <w:position w:val="-12"/>
        </w:rPr>
        <w:object>
          <v:shape id="_x0000_i1278" o:spt="75" type="#_x0000_t75" style="height:17.75pt;width:13.95pt;" o:ole="t" filled="f" o:preferrelative="t" stroked="f" coordsize="21600,21600">
            <v:path/>
            <v:fill on="f" focussize="0,0"/>
            <v:stroke on="f" joinstyle="miter"/>
            <v:imagedata r:id="rId553" o:title=""/>
            <o:lock v:ext="edit" aspectratio="t"/>
            <w10:wrap type="none"/>
            <w10:anchorlock/>
          </v:shape>
          <o:OLEObject Type="Embed" ProgID="Equation.DSMT4" ShapeID="_x0000_i1278" DrawAspect="Content" ObjectID="_1468075972" r:id="rId552">
            <o:LockedField>false</o:LockedField>
          </o:OLEObject>
        </w:object>
      </w:r>
      <w:r>
        <w:rPr>
          <w:rFonts w:hint="eastAsia"/>
        </w:rPr>
        <w:t>大小</w:t>
      </w:r>
      <w:r>
        <w:t>，</w:t>
      </w:r>
      <w:r>
        <w:rPr>
          <w:rFonts w:hint="eastAsia"/>
        </w:rPr>
        <w:t>那么中频带宽即为：</w:t>
      </w:r>
      <w:r>
        <w:rPr>
          <w:position w:val="-12"/>
        </w:rPr>
        <w:object>
          <v:shape id="_x0000_i1279" o:spt="75" type="#_x0000_t75" style="height:17.75pt;width:80.05pt;" o:ole="t" filled="f" o:preferrelative="t" stroked="f" coordsize="21600,21600">
            <v:path/>
            <v:fill on="f" focussize="0,0"/>
            <v:stroke on="f" joinstyle="miter"/>
            <v:imagedata r:id="rId555" o:title=""/>
            <o:lock v:ext="edit" aspectratio="t"/>
            <w10:wrap type="none"/>
            <w10:anchorlock/>
          </v:shape>
          <o:OLEObject Type="Embed" ProgID="Equation.DSMT4" ShapeID="_x0000_i1279" DrawAspect="Content" ObjectID="_1468075973" r:id="rId554">
            <o:LockedField>false</o:LockedField>
          </o:OLEObject>
        </w:object>
      </w:r>
      <w:r>
        <w:rPr>
          <w:rFonts w:hint="eastAsia"/>
        </w:rPr>
        <w:t>。而</w:t>
      </w:r>
      <w:r>
        <w:t>实际的测试</w:t>
      </w:r>
      <w:r>
        <w:rPr>
          <w:rFonts w:hint="eastAsia"/>
        </w:rPr>
        <w:t>效果</w:t>
      </w:r>
      <w:r>
        <w:t>如</w:t>
      </w:r>
      <w:r>
        <w:rPr>
          <w:rFonts w:hint="eastAsia"/>
        </w:rPr>
        <w:t>表</w:t>
      </w:r>
      <w:r>
        <w:t>4.3所示。</w:t>
      </w:r>
    </w:p>
    <w:p>
      <w:pPr>
        <w:pStyle w:val="57"/>
      </w:pPr>
      <w:bookmarkStart w:id="127" w:name="_Toc480566496"/>
      <w:r>
        <w:rPr>
          <w:rFonts w:hint="eastAsia"/>
        </w:rPr>
        <w:t>表</w:t>
      </w:r>
      <w:r>
        <w:t xml:space="preserve">4.3 </w:t>
      </w:r>
      <w:r>
        <w:rPr>
          <w:rFonts w:hint="eastAsia"/>
        </w:rPr>
        <w:t>五</w:t>
      </w:r>
      <w:r>
        <w:t>通道</w:t>
      </w:r>
      <w:r>
        <w:rPr>
          <w:rFonts w:hint="eastAsia"/>
        </w:rPr>
        <w:t>灵敏度</w:t>
      </w:r>
      <w:r>
        <w:t>测试结果</w:t>
      </w:r>
      <w:bookmarkEnd w:id="127"/>
    </w:p>
    <w:tbl>
      <w:tblPr>
        <w:tblStyle w:val="36"/>
        <w:tblW w:w="8504" w:type="dxa"/>
        <w:jc w:val="center"/>
        <w:tblInd w:w="0" w:type="dxa"/>
        <w:tblLayout w:type="fixed"/>
        <w:tblCellMar>
          <w:top w:w="0" w:type="dxa"/>
          <w:left w:w="108" w:type="dxa"/>
          <w:bottom w:w="0" w:type="dxa"/>
          <w:right w:w="108" w:type="dxa"/>
        </w:tblCellMar>
      </w:tblPr>
      <w:tblGrid>
        <w:gridCol w:w="701"/>
        <w:gridCol w:w="1888"/>
        <w:gridCol w:w="1080"/>
        <w:gridCol w:w="1153"/>
        <w:gridCol w:w="1362"/>
        <w:gridCol w:w="1141"/>
        <w:gridCol w:w="1179"/>
      </w:tblGrid>
      <w:tr>
        <w:tblPrEx>
          <w:tblLayout w:type="fixed"/>
          <w:tblCellMar>
            <w:top w:w="0" w:type="dxa"/>
            <w:left w:w="108" w:type="dxa"/>
            <w:bottom w:w="0" w:type="dxa"/>
            <w:right w:w="108" w:type="dxa"/>
          </w:tblCellMar>
        </w:tblPrEx>
        <w:trPr>
          <w:trHeight w:val="626" w:hRule="exact"/>
          <w:jc w:val="center"/>
        </w:trPr>
        <w:tc>
          <w:tcPr>
            <w:tcW w:w="2589" w:type="dxa"/>
            <w:gridSpan w:val="2"/>
            <w:tcBorders>
              <w:bottom w:val="single" w:color="auto" w:sz="4" w:space="0"/>
            </w:tcBorders>
            <w:shd w:val="clear" w:color="auto" w:fill="D9E2F3"/>
          </w:tcPr>
          <w:p>
            <w:pPr>
              <w:spacing w:before="163" w:after="163"/>
              <w:ind w:firstLine="199" w:firstLineChars="83"/>
              <w:jc w:val="center"/>
            </w:pPr>
            <w:r>
              <w:rPr>
                <w:rFonts w:hint="eastAsia"/>
              </w:rPr>
              <w:t>频率</w:t>
            </w:r>
          </w:p>
        </w:tc>
        <w:tc>
          <w:tcPr>
            <w:tcW w:w="1080" w:type="dxa"/>
            <w:tcBorders>
              <w:bottom w:val="single" w:color="auto" w:sz="4" w:space="0"/>
            </w:tcBorders>
            <w:shd w:val="clear" w:color="auto" w:fill="D9E2F3"/>
          </w:tcPr>
          <w:p>
            <w:pPr>
              <w:spacing w:before="163" w:after="163"/>
              <w:ind w:firstLine="0" w:firstLineChars="0"/>
              <w:jc w:val="center"/>
            </w:pPr>
            <w:r>
              <w:rPr>
                <w:rFonts w:hint="eastAsia"/>
              </w:rPr>
              <w:t>通道1</w:t>
            </w:r>
          </w:p>
        </w:tc>
        <w:tc>
          <w:tcPr>
            <w:tcW w:w="1153" w:type="dxa"/>
            <w:tcBorders>
              <w:bottom w:val="single" w:color="auto" w:sz="4" w:space="0"/>
            </w:tcBorders>
            <w:shd w:val="clear" w:color="auto" w:fill="D9E2F3"/>
          </w:tcPr>
          <w:p>
            <w:pPr>
              <w:spacing w:before="163" w:after="163"/>
              <w:ind w:firstLine="0" w:firstLineChars="0"/>
              <w:jc w:val="center"/>
            </w:pPr>
            <w:r>
              <w:rPr>
                <w:rFonts w:hint="eastAsia"/>
              </w:rPr>
              <w:t>通道2</w:t>
            </w:r>
          </w:p>
        </w:tc>
        <w:tc>
          <w:tcPr>
            <w:tcW w:w="1362" w:type="dxa"/>
            <w:tcBorders>
              <w:bottom w:val="single" w:color="auto" w:sz="4" w:space="0"/>
            </w:tcBorders>
            <w:shd w:val="clear" w:color="auto" w:fill="D9E2F3"/>
          </w:tcPr>
          <w:p>
            <w:pPr>
              <w:spacing w:before="163" w:after="163"/>
              <w:ind w:firstLine="0" w:firstLineChars="0"/>
              <w:jc w:val="center"/>
            </w:pPr>
            <w:r>
              <w:rPr>
                <w:rFonts w:hint="eastAsia"/>
              </w:rPr>
              <w:t>通道3</w:t>
            </w:r>
          </w:p>
        </w:tc>
        <w:tc>
          <w:tcPr>
            <w:tcW w:w="1141" w:type="dxa"/>
            <w:tcBorders>
              <w:bottom w:val="single" w:color="auto" w:sz="4" w:space="0"/>
            </w:tcBorders>
            <w:shd w:val="clear" w:color="auto" w:fill="D9E2F3"/>
          </w:tcPr>
          <w:p>
            <w:pPr>
              <w:spacing w:before="163" w:after="163"/>
              <w:ind w:firstLine="0" w:firstLineChars="0"/>
              <w:jc w:val="center"/>
            </w:pPr>
            <w:r>
              <w:rPr>
                <w:rFonts w:hint="eastAsia"/>
              </w:rPr>
              <w:t>通道4</w:t>
            </w:r>
          </w:p>
        </w:tc>
        <w:tc>
          <w:tcPr>
            <w:tcW w:w="1179" w:type="dxa"/>
            <w:tcBorders>
              <w:bottom w:val="single" w:color="auto" w:sz="4" w:space="0"/>
            </w:tcBorders>
            <w:shd w:val="clear" w:color="auto" w:fill="D9E2F3"/>
          </w:tcPr>
          <w:p>
            <w:pPr>
              <w:spacing w:before="163" w:after="163"/>
              <w:ind w:firstLine="0" w:firstLineChars="0"/>
              <w:jc w:val="center"/>
            </w:pPr>
            <w:r>
              <w:rPr>
                <w:rFonts w:hint="eastAsia"/>
              </w:rPr>
              <w:t>通道5</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kern w:val="0"/>
              </w:rPr>
            </w:pPr>
            <w:r>
              <w:rPr>
                <w:color w:val="000000"/>
              </w:rPr>
              <w:t>31</w:t>
            </w:r>
          </w:p>
        </w:tc>
        <w:tc>
          <w:tcPr>
            <w:tcW w:w="1888" w:type="dxa"/>
            <w:tcBorders>
              <w:top w:val="single" w:color="auto" w:sz="4" w:space="0"/>
              <w:left w:val="single" w:color="auto" w:sz="4" w:space="0"/>
            </w:tcBorders>
            <w:shd w:val="clear" w:color="auto" w:fill="D9E2F3"/>
            <w:vAlign w:val="center"/>
          </w:tcPr>
          <w:p>
            <w:pPr>
              <w:spacing w:before="163" w:after="163"/>
              <w:ind w:firstLine="0" w:firstLineChars="0"/>
              <w:jc w:val="center"/>
              <w:rPr>
                <w:color w:val="000000"/>
                <w:kern w:val="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kern w:val="0"/>
              </w:rPr>
            </w:pPr>
            <w:r>
              <w:rPr>
                <w:color w:val="000000"/>
              </w:rPr>
              <w:t>31.0687</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31.069</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31.0701</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31.0667</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31.068</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30.9465</w:t>
            </w:r>
          </w:p>
        </w:tc>
        <w:tc>
          <w:tcPr>
            <w:tcW w:w="1153" w:type="dxa"/>
            <w:shd w:val="clear" w:color="auto" w:fill="auto"/>
            <w:vAlign w:val="center"/>
          </w:tcPr>
          <w:p>
            <w:pPr>
              <w:spacing w:before="163" w:after="163"/>
              <w:ind w:firstLine="0" w:firstLineChars="0"/>
              <w:jc w:val="center"/>
              <w:rPr>
                <w:color w:val="000000"/>
              </w:rPr>
            </w:pPr>
            <w:r>
              <w:rPr>
                <w:color w:val="000000"/>
              </w:rPr>
              <w:t>30.9377</w:t>
            </w:r>
          </w:p>
        </w:tc>
        <w:tc>
          <w:tcPr>
            <w:tcW w:w="1362" w:type="dxa"/>
            <w:shd w:val="clear" w:color="auto" w:fill="auto"/>
            <w:vAlign w:val="center"/>
          </w:tcPr>
          <w:p>
            <w:pPr>
              <w:spacing w:before="163" w:after="163"/>
              <w:ind w:firstLine="0" w:firstLineChars="0"/>
              <w:jc w:val="center"/>
              <w:rPr>
                <w:color w:val="000000"/>
              </w:rPr>
            </w:pPr>
            <w:r>
              <w:rPr>
                <w:color w:val="000000"/>
              </w:rPr>
              <w:t>30.9403</w:t>
            </w:r>
          </w:p>
        </w:tc>
        <w:tc>
          <w:tcPr>
            <w:tcW w:w="1141" w:type="dxa"/>
            <w:shd w:val="clear" w:color="auto" w:fill="auto"/>
            <w:vAlign w:val="center"/>
          </w:tcPr>
          <w:p>
            <w:pPr>
              <w:spacing w:before="163" w:after="163"/>
              <w:ind w:firstLine="0" w:firstLineChars="0"/>
              <w:jc w:val="center"/>
              <w:rPr>
                <w:color w:val="000000"/>
              </w:rPr>
            </w:pPr>
            <w:r>
              <w:rPr>
                <w:color w:val="000000"/>
              </w:rPr>
              <w:t>30.9455</w:t>
            </w:r>
          </w:p>
        </w:tc>
        <w:tc>
          <w:tcPr>
            <w:tcW w:w="1179" w:type="dxa"/>
            <w:shd w:val="clear" w:color="auto" w:fill="auto"/>
            <w:vAlign w:val="center"/>
          </w:tcPr>
          <w:p>
            <w:pPr>
              <w:spacing w:before="163" w:after="163"/>
              <w:ind w:firstLine="0" w:firstLineChars="0"/>
              <w:jc w:val="center"/>
              <w:rPr>
                <w:color w:val="000000"/>
              </w:rPr>
            </w:pPr>
            <w:r>
              <w:rPr>
                <w:color w:val="000000"/>
              </w:rPr>
              <w:t>30.9415</w:t>
            </w:r>
          </w:p>
        </w:tc>
      </w:tr>
      <w:tr>
        <w:tblPrEx>
          <w:tblLayout w:type="fixed"/>
          <w:tblCellMar>
            <w:top w:w="0" w:type="dxa"/>
            <w:left w:w="108" w:type="dxa"/>
            <w:bottom w:w="0" w:type="dxa"/>
            <w:right w:w="108" w:type="dxa"/>
          </w:tblCellMar>
        </w:tblPrEx>
        <w:trPr>
          <w:trHeight w:val="679"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bottom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122.2</w:t>
            </w:r>
          </w:p>
        </w:tc>
        <w:tc>
          <w:tcPr>
            <w:tcW w:w="1153"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131.2</w:t>
            </w:r>
          </w:p>
        </w:tc>
        <w:tc>
          <w:tcPr>
            <w:tcW w:w="1362" w:type="dxa"/>
            <w:tcBorders>
              <w:bottom w:val="single" w:color="auto" w:sz="4" w:space="0"/>
            </w:tcBorders>
            <w:shd w:val="clear" w:color="auto" w:fill="auto"/>
            <w:vAlign w:val="center"/>
          </w:tcPr>
          <w:p>
            <w:pPr>
              <w:spacing w:before="163" w:after="163"/>
              <w:ind w:firstLine="199" w:firstLineChars="83"/>
              <w:jc w:val="center"/>
              <w:rPr>
                <w:color w:val="000000"/>
              </w:rPr>
            </w:pPr>
            <w:r>
              <w:rPr>
                <w:color w:val="000000"/>
              </w:rPr>
              <w:t>129.7</w:t>
            </w:r>
          </w:p>
        </w:tc>
        <w:tc>
          <w:tcPr>
            <w:tcW w:w="1141"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121.1</w:t>
            </w:r>
          </w:p>
        </w:tc>
        <w:tc>
          <w:tcPr>
            <w:tcW w:w="1179"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126.5</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rPr>
            </w:pPr>
            <w:r>
              <w:rPr>
                <w:color w:val="000000"/>
              </w:rPr>
              <w:t>45</w:t>
            </w:r>
          </w:p>
        </w:tc>
        <w:tc>
          <w:tcPr>
            <w:tcW w:w="1888" w:type="dxa"/>
            <w:tcBorders>
              <w:top w:val="single" w:color="auto" w:sz="4" w:space="0"/>
              <w:left w:val="single" w:color="auto" w:sz="4" w:space="0"/>
            </w:tcBorders>
            <w:shd w:val="clear" w:color="auto" w:fill="D9E2F3"/>
          </w:tcPr>
          <w:p>
            <w:pPr>
              <w:spacing w:before="163" w:after="163"/>
              <w:ind w:firstLine="0" w:firstLineChars="0"/>
              <w:jc w:val="center"/>
              <w:rPr>
                <w:rFonts w:ascii="宋体" w:hAnsi="宋体" w:cs="宋体"/>
                <w:color w:val="00000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45.0687</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45.069</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45.0702</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45.0669</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45.069</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44.9464</w:t>
            </w:r>
          </w:p>
        </w:tc>
        <w:tc>
          <w:tcPr>
            <w:tcW w:w="1153" w:type="dxa"/>
            <w:shd w:val="clear" w:color="auto" w:fill="auto"/>
            <w:vAlign w:val="center"/>
          </w:tcPr>
          <w:p>
            <w:pPr>
              <w:spacing w:before="163" w:after="163"/>
              <w:ind w:firstLine="0" w:firstLineChars="0"/>
              <w:jc w:val="center"/>
              <w:rPr>
                <w:color w:val="000000"/>
              </w:rPr>
            </w:pPr>
            <w:r>
              <w:rPr>
                <w:color w:val="000000"/>
              </w:rPr>
              <w:t>44.9379</w:t>
            </w:r>
          </w:p>
        </w:tc>
        <w:tc>
          <w:tcPr>
            <w:tcW w:w="1362" w:type="dxa"/>
            <w:shd w:val="clear" w:color="auto" w:fill="auto"/>
            <w:vAlign w:val="center"/>
          </w:tcPr>
          <w:p>
            <w:pPr>
              <w:spacing w:before="163" w:after="163"/>
              <w:ind w:firstLine="0" w:firstLineChars="0"/>
              <w:jc w:val="center"/>
              <w:rPr>
                <w:color w:val="000000"/>
              </w:rPr>
            </w:pPr>
            <w:r>
              <w:rPr>
                <w:color w:val="000000"/>
              </w:rPr>
              <w:t>44.9402</w:t>
            </w:r>
          </w:p>
        </w:tc>
        <w:tc>
          <w:tcPr>
            <w:tcW w:w="1141" w:type="dxa"/>
            <w:shd w:val="clear" w:color="auto" w:fill="auto"/>
            <w:vAlign w:val="center"/>
          </w:tcPr>
          <w:p>
            <w:pPr>
              <w:spacing w:before="163" w:after="163"/>
              <w:ind w:firstLine="0" w:firstLineChars="0"/>
              <w:jc w:val="center"/>
              <w:rPr>
                <w:color w:val="000000"/>
              </w:rPr>
            </w:pPr>
            <w:r>
              <w:rPr>
                <w:color w:val="000000"/>
              </w:rPr>
              <w:t>44.9432</w:t>
            </w:r>
          </w:p>
        </w:tc>
        <w:tc>
          <w:tcPr>
            <w:tcW w:w="1179" w:type="dxa"/>
            <w:shd w:val="clear" w:color="auto" w:fill="auto"/>
            <w:vAlign w:val="center"/>
          </w:tcPr>
          <w:p>
            <w:pPr>
              <w:spacing w:before="163" w:after="163"/>
              <w:ind w:firstLine="0" w:firstLineChars="0"/>
              <w:jc w:val="center"/>
              <w:rPr>
                <w:color w:val="000000"/>
              </w:rPr>
            </w:pPr>
            <w:r>
              <w:rPr>
                <w:color w:val="000000"/>
              </w:rPr>
              <w:t>44.941</w:t>
            </w:r>
          </w:p>
        </w:tc>
      </w:tr>
      <w:tr>
        <w:tblPrEx>
          <w:tblLayout w:type="fixed"/>
          <w:tblCellMar>
            <w:top w:w="0" w:type="dxa"/>
            <w:left w:w="108" w:type="dxa"/>
            <w:bottom w:w="0" w:type="dxa"/>
            <w:right w:w="108" w:type="dxa"/>
          </w:tblCellMar>
        </w:tblPrEx>
        <w:trPr>
          <w:trHeight w:val="559"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bottom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122.3</w:t>
            </w:r>
          </w:p>
        </w:tc>
        <w:tc>
          <w:tcPr>
            <w:tcW w:w="1153"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131.1</w:t>
            </w:r>
          </w:p>
        </w:tc>
        <w:tc>
          <w:tcPr>
            <w:tcW w:w="1362" w:type="dxa"/>
            <w:tcBorders>
              <w:bottom w:val="single" w:color="auto" w:sz="4" w:space="0"/>
            </w:tcBorders>
            <w:shd w:val="clear" w:color="auto" w:fill="auto"/>
            <w:vAlign w:val="center"/>
          </w:tcPr>
          <w:p>
            <w:pPr>
              <w:spacing w:before="163" w:after="163"/>
              <w:ind w:firstLine="199" w:firstLineChars="83"/>
              <w:jc w:val="center"/>
              <w:rPr>
                <w:color w:val="000000"/>
              </w:rPr>
            </w:pPr>
            <w:r>
              <w:rPr>
                <w:color w:val="000000"/>
              </w:rPr>
              <w:t>130</w:t>
            </w:r>
          </w:p>
        </w:tc>
        <w:tc>
          <w:tcPr>
            <w:tcW w:w="1141"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123.7</w:t>
            </w:r>
          </w:p>
        </w:tc>
        <w:tc>
          <w:tcPr>
            <w:tcW w:w="1179"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128</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rPr>
            </w:pPr>
            <w:r>
              <w:rPr>
                <w:color w:val="000000"/>
              </w:rPr>
              <w:t>56</w:t>
            </w:r>
          </w:p>
        </w:tc>
        <w:tc>
          <w:tcPr>
            <w:tcW w:w="1888" w:type="dxa"/>
            <w:tcBorders>
              <w:top w:val="single" w:color="auto" w:sz="4" w:space="0"/>
              <w:left w:val="single" w:color="auto" w:sz="4" w:space="0"/>
            </w:tcBorders>
            <w:shd w:val="clear" w:color="auto" w:fill="D9E2F3"/>
          </w:tcPr>
          <w:p>
            <w:pPr>
              <w:spacing w:before="163" w:after="163"/>
              <w:ind w:firstLine="0" w:firstLineChars="0"/>
              <w:jc w:val="center"/>
              <w:rPr>
                <w:rFonts w:ascii="宋体" w:hAnsi="宋体" w:cs="宋体"/>
                <w:color w:val="00000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56.0688</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56.0691</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56.0702</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56.0669</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56.0687</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55.9458</w:t>
            </w:r>
          </w:p>
        </w:tc>
        <w:tc>
          <w:tcPr>
            <w:tcW w:w="1153" w:type="dxa"/>
            <w:shd w:val="clear" w:color="auto" w:fill="auto"/>
            <w:vAlign w:val="center"/>
          </w:tcPr>
          <w:p>
            <w:pPr>
              <w:spacing w:before="163" w:after="163"/>
              <w:ind w:firstLine="0" w:firstLineChars="0"/>
              <w:jc w:val="center"/>
              <w:rPr>
                <w:color w:val="000000"/>
              </w:rPr>
            </w:pPr>
            <w:r>
              <w:rPr>
                <w:color w:val="000000"/>
              </w:rPr>
              <w:t>55.9379</w:t>
            </w:r>
          </w:p>
        </w:tc>
        <w:tc>
          <w:tcPr>
            <w:tcW w:w="1362" w:type="dxa"/>
            <w:shd w:val="clear" w:color="auto" w:fill="auto"/>
            <w:vAlign w:val="center"/>
          </w:tcPr>
          <w:p>
            <w:pPr>
              <w:spacing w:before="163" w:after="163"/>
              <w:ind w:firstLine="0" w:firstLineChars="0"/>
              <w:jc w:val="center"/>
              <w:rPr>
                <w:color w:val="000000"/>
              </w:rPr>
            </w:pPr>
            <w:r>
              <w:rPr>
                <w:color w:val="000000"/>
              </w:rPr>
              <w:t>55.9402</w:t>
            </w:r>
          </w:p>
        </w:tc>
        <w:tc>
          <w:tcPr>
            <w:tcW w:w="1141" w:type="dxa"/>
            <w:shd w:val="clear" w:color="auto" w:fill="auto"/>
            <w:vAlign w:val="center"/>
          </w:tcPr>
          <w:p>
            <w:pPr>
              <w:spacing w:before="163" w:after="163"/>
              <w:ind w:firstLine="0" w:firstLineChars="0"/>
              <w:jc w:val="center"/>
              <w:rPr>
                <w:color w:val="000000"/>
              </w:rPr>
            </w:pPr>
            <w:r>
              <w:rPr>
                <w:color w:val="000000"/>
              </w:rPr>
              <w:t>55.9455</w:t>
            </w:r>
          </w:p>
        </w:tc>
        <w:tc>
          <w:tcPr>
            <w:tcW w:w="1179" w:type="dxa"/>
            <w:shd w:val="clear" w:color="auto" w:fill="auto"/>
            <w:vAlign w:val="center"/>
          </w:tcPr>
          <w:p>
            <w:pPr>
              <w:spacing w:before="163" w:after="163"/>
              <w:ind w:firstLine="0" w:firstLineChars="0"/>
              <w:jc w:val="center"/>
              <w:rPr>
                <w:color w:val="000000"/>
              </w:rPr>
            </w:pPr>
            <w:r>
              <w:rPr>
                <w:color w:val="000000"/>
              </w:rPr>
              <w:t>55.9413</w:t>
            </w:r>
          </w:p>
        </w:tc>
      </w:tr>
      <w:tr>
        <w:tblPrEx>
          <w:tblLayout w:type="fixed"/>
          <w:tblCellMar>
            <w:top w:w="0" w:type="dxa"/>
            <w:left w:w="108" w:type="dxa"/>
            <w:bottom w:w="0" w:type="dxa"/>
            <w:right w:w="108" w:type="dxa"/>
          </w:tblCellMar>
        </w:tblPrEx>
        <w:trPr>
          <w:trHeight w:val="594"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bottom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123</w:t>
            </w:r>
          </w:p>
        </w:tc>
        <w:tc>
          <w:tcPr>
            <w:tcW w:w="1153"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131.2</w:t>
            </w:r>
          </w:p>
        </w:tc>
        <w:tc>
          <w:tcPr>
            <w:tcW w:w="1362"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130</w:t>
            </w:r>
          </w:p>
        </w:tc>
        <w:tc>
          <w:tcPr>
            <w:tcW w:w="1141"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121.4</w:t>
            </w:r>
          </w:p>
        </w:tc>
        <w:tc>
          <w:tcPr>
            <w:tcW w:w="1179"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127.4</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rPr>
            </w:pPr>
            <w:r>
              <w:rPr>
                <w:color w:val="000000"/>
              </w:rPr>
              <w:t>67</w:t>
            </w:r>
          </w:p>
        </w:tc>
        <w:tc>
          <w:tcPr>
            <w:tcW w:w="1888" w:type="dxa"/>
            <w:tcBorders>
              <w:top w:val="single" w:color="auto" w:sz="4" w:space="0"/>
              <w:left w:val="single" w:color="auto" w:sz="4" w:space="0"/>
            </w:tcBorders>
            <w:shd w:val="clear" w:color="auto" w:fill="D9E2F3"/>
          </w:tcPr>
          <w:p>
            <w:pPr>
              <w:spacing w:before="163" w:after="163"/>
              <w:ind w:firstLine="0" w:firstLineChars="0"/>
              <w:jc w:val="center"/>
              <w:rPr>
                <w:rFonts w:ascii="宋体" w:hAnsi="宋体" w:cs="宋体"/>
                <w:color w:val="00000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67.069</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67.0694</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67.0705</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67.0668</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67.0703</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66.9472</w:t>
            </w:r>
          </w:p>
        </w:tc>
        <w:tc>
          <w:tcPr>
            <w:tcW w:w="1153" w:type="dxa"/>
            <w:shd w:val="clear" w:color="auto" w:fill="auto"/>
            <w:vAlign w:val="center"/>
          </w:tcPr>
          <w:p>
            <w:pPr>
              <w:spacing w:before="163" w:after="163"/>
              <w:ind w:firstLine="0" w:firstLineChars="0"/>
              <w:jc w:val="center"/>
              <w:rPr>
                <w:color w:val="000000"/>
              </w:rPr>
            </w:pPr>
            <w:r>
              <w:rPr>
                <w:color w:val="000000"/>
              </w:rPr>
              <w:t>66.9379</w:t>
            </w:r>
          </w:p>
        </w:tc>
        <w:tc>
          <w:tcPr>
            <w:tcW w:w="1362" w:type="dxa"/>
            <w:shd w:val="clear" w:color="auto" w:fill="auto"/>
            <w:vAlign w:val="center"/>
          </w:tcPr>
          <w:p>
            <w:pPr>
              <w:spacing w:before="163" w:after="163"/>
              <w:ind w:firstLine="0" w:firstLineChars="0"/>
              <w:jc w:val="center"/>
              <w:rPr>
                <w:color w:val="000000"/>
              </w:rPr>
            </w:pPr>
            <w:r>
              <w:rPr>
                <w:color w:val="000000"/>
              </w:rPr>
              <w:t>66.94</w:t>
            </w:r>
          </w:p>
        </w:tc>
        <w:tc>
          <w:tcPr>
            <w:tcW w:w="1141" w:type="dxa"/>
            <w:shd w:val="clear" w:color="auto" w:fill="auto"/>
            <w:vAlign w:val="center"/>
          </w:tcPr>
          <w:p>
            <w:pPr>
              <w:spacing w:before="163" w:after="163"/>
              <w:ind w:firstLine="0" w:firstLineChars="0"/>
              <w:jc w:val="center"/>
              <w:rPr>
                <w:color w:val="000000"/>
              </w:rPr>
            </w:pPr>
            <w:r>
              <w:rPr>
                <w:color w:val="000000"/>
              </w:rPr>
              <w:t>69.9455</w:t>
            </w:r>
          </w:p>
        </w:tc>
        <w:tc>
          <w:tcPr>
            <w:tcW w:w="1179" w:type="dxa"/>
            <w:shd w:val="clear" w:color="auto" w:fill="auto"/>
            <w:vAlign w:val="center"/>
          </w:tcPr>
          <w:p>
            <w:pPr>
              <w:spacing w:before="163" w:after="163"/>
              <w:ind w:firstLine="0" w:firstLineChars="0"/>
              <w:jc w:val="center"/>
              <w:rPr>
                <w:color w:val="000000"/>
              </w:rPr>
            </w:pPr>
            <w:r>
              <w:rPr>
                <w:color w:val="000000"/>
              </w:rPr>
              <w:t>66.9409</w:t>
            </w:r>
          </w:p>
        </w:tc>
      </w:tr>
      <w:tr>
        <w:tblPrEx>
          <w:tblLayout w:type="fixed"/>
          <w:tblCellMar>
            <w:top w:w="0" w:type="dxa"/>
            <w:left w:w="108" w:type="dxa"/>
            <w:bottom w:w="0" w:type="dxa"/>
            <w:right w:w="108" w:type="dxa"/>
          </w:tblCellMar>
        </w:tblPrEx>
        <w:trPr>
          <w:trHeight w:val="631"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bottom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121.8</w:t>
            </w:r>
          </w:p>
        </w:tc>
        <w:tc>
          <w:tcPr>
            <w:tcW w:w="1153"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131.5</w:t>
            </w:r>
          </w:p>
        </w:tc>
        <w:tc>
          <w:tcPr>
            <w:tcW w:w="1362"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130.5</w:t>
            </w:r>
          </w:p>
        </w:tc>
        <w:tc>
          <w:tcPr>
            <w:tcW w:w="1141"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121.3</w:t>
            </w:r>
          </w:p>
        </w:tc>
        <w:tc>
          <w:tcPr>
            <w:tcW w:w="1179"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129.4</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rPr>
            </w:pPr>
            <w:r>
              <w:rPr>
                <w:color w:val="000000"/>
              </w:rPr>
              <w:t>74</w:t>
            </w:r>
          </w:p>
        </w:tc>
        <w:tc>
          <w:tcPr>
            <w:tcW w:w="1888" w:type="dxa"/>
            <w:tcBorders>
              <w:top w:val="single" w:color="auto" w:sz="4" w:space="0"/>
              <w:left w:val="single" w:color="auto" w:sz="4" w:space="0"/>
            </w:tcBorders>
            <w:shd w:val="clear" w:color="auto" w:fill="D9E2F3"/>
          </w:tcPr>
          <w:p>
            <w:pPr>
              <w:spacing w:before="163" w:after="163"/>
              <w:ind w:firstLine="0" w:firstLineChars="0"/>
              <w:jc w:val="center"/>
              <w:rPr>
                <w:rFonts w:ascii="宋体" w:hAnsi="宋体" w:cs="宋体"/>
                <w:color w:val="00000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74.069</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74.0695</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74.0707</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74.0668</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74.07</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73.947</w:t>
            </w:r>
          </w:p>
        </w:tc>
        <w:tc>
          <w:tcPr>
            <w:tcW w:w="1153" w:type="dxa"/>
            <w:shd w:val="clear" w:color="auto" w:fill="auto"/>
            <w:vAlign w:val="center"/>
          </w:tcPr>
          <w:p>
            <w:pPr>
              <w:spacing w:before="163" w:after="163"/>
              <w:ind w:firstLine="0" w:firstLineChars="0"/>
              <w:jc w:val="center"/>
              <w:rPr>
                <w:color w:val="000000"/>
              </w:rPr>
            </w:pPr>
            <w:r>
              <w:rPr>
                <w:color w:val="000000"/>
              </w:rPr>
              <w:t>73.9377</w:t>
            </w:r>
          </w:p>
        </w:tc>
        <w:tc>
          <w:tcPr>
            <w:tcW w:w="1362" w:type="dxa"/>
            <w:shd w:val="clear" w:color="auto" w:fill="auto"/>
            <w:vAlign w:val="center"/>
          </w:tcPr>
          <w:p>
            <w:pPr>
              <w:spacing w:before="163" w:after="163"/>
              <w:ind w:firstLine="0" w:firstLineChars="0"/>
              <w:jc w:val="center"/>
              <w:rPr>
                <w:color w:val="000000"/>
              </w:rPr>
            </w:pPr>
            <w:r>
              <w:rPr>
                <w:color w:val="000000"/>
              </w:rPr>
              <w:t>73.9402</w:t>
            </w:r>
          </w:p>
        </w:tc>
        <w:tc>
          <w:tcPr>
            <w:tcW w:w="1141" w:type="dxa"/>
            <w:shd w:val="clear" w:color="auto" w:fill="auto"/>
            <w:vAlign w:val="center"/>
          </w:tcPr>
          <w:p>
            <w:pPr>
              <w:spacing w:before="163" w:after="163"/>
              <w:ind w:firstLine="0" w:firstLineChars="0"/>
              <w:jc w:val="center"/>
              <w:rPr>
                <w:color w:val="000000"/>
              </w:rPr>
            </w:pPr>
            <w:r>
              <w:rPr>
                <w:color w:val="000000"/>
              </w:rPr>
              <w:t>73.9433</w:t>
            </w:r>
          </w:p>
        </w:tc>
        <w:tc>
          <w:tcPr>
            <w:tcW w:w="1179" w:type="dxa"/>
            <w:shd w:val="clear" w:color="auto" w:fill="auto"/>
            <w:vAlign w:val="center"/>
          </w:tcPr>
          <w:p>
            <w:pPr>
              <w:spacing w:before="163" w:after="163"/>
              <w:ind w:firstLine="0" w:firstLineChars="0"/>
              <w:jc w:val="center"/>
              <w:rPr>
                <w:color w:val="000000"/>
              </w:rPr>
            </w:pPr>
            <w:r>
              <w:rPr>
                <w:color w:val="000000"/>
              </w:rPr>
              <w:t>73.9414</w:t>
            </w:r>
          </w:p>
        </w:tc>
      </w:tr>
      <w:tr>
        <w:tblPrEx>
          <w:tblLayout w:type="fixed"/>
          <w:tblCellMar>
            <w:top w:w="0" w:type="dxa"/>
            <w:left w:w="108" w:type="dxa"/>
            <w:bottom w:w="0" w:type="dxa"/>
            <w:right w:w="108" w:type="dxa"/>
          </w:tblCellMar>
        </w:tblPrEx>
        <w:trPr>
          <w:trHeight w:val="653"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bottom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122</w:t>
            </w:r>
          </w:p>
        </w:tc>
        <w:tc>
          <w:tcPr>
            <w:tcW w:w="1153"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131.9</w:t>
            </w:r>
          </w:p>
        </w:tc>
        <w:tc>
          <w:tcPr>
            <w:tcW w:w="1362"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130.5</w:t>
            </w:r>
          </w:p>
        </w:tc>
        <w:tc>
          <w:tcPr>
            <w:tcW w:w="1141"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123.5</w:t>
            </w:r>
          </w:p>
        </w:tc>
        <w:tc>
          <w:tcPr>
            <w:tcW w:w="1179"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128.5</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rPr>
            </w:pPr>
            <w:r>
              <w:rPr>
                <w:color w:val="000000"/>
              </w:rPr>
              <w:t>81</w:t>
            </w:r>
          </w:p>
        </w:tc>
        <w:tc>
          <w:tcPr>
            <w:tcW w:w="1888" w:type="dxa"/>
            <w:tcBorders>
              <w:top w:val="single" w:color="auto" w:sz="4" w:space="0"/>
              <w:left w:val="single" w:color="auto" w:sz="4" w:space="0"/>
            </w:tcBorders>
            <w:shd w:val="clear" w:color="auto" w:fill="D9E2F3"/>
          </w:tcPr>
          <w:p>
            <w:pPr>
              <w:spacing w:before="163" w:after="163"/>
              <w:ind w:firstLine="0" w:firstLineChars="0"/>
              <w:jc w:val="center"/>
              <w:rPr>
                <w:rFonts w:ascii="宋体" w:hAnsi="宋体" w:cs="宋体"/>
                <w:color w:val="00000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81.069</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81.0695</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81.0705</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81.0669</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81.0694</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80.947</w:t>
            </w:r>
          </w:p>
        </w:tc>
        <w:tc>
          <w:tcPr>
            <w:tcW w:w="1153" w:type="dxa"/>
            <w:shd w:val="clear" w:color="auto" w:fill="auto"/>
            <w:vAlign w:val="center"/>
          </w:tcPr>
          <w:p>
            <w:pPr>
              <w:spacing w:before="163" w:after="163"/>
              <w:ind w:firstLine="0" w:firstLineChars="0"/>
              <w:jc w:val="center"/>
              <w:rPr>
                <w:color w:val="000000"/>
              </w:rPr>
            </w:pPr>
            <w:r>
              <w:rPr>
                <w:color w:val="000000"/>
              </w:rPr>
              <w:t>80.9377</w:t>
            </w:r>
          </w:p>
        </w:tc>
        <w:tc>
          <w:tcPr>
            <w:tcW w:w="1362" w:type="dxa"/>
            <w:shd w:val="clear" w:color="auto" w:fill="auto"/>
            <w:vAlign w:val="center"/>
          </w:tcPr>
          <w:p>
            <w:pPr>
              <w:spacing w:before="163" w:after="163"/>
              <w:ind w:firstLine="0" w:firstLineChars="0"/>
              <w:jc w:val="center"/>
              <w:rPr>
                <w:color w:val="000000"/>
              </w:rPr>
            </w:pPr>
            <w:r>
              <w:rPr>
                <w:color w:val="000000"/>
              </w:rPr>
              <w:t>80.9403</w:t>
            </w:r>
          </w:p>
        </w:tc>
        <w:tc>
          <w:tcPr>
            <w:tcW w:w="1141" w:type="dxa"/>
            <w:shd w:val="clear" w:color="auto" w:fill="auto"/>
            <w:vAlign w:val="center"/>
          </w:tcPr>
          <w:p>
            <w:pPr>
              <w:spacing w:before="163" w:after="163"/>
              <w:ind w:firstLine="0" w:firstLineChars="0"/>
              <w:jc w:val="center"/>
              <w:rPr>
                <w:color w:val="000000"/>
              </w:rPr>
            </w:pPr>
            <w:r>
              <w:rPr>
                <w:color w:val="000000"/>
              </w:rPr>
              <w:t>80.9455</w:t>
            </w:r>
          </w:p>
        </w:tc>
        <w:tc>
          <w:tcPr>
            <w:tcW w:w="1179" w:type="dxa"/>
            <w:shd w:val="clear" w:color="auto" w:fill="auto"/>
            <w:vAlign w:val="center"/>
          </w:tcPr>
          <w:p>
            <w:pPr>
              <w:spacing w:before="163" w:after="163"/>
              <w:ind w:firstLine="0" w:firstLineChars="0"/>
              <w:jc w:val="center"/>
              <w:rPr>
                <w:color w:val="000000"/>
              </w:rPr>
            </w:pPr>
            <w:r>
              <w:rPr>
                <w:color w:val="000000"/>
              </w:rPr>
              <w:t>80.9413</w:t>
            </w:r>
          </w:p>
        </w:tc>
      </w:tr>
      <w:tr>
        <w:tblPrEx>
          <w:tblLayout w:type="fixed"/>
          <w:tblCellMar>
            <w:top w:w="0" w:type="dxa"/>
            <w:left w:w="108" w:type="dxa"/>
            <w:bottom w:w="0" w:type="dxa"/>
            <w:right w:w="108" w:type="dxa"/>
          </w:tblCellMar>
        </w:tblPrEx>
        <w:trPr>
          <w:trHeight w:val="674" w:hRule="exact"/>
          <w:jc w:val="center"/>
        </w:trPr>
        <w:tc>
          <w:tcPr>
            <w:tcW w:w="701" w:type="dxa"/>
            <w:vMerge w:val="continue"/>
            <w:tcBorders>
              <w:bottom w:val="single" w:color="auto" w:sz="4" w:space="0"/>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bottom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122</w:t>
            </w:r>
          </w:p>
        </w:tc>
        <w:tc>
          <w:tcPr>
            <w:tcW w:w="1153"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131.8</w:t>
            </w:r>
          </w:p>
        </w:tc>
        <w:tc>
          <w:tcPr>
            <w:tcW w:w="1362"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130.1</w:t>
            </w:r>
          </w:p>
        </w:tc>
        <w:tc>
          <w:tcPr>
            <w:tcW w:w="1141"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121.3</w:t>
            </w:r>
          </w:p>
        </w:tc>
        <w:tc>
          <w:tcPr>
            <w:tcW w:w="1179" w:type="dxa"/>
            <w:tcBorders>
              <w:bottom w:val="single" w:color="auto" w:sz="4" w:space="0"/>
            </w:tcBorders>
            <w:shd w:val="clear" w:color="auto" w:fill="auto"/>
            <w:vAlign w:val="center"/>
          </w:tcPr>
          <w:p>
            <w:pPr>
              <w:spacing w:before="163" w:after="163"/>
              <w:ind w:firstLine="0" w:firstLineChars="0"/>
              <w:jc w:val="center"/>
              <w:rPr>
                <w:color w:val="000000"/>
              </w:rPr>
            </w:pPr>
            <w:r>
              <w:rPr>
                <w:color w:val="000000"/>
              </w:rPr>
              <w:t>128</w:t>
            </w:r>
          </w:p>
        </w:tc>
      </w:tr>
      <w:tr>
        <w:tblPrEx>
          <w:tblLayout w:type="fixed"/>
          <w:tblCellMar>
            <w:top w:w="0" w:type="dxa"/>
            <w:left w:w="108" w:type="dxa"/>
            <w:bottom w:w="0" w:type="dxa"/>
            <w:right w:w="108" w:type="dxa"/>
          </w:tblCellMar>
        </w:tblPrEx>
        <w:trPr>
          <w:trHeight w:val="510" w:hRule="exact"/>
          <w:jc w:val="center"/>
        </w:trPr>
        <w:tc>
          <w:tcPr>
            <w:tcW w:w="701" w:type="dxa"/>
            <w:vMerge w:val="restart"/>
            <w:tcBorders>
              <w:top w:val="single" w:color="auto" w:sz="4" w:space="0"/>
              <w:right w:val="single" w:color="auto" w:sz="4" w:space="0"/>
            </w:tcBorders>
            <w:shd w:val="clear" w:color="auto" w:fill="D9E2F3"/>
            <w:vAlign w:val="center"/>
          </w:tcPr>
          <w:p>
            <w:pPr>
              <w:spacing w:before="163" w:after="163"/>
              <w:ind w:firstLine="0" w:firstLineChars="0"/>
              <w:jc w:val="center"/>
              <w:rPr>
                <w:color w:val="000000"/>
              </w:rPr>
            </w:pPr>
            <w:r>
              <w:rPr>
                <w:color w:val="000000"/>
              </w:rPr>
              <w:t>99</w:t>
            </w:r>
          </w:p>
        </w:tc>
        <w:tc>
          <w:tcPr>
            <w:tcW w:w="1888" w:type="dxa"/>
            <w:tcBorders>
              <w:top w:val="single" w:color="auto" w:sz="4" w:space="0"/>
              <w:left w:val="single" w:color="auto" w:sz="4" w:space="0"/>
            </w:tcBorders>
            <w:shd w:val="clear" w:color="auto" w:fill="D9E2F3"/>
          </w:tcPr>
          <w:p>
            <w:pPr>
              <w:spacing w:before="163" w:after="163"/>
              <w:ind w:firstLine="0" w:firstLineChars="0"/>
              <w:jc w:val="center"/>
              <w:rPr>
                <w:rFonts w:ascii="宋体" w:hAnsi="宋体" w:cs="宋体"/>
                <w:color w:val="000000"/>
              </w:rPr>
            </w:pPr>
            <w:r>
              <w:rPr>
                <w:rFonts w:hint="eastAsia"/>
                <w:color w:val="000000"/>
              </w:rPr>
              <w:t>上限频率</w:t>
            </w:r>
            <w:r>
              <w:rPr>
                <w:color w:val="000000"/>
              </w:rPr>
              <w:t>/MHz</w:t>
            </w:r>
          </w:p>
        </w:tc>
        <w:tc>
          <w:tcPr>
            <w:tcW w:w="1080"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99.069</w:t>
            </w:r>
          </w:p>
        </w:tc>
        <w:tc>
          <w:tcPr>
            <w:tcW w:w="1153"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99.0696</w:t>
            </w:r>
          </w:p>
        </w:tc>
        <w:tc>
          <w:tcPr>
            <w:tcW w:w="1362"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99.0705</w:t>
            </w:r>
          </w:p>
        </w:tc>
        <w:tc>
          <w:tcPr>
            <w:tcW w:w="1141"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99.0669</w:t>
            </w:r>
          </w:p>
        </w:tc>
        <w:tc>
          <w:tcPr>
            <w:tcW w:w="1179" w:type="dxa"/>
            <w:tcBorders>
              <w:top w:val="single" w:color="auto" w:sz="4" w:space="0"/>
            </w:tcBorders>
            <w:shd w:val="clear" w:color="auto" w:fill="auto"/>
            <w:vAlign w:val="center"/>
          </w:tcPr>
          <w:p>
            <w:pPr>
              <w:spacing w:before="163" w:after="163"/>
              <w:ind w:firstLine="0" w:firstLineChars="0"/>
              <w:jc w:val="center"/>
              <w:rPr>
                <w:color w:val="000000"/>
              </w:rPr>
            </w:pPr>
            <w:r>
              <w:rPr>
                <w:color w:val="000000"/>
              </w:rPr>
              <w:t>99.069</w:t>
            </w:r>
          </w:p>
        </w:tc>
      </w:tr>
      <w:tr>
        <w:tblPrEx>
          <w:tblLayout w:type="fixed"/>
          <w:tblCellMar>
            <w:top w:w="0" w:type="dxa"/>
            <w:left w:w="108" w:type="dxa"/>
            <w:bottom w:w="0" w:type="dxa"/>
            <w:right w:w="108" w:type="dxa"/>
          </w:tblCellMar>
        </w:tblPrEx>
        <w:trPr>
          <w:trHeight w:val="510"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rFonts w:hint="eastAsia"/>
                <w:color w:val="000000"/>
              </w:rPr>
              <w:t>下限频率</w:t>
            </w:r>
            <w:r>
              <w:rPr>
                <w:color w:val="000000"/>
              </w:rPr>
              <w:t>/MHz</w:t>
            </w:r>
          </w:p>
        </w:tc>
        <w:tc>
          <w:tcPr>
            <w:tcW w:w="1080" w:type="dxa"/>
            <w:shd w:val="clear" w:color="auto" w:fill="auto"/>
            <w:vAlign w:val="center"/>
          </w:tcPr>
          <w:p>
            <w:pPr>
              <w:spacing w:before="163" w:after="163"/>
              <w:ind w:firstLine="0" w:firstLineChars="0"/>
              <w:jc w:val="center"/>
              <w:rPr>
                <w:color w:val="000000"/>
              </w:rPr>
            </w:pPr>
            <w:r>
              <w:rPr>
                <w:color w:val="000000"/>
              </w:rPr>
              <w:t>98.947</w:t>
            </w:r>
          </w:p>
        </w:tc>
        <w:tc>
          <w:tcPr>
            <w:tcW w:w="1153" w:type="dxa"/>
            <w:shd w:val="clear" w:color="auto" w:fill="auto"/>
            <w:vAlign w:val="center"/>
          </w:tcPr>
          <w:p>
            <w:pPr>
              <w:spacing w:before="163" w:after="163"/>
              <w:ind w:firstLine="0" w:firstLineChars="0"/>
              <w:jc w:val="center"/>
              <w:rPr>
                <w:color w:val="000000"/>
              </w:rPr>
            </w:pPr>
            <w:r>
              <w:rPr>
                <w:color w:val="000000"/>
              </w:rPr>
              <w:t>98.9375</w:t>
            </w:r>
          </w:p>
        </w:tc>
        <w:tc>
          <w:tcPr>
            <w:tcW w:w="1362" w:type="dxa"/>
            <w:shd w:val="clear" w:color="auto" w:fill="auto"/>
            <w:vAlign w:val="center"/>
          </w:tcPr>
          <w:p>
            <w:pPr>
              <w:spacing w:before="163" w:after="163"/>
              <w:ind w:firstLine="0" w:firstLineChars="0"/>
              <w:jc w:val="center"/>
              <w:rPr>
                <w:color w:val="000000"/>
              </w:rPr>
            </w:pPr>
            <w:r>
              <w:rPr>
                <w:color w:val="000000"/>
              </w:rPr>
              <w:t>98.9404</w:t>
            </w:r>
          </w:p>
        </w:tc>
        <w:tc>
          <w:tcPr>
            <w:tcW w:w="1141" w:type="dxa"/>
            <w:shd w:val="clear" w:color="auto" w:fill="auto"/>
            <w:vAlign w:val="center"/>
          </w:tcPr>
          <w:p>
            <w:pPr>
              <w:spacing w:before="163" w:after="163"/>
              <w:ind w:firstLine="0" w:firstLineChars="0"/>
              <w:jc w:val="center"/>
              <w:rPr>
                <w:color w:val="000000"/>
              </w:rPr>
            </w:pPr>
            <w:r>
              <w:rPr>
                <w:color w:val="000000"/>
              </w:rPr>
              <w:t>98.9457</w:t>
            </w:r>
          </w:p>
        </w:tc>
        <w:tc>
          <w:tcPr>
            <w:tcW w:w="1179" w:type="dxa"/>
            <w:shd w:val="clear" w:color="auto" w:fill="auto"/>
            <w:vAlign w:val="center"/>
          </w:tcPr>
          <w:p>
            <w:pPr>
              <w:spacing w:before="163" w:after="163"/>
              <w:ind w:firstLine="0" w:firstLineChars="0"/>
              <w:jc w:val="center"/>
              <w:rPr>
                <w:color w:val="000000"/>
              </w:rPr>
            </w:pPr>
            <w:r>
              <w:rPr>
                <w:color w:val="000000"/>
              </w:rPr>
              <w:t>98.941</w:t>
            </w:r>
          </w:p>
        </w:tc>
      </w:tr>
      <w:tr>
        <w:tblPrEx>
          <w:tblLayout w:type="fixed"/>
          <w:tblCellMar>
            <w:top w:w="0" w:type="dxa"/>
            <w:left w:w="108" w:type="dxa"/>
            <w:bottom w:w="0" w:type="dxa"/>
            <w:right w:w="108" w:type="dxa"/>
          </w:tblCellMar>
        </w:tblPrEx>
        <w:trPr>
          <w:trHeight w:val="568" w:hRule="exact"/>
          <w:jc w:val="center"/>
        </w:trPr>
        <w:tc>
          <w:tcPr>
            <w:tcW w:w="701" w:type="dxa"/>
            <w:vMerge w:val="continue"/>
            <w:tcBorders>
              <w:right w:val="single" w:color="auto" w:sz="4" w:space="0"/>
            </w:tcBorders>
            <w:shd w:val="clear" w:color="auto" w:fill="D9E2F3"/>
            <w:vAlign w:val="center"/>
          </w:tcPr>
          <w:p>
            <w:pPr>
              <w:spacing w:before="163" w:after="163"/>
              <w:ind w:firstLine="480"/>
              <w:jc w:val="center"/>
              <w:rPr>
                <w:color w:val="000000"/>
              </w:rPr>
            </w:pPr>
          </w:p>
        </w:tc>
        <w:tc>
          <w:tcPr>
            <w:tcW w:w="1888" w:type="dxa"/>
            <w:tcBorders>
              <w:left w:val="single" w:color="auto" w:sz="4" w:space="0"/>
            </w:tcBorders>
            <w:shd w:val="clear" w:color="auto" w:fill="D9E2F3"/>
          </w:tcPr>
          <w:p>
            <w:pPr>
              <w:spacing w:before="163" w:after="163"/>
              <w:ind w:firstLine="0" w:firstLineChars="0"/>
              <w:jc w:val="center"/>
              <w:rPr>
                <w:color w:val="000000"/>
              </w:rPr>
            </w:pPr>
            <w:r>
              <w:rPr>
                <w:color w:val="000000"/>
              </w:rPr>
              <w:t>3dB</w:t>
            </w:r>
            <w:r>
              <w:rPr>
                <w:rFonts w:hint="eastAsia"/>
                <w:color w:val="000000"/>
              </w:rPr>
              <w:t>带宽</w:t>
            </w:r>
            <w:r>
              <w:rPr>
                <w:color w:val="000000"/>
              </w:rPr>
              <w:t>/KHz</w:t>
            </w:r>
          </w:p>
        </w:tc>
        <w:tc>
          <w:tcPr>
            <w:tcW w:w="1080" w:type="dxa"/>
            <w:shd w:val="clear" w:color="auto" w:fill="auto"/>
            <w:vAlign w:val="center"/>
          </w:tcPr>
          <w:p>
            <w:pPr>
              <w:spacing w:before="163" w:after="163"/>
              <w:ind w:firstLine="0" w:firstLineChars="0"/>
              <w:jc w:val="center"/>
              <w:rPr>
                <w:color w:val="000000"/>
              </w:rPr>
            </w:pPr>
            <w:r>
              <w:rPr>
                <w:color w:val="000000"/>
              </w:rPr>
              <w:t>122</w:t>
            </w:r>
          </w:p>
        </w:tc>
        <w:tc>
          <w:tcPr>
            <w:tcW w:w="1153" w:type="dxa"/>
            <w:shd w:val="clear" w:color="auto" w:fill="auto"/>
            <w:vAlign w:val="center"/>
          </w:tcPr>
          <w:p>
            <w:pPr>
              <w:spacing w:before="163" w:after="163"/>
              <w:ind w:firstLine="0" w:firstLineChars="0"/>
              <w:jc w:val="center"/>
              <w:rPr>
                <w:color w:val="000000"/>
              </w:rPr>
            </w:pPr>
            <w:r>
              <w:rPr>
                <w:color w:val="000000"/>
              </w:rPr>
              <w:t>132</w:t>
            </w:r>
          </w:p>
        </w:tc>
        <w:tc>
          <w:tcPr>
            <w:tcW w:w="1362" w:type="dxa"/>
            <w:shd w:val="clear" w:color="auto" w:fill="auto"/>
            <w:vAlign w:val="center"/>
          </w:tcPr>
          <w:p>
            <w:pPr>
              <w:spacing w:before="163" w:after="163"/>
              <w:ind w:firstLine="0" w:firstLineChars="0"/>
              <w:jc w:val="center"/>
              <w:rPr>
                <w:color w:val="000000"/>
              </w:rPr>
            </w:pPr>
            <w:r>
              <w:rPr>
                <w:color w:val="000000"/>
              </w:rPr>
              <w:t>130</w:t>
            </w:r>
          </w:p>
        </w:tc>
        <w:tc>
          <w:tcPr>
            <w:tcW w:w="1141" w:type="dxa"/>
            <w:shd w:val="clear" w:color="auto" w:fill="auto"/>
            <w:vAlign w:val="center"/>
          </w:tcPr>
          <w:p>
            <w:pPr>
              <w:spacing w:before="163" w:after="163"/>
              <w:ind w:firstLine="0" w:firstLineChars="0"/>
              <w:jc w:val="center"/>
              <w:rPr>
                <w:color w:val="000000"/>
              </w:rPr>
            </w:pPr>
            <w:r>
              <w:rPr>
                <w:color w:val="000000"/>
              </w:rPr>
              <w:t>121</w:t>
            </w:r>
          </w:p>
        </w:tc>
        <w:tc>
          <w:tcPr>
            <w:tcW w:w="1179" w:type="dxa"/>
            <w:shd w:val="clear" w:color="auto" w:fill="auto"/>
            <w:vAlign w:val="center"/>
          </w:tcPr>
          <w:p>
            <w:pPr>
              <w:spacing w:before="163" w:after="163"/>
              <w:ind w:firstLine="0" w:firstLineChars="0"/>
              <w:jc w:val="center"/>
              <w:rPr>
                <w:color w:val="000000"/>
              </w:rPr>
            </w:pPr>
            <w:r>
              <w:rPr>
                <w:color w:val="000000"/>
              </w:rPr>
              <w:t>128</w:t>
            </w:r>
          </w:p>
        </w:tc>
      </w:tr>
    </w:tbl>
    <w:p>
      <w:pPr>
        <w:pStyle w:val="4"/>
        <w:spacing w:before="163" w:after="163"/>
      </w:pPr>
      <w:bookmarkStart w:id="128" w:name="_Toc480566497"/>
      <w:r>
        <w:rPr>
          <w:rFonts w:hint="eastAsia"/>
        </w:rPr>
        <w:t>动态</w:t>
      </w:r>
      <w:r>
        <w:t>范围测试</w:t>
      </w:r>
      <w:bookmarkEnd w:id="128"/>
    </w:p>
    <w:p>
      <w:pPr>
        <w:ind w:firstLine="480"/>
      </w:pPr>
      <w:r>
        <w:rPr>
          <w:rFonts w:hint="eastAsia"/>
        </w:rPr>
        <w:t>动态</w:t>
      </w:r>
      <w:r>
        <w:t>范围测试</w:t>
      </w:r>
      <w:r>
        <w:rPr>
          <w:rFonts w:hint="eastAsia"/>
        </w:rPr>
        <w:t>方法</w:t>
      </w:r>
      <w:r>
        <w:t>为：使用</w:t>
      </w:r>
      <w:r>
        <w:rPr>
          <w:rFonts w:hint="eastAsia"/>
        </w:rPr>
        <w:t>射频信号发生器产生</w:t>
      </w:r>
      <w:r>
        <w:t>指定</w:t>
      </w:r>
      <w:r>
        <w:rPr>
          <w:rFonts w:hint="eastAsia"/>
        </w:rPr>
        <w:t>频率</w:t>
      </w:r>
      <w:r>
        <w:t>的信号</w:t>
      </w:r>
      <w:r>
        <w:rPr>
          <w:rFonts w:hint="eastAsia"/>
        </w:rPr>
        <w:t>和</w:t>
      </w:r>
      <w:r>
        <w:t>使用射频信号分析仪</w:t>
      </w:r>
      <w:r>
        <w:rPr>
          <w:rFonts w:hint="eastAsia"/>
        </w:rPr>
        <w:t>测出</w:t>
      </w:r>
      <w:r>
        <w:t>中频信号功率</w:t>
      </w:r>
      <w:r>
        <w:rPr>
          <w:rFonts w:hint="eastAsia"/>
        </w:rPr>
        <w:t>，在输入信号</w:t>
      </w:r>
      <w:r>
        <w:t>的</w:t>
      </w:r>
      <w:r>
        <w:rPr>
          <w:rFonts w:hint="eastAsia"/>
        </w:rPr>
        <w:t>最小</w:t>
      </w:r>
      <w:r>
        <w:t>功率</w:t>
      </w:r>
      <w:r>
        <w:rPr>
          <w:rFonts w:hint="eastAsia"/>
        </w:rPr>
        <w:t>（即灵敏度</w:t>
      </w:r>
      <w:r>
        <w:t>对应的</w:t>
      </w:r>
      <w:r>
        <w:rPr>
          <w:rFonts w:hint="eastAsia"/>
        </w:rPr>
        <w:t>输入</w:t>
      </w:r>
      <w:r>
        <w:t>功率</w:t>
      </w:r>
      <w:r>
        <w:rPr>
          <w:rFonts w:hint="eastAsia"/>
        </w:rPr>
        <w:t>）下开始</w:t>
      </w:r>
      <w:r>
        <w:t>测出输出功率，</w:t>
      </w:r>
      <w:r>
        <w:rPr>
          <w:rFonts w:hint="eastAsia"/>
        </w:rPr>
        <w:t>在压缩点</w:t>
      </w:r>
      <w:r>
        <w:t>之前</w:t>
      </w:r>
      <w:r>
        <w:rPr>
          <w:rFonts w:hint="eastAsia"/>
        </w:rPr>
        <w:t>，输出</w:t>
      </w:r>
      <w:r>
        <w:t>功率</w:t>
      </w:r>
      <w:r>
        <w:rPr>
          <w:rFonts w:hint="eastAsia"/>
        </w:rPr>
        <w:t>大小与</w:t>
      </w:r>
      <w:r>
        <w:t>输入</w:t>
      </w:r>
      <w:r>
        <w:rPr>
          <w:rFonts w:hint="eastAsia"/>
        </w:rPr>
        <w:t>功率大小</w:t>
      </w:r>
      <w:r>
        <w:t>成</w:t>
      </w:r>
      <w:r>
        <w:rPr>
          <w:rFonts w:hint="eastAsia"/>
        </w:rPr>
        <w:t>等量变化，而当</w:t>
      </w:r>
      <w:r>
        <w:t>输出功率达到</w:t>
      </w:r>
      <w:r>
        <w:rPr>
          <w:rFonts w:hint="eastAsia"/>
        </w:rPr>
        <w:t>1</w:t>
      </w:r>
      <w:r>
        <w:t>dB</w:t>
      </w:r>
      <w:r>
        <w:rPr>
          <w:rFonts w:hint="eastAsia"/>
        </w:rPr>
        <w:t>增益</w:t>
      </w:r>
      <w:r>
        <w:t>压缩点</w:t>
      </w:r>
      <w:r>
        <w:rPr>
          <w:rFonts w:hint="eastAsia"/>
        </w:rPr>
        <w:t>时</w:t>
      </w:r>
      <w:r>
        <w:t>，</w:t>
      </w:r>
      <w:r>
        <w:rPr>
          <w:rFonts w:hint="eastAsia"/>
        </w:rPr>
        <w:t>记录此时</w:t>
      </w:r>
      <w:r>
        <w:t>对应的输入功率与</w:t>
      </w:r>
      <w:r>
        <w:rPr>
          <w:rFonts w:hint="eastAsia"/>
        </w:rPr>
        <w:t>能够</w:t>
      </w:r>
      <w:r>
        <w:t>被</w:t>
      </w:r>
      <w:r>
        <w:rPr>
          <w:rFonts w:hint="eastAsia"/>
        </w:rPr>
        <w:t>检测</w:t>
      </w:r>
      <w:r>
        <w:t>出的</w:t>
      </w:r>
      <w:r>
        <w:rPr>
          <w:rFonts w:hint="eastAsia"/>
        </w:rPr>
        <w:t>最小</w:t>
      </w:r>
      <w:r>
        <w:t>输入功率</w:t>
      </w:r>
      <w:r>
        <w:rPr>
          <w:rFonts w:hint="eastAsia"/>
        </w:rPr>
        <w:t>之间的</w:t>
      </w:r>
      <w:r>
        <w:t>差值</w:t>
      </w:r>
      <w:r>
        <w:rPr>
          <w:rFonts w:hint="eastAsia"/>
        </w:rPr>
        <w:t>，</w:t>
      </w:r>
      <w:r>
        <w:t>该差值即为接收通道的动态范围</w:t>
      </w:r>
      <w:r>
        <w:rPr>
          <w:rFonts w:hint="eastAsia"/>
        </w:rPr>
        <w:t>，</w:t>
      </w:r>
      <w:r>
        <w:t>测试结果如</w:t>
      </w:r>
      <w:r>
        <w:rPr>
          <w:rFonts w:hint="eastAsia"/>
        </w:rPr>
        <w:t>表</w:t>
      </w:r>
      <w:r>
        <w:t>4.4所示。</w:t>
      </w:r>
    </w:p>
    <w:p>
      <w:pPr>
        <w:pStyle w:val="57"/>
      </w:pPr>
      <w:bookmarkStart w:id="129" w:name="_Toc480566498"/>
      <w:r>
        <w:rPr>
          <w:rFonts w:hint="eastAsia"/>
        </w:rPr>
        <w:t>表</w:t>
      </w:r>
      <w:r>
        <w:t xml:space="preserve">4.4 </w:t>
      </w:r>
      <w:r>
        <w:rPr>
          <w:rFonts w:hint="eastAsia"/>
        </w:rPr>
        <w:t>五</w:t>
      </w:r>
      <w:r>
        <w:t>通道</w:t>
      </w:r>
      <w:r>
        <w:rPr>
          <w:rFonts w:hint="eastAsia"/>
        </w:rPr>
        <w:t>灵敏度</w:t>
      </w:r>
      <w:r>
        <w:t>测试结果</w:t>
      </w:r>
      <w:bookmarkEnd w:id="129"/>
    </w:p>
    <w:tbl>
      <w:tblPr>
        <w:tblStyle w:val="36"/>
        <w:tblW w:w="8201" w:type="dxa"/>
        <w:jc w:val="center"/>
        <w:tblInd w:w="0" w:type="dxa"/>
        <w:tblLayout w:type="fixed"/>
        <w:tblCellMar>
          <w:top w:w="0" w:type="dxa"/>
          <w:left w:w="108" w:type="dxa"/>
          <w:bottom w:w="0" w:type="dxa"/>
          <w:right w:w="108" w:type="dxa"/>
        </w:tblCellMar>
      </w:tblPr>
      <w:tblGrid>
        <w:gridCol w:w="1444"/>
        <w:gridCol w:w="1351"/>
        <w:gridCol w:w="1351"/>
        <w:gridCol w:w="1351"/>
        <w:gridCol w:w="1352"/>
        <w:gridCol w:w="1352"/>
      </w:tblGrid>
      <w:tr>
        <w:tblPrEx>
          <w:tblLayout w:type="fixed"/>
          <w:tblCellMar>
            <w:top w:w="0" w:type="dxa"/>
            <w:left w:w="108" w:type="dxa"/>
            <w:bottom w:w="0" w:type="dxa"/>
            <w:right w:w="108" w:type="dxa"/>
          </w:tblCellMar>
        </w:tblPrEx>
        <w:trPr>
          <w:trHeight w:val="601" w:hRule="exact"/>
          <w:jc w:val="center"/>
        </w:trPr>
        <w:tc>
          <w:tcPr>
            <w:tcW w:w="1444" w:type="dxa"/>
            <w:shd w:val="clear" w:color="auto" w:fill="D9E2F3"/>
          </w:tcPr>
          <w:p>
            <w:pPr>
              <w:spacing w:before="163" w:after="163"/>
              <w:ind w:firstLine="0" w:firstLineChars="0"/>
              <w:jc w:val="center"/>
            </w:pPr>
            <w:r>
              <w:rPr>
                <w:rFonts w:hint="eastAsia"/>
              </w:rPr>
              <w:t>频率/MH</w:t>
            </w:r>
            <w:r>
              <w:t>z</w:t>
            </w:r>
          </w:p>
        </w:tc>
        <w:tc>
          <w:tcPr>
            <w:tcW w:w="1351" w:type="dxa"/>
            <w:shd w:val="clear" w:color="auto" w:fill="D9E2F3"/>
          </w:tcPr>
          <w:p>
            <w:pPr>
              <w:spacing w:before="163" w:after="163"/>
              <w:ind w:firstLine="0" w:firstLineChars="0"/>
              <w:jc w:val="center"/>
            </w:pPr>
            <w:r>
              <w:rPr>
                <w:rFonts w:hint="eastAsia"/>
              </w:rPr>
              <w:t>通道1</w:t>
            </w:r>
          </w:p>
        </w:tc>
        <w:tc>
          <w:tcPr>
            <w:tcW w:w="1351" w:type="dxa"/>
            <w:shd w:val="clear" w:color="auto" w:fill="D9E2F3"/>
          </w:tcPr>
          <w:p>
            <w:pPr>
              <w:spacing w:before="163" w:after="163"/>
              <w:ind w:firstLine="0" w:firstLineChars="0"/>
              <w:jc w:val="center"/>
            </w:pPr>
            <w:r>
              <w:rPr>
                <w:rFonts w:hint="eastAsia"/>
              </w:rPr>
              <w:t>通道2</w:t>
            </w:r>
          </w:p>
        </w:tc>
        <w:tc>
          <w:tcPr>
            <w:tcW w:w="1351" w:type="dxa"/>
            <w:shd w:val="clear" w:color="auto" w:fill="D9E2F3"/>
          </w:tcPr>
          <w:p>
            <w:pPr>
              <w:spacing w:before="163" w:after="163"/>
              <w:ind w:firstLine="0" w:firstLineChars="0"/>
              <w:jc w:val="center"/>
            </w:pPr>
            <w:r>
              <w:rPr>
                <w:rFonts w:hint="eastAsia"/>
              </w:rPr>
              <w:t>通道3</w:t>
            </w:r>
          </w:p>
        </w:tc>
        <w:tc>
          <w:tcPr>
            <w:tcW w:w="1352" w:type="dxa"/>
            <w:shd w:val="clear" w:color="auto" w:fill="D9E2F3"/>
          </w:tcPr>
          <w:p>
            <w:pPr>
              <w:spacing w:before="163" w:after="163"/>
              <w:ind w:firstLine="0" w:firstLineChars="0"/>
              <w:jc w:val="center"/>
            </w:pPr>
            <w:r>
              <w:rPr>
                <w:rFonts w:hint="eastAsia"/>
              </w:rPr>
              <w:t>通道4</w:t>
            </w:r>
          </w:p>
        </w:tc>
        <w:tc>
          <w:tcPr>
            <w:tcW w:w="1352" w:type="dxa"/>
            <w:shd w:val="clear" w:color="auto" w:fill="D9E2F3"/>
          </w:tcPr>
          <w:p>
            <w:pPr>
              <w:spacing w:before="163" w:after="163"/>
              <w:ind w:firstLine="0" w:firstLineChars="0"/>
              <w:jc w:val="center"/>
            </w:pPr>
            <w:r>
              <w:rPr>
                <w:rFonts w:hint="eastAsia"/>
              </w:rPr>
              <w:t>通道5</w:t>
            </w:r>
          </w:p>
        </w:tc>
      </w:tr>
      <w:tr>
        <w:tblPrEx>
          <w:tblLayout w:type="fixed"/>
          <w:tblCellMar>
            <w:top w:w="0" w:type="dxa"/>
            <w:left w:w="108" w:type="dxa"/>
            <w:bottom w:w="0" w:type="dxa"/>
            <w:right w:w="108" w:type="dxa"/>
          </w:tblCellMar>
        </w:tblPrEx>
        <w:trPr>
          <w:trHeight w:val="510" w:hRule="exact"/>
          <w:jc w:val="center"/>
        </w:trPr>
        <w:tc>
          <w:tcPr>
            <w:tcW w:w="1444" w:type="dxa"/>
            <w:shd w:val="clear" w:color="auto" w:fill="D9E2F3"/>
            <w:vAlign w:val="center"/>
          </w:tcPr>
          <w:p>
            <w:pPr>
              <w:spacing w:before="163" w:after="163"/>
              <w:ind w:firstLine="0" w:firstLineChars="0"/>
              <w:jc w:val="center"/>
              <w:rPr>
                <w:color w:val="000000"/>
                <w:kern w:val="0"/>
              </w:rPr>
            </w:pPr>
            <w:r>
              <w:rPr>
                <w:color w:val="000000"/>
              </w:rPr>
              <w:t>31</w:t>
            </w:r>
          </w:p>
        </w:tc>
        <w:tc>
          <w:tcPr>
            <w:tcW w:w="1351" w:type="dxa"/>
            <w:shd w:val="clear" w:color="auto" w:fill="auto"/>
            <w:vAlign w:val="center"/>
          </w:tcPr>
          <w:p>
            <w:pPr>
              <w:spacing w:before="163" w:after="163"/>
              <w:ind w:firstLine="0" w:firstLineChars="0"/>
              <w:jc w:val="center"/>
              <w:rPr>
                <w:color w:val="000000"/>
                <w:kern w:val="0"/>
              </w:rPr>
            </w:pPr>
            <w:r>
              <w:rPr>
                <w:color w:val="000000"/>
              </w:rPr>
              <w:t>95</w:t>
            </w:r>
          </w:p>
        </w:tc>
        <w:tc>
          <w:tcPr>
            <w:tcW w:w="1351" w:type="dxa"/>
            <w:shd w:val="clear" w:color="auto" w:fill="auto"/>
            <w:vAlign w:val="center"/>
          </w:tcPr>
          <w:p>
            <w:pPr>
              <w:spacing w:before="163" w:after="163"/>
              <w:ind w:firstLine="0" w:firstLineChars="0"/>
              <w:jc w:val="center"/>
              <w:rPr>
                <w:color w:val="000000"/>
              </w:rPr>
            </w:pPr>
            <w:r>
              <w:rPr>
                <w:color w:val="000000"/>
              </w:rPr>
              <w:t>94</w:t>
            </w:r>
          </w:p>
        </w:tc>
        <w:tc>
          <w:tcPr>
            <w:tcW w:w="1351" w:type="dxa"/>
            <w:shd w:val="clear" w:color="auto" w:fill="auto"/>
            <w:vAlign w:val="center"/>
          </w:tcPr>
          <w:p>
            <w:pPr>
              <w:spacing w:before="163" w:after="163"/>
              <w:ind w:firstLine="0" w:firstLineChars="0"/>
              <w:jc w:val="center"/>
              <w:rPr>
                <w:color w:val="000000"/>
              </w:rPr>
            </w:pPr>
            <w:r>
              <w:rPr>
                <w:color w:val="000000"/>
              </w:rPr>
              <w:t>99</w:t>
            </w:r>
          </w:p>
        </w:tc>
        <w:tc>
          <w:tcPr>
            <w:tcW w:w="1352" w:type="dxa"/>
            <w:shd w:val="clear" w:color="auto" w:fill="auto"/>
            <w:vAlign w:val="center"/>
          </w:tcPr>
          <w:p>
            <w:pPr>
              <w:spacing w:before="163" w:after="163"/>
              <w:ind w:firstLine="0" w:firstLineChars="0"/>
              <w:jc w:val="center"/>
              <w:rPr>
                <w:color w:val="000000"/>
              </w:rPr>
            </w:pPr>
            <w:r>
              <w:rPr>
                <w:color w:val="000000"/>
              </w:rPr>
              <w:t>97</w:t>
            </w:r>
          </w:p>
        </w:tc>
        <w:tc>
          <w:tcPr>
            <w:tcW w:w="1352" w:type="dxa"/>
            <w:shd w:val="clear" w:color="auto" w:fill="auto"/>
            <w:vAlign w:val="center"/>
          </w:tcPr>
          <w:p>
            <w:pPr>
              <w:spacing w:before="163" w:after="163"/>
              <w:ind w:firstLine="0" w:firstLineChars="0"/>
              <w:jc w:val="center"/>
              <w:rPr>
                <w:color w:val="000000"/>
              </w:rPr>
            </w:pPr>
            <w:r>
              <w:rPr>
                <w:color w:val="000000"/>
              </w:rPr>
              <w:t>95</w:t>
            </w:r>
          </w:p>
        </w:tc>
      </w:tr>
      <w:tr>
        <w:tblPrEx>
          <w:tblLayout w:type="fixed"/>
          <w:tblCellMar>
            <w:top w:w="0" w:type="dxa"/>
            <w:left w:w="108" w:type="dxa"/>
            <w:bottom w:w="0" w:type="dxa"/>
            <w:right w:w="108" w:type="dxa"/>
          </w:tblCellMar>
        </w:tblPrEx>
        <w:trPr>
          <w:trHeight w:val="510" w:hRule="exact"/>
          <w:jc w:val="center"/>
        </w:trPr>
        <w:tc>
          <w:tcPr>
            <w:tcW w:w="1444" w:type="dxa"/>
            <w:shd w:val="clear" w:color="auto" w:fill="D9E2F3"/>
            <w:vAlign w:val="center"/>
          </w:tcPr>
          <w:p>
            <w:pPr>
              <w:spacing w:before="163" w:after="163"/>
              <w:ind w:firstLine="0" w:firstLineChars="0"/>
              <w:jc w:val="center"/>
              <w:rPr>
                <w:color w:val="000000"/>
              </w:rPr>
            </w:pPr>
            <w:r>
              <w:rPr>
                <w:color w:val="000000"/>
              </w:rPr>
              <w:t>45</w:t>
            </w:r>
          </w:p>
        </w:tc>
        <w:tc>
          <w:tcPr>
            <w:tcW w:w="1351" w:type="dxa"/>
            <w:shd w:val="clear" w:color="auto" w:fill="auto"/>
            <w:vAlign w:val="center"/>
          </w:tcPr>
          <w:p>
            <w:pPr>
              <w:spacing w:before="163" w:after="163"/>
              <w:ind w:firstLine="0" w:firstLineChars="0"/>
              <w:jc w:val="center"/>
              <w:rPr>
                <w:color w:val="000000"/>
              </w:rPr>
            </w:pPr>
            <w:r>
              <w:rPr>
                <w:color w:val="000000"/>
              </w:rPr>
              <w:t>98</w:t>
            </w:r>
          </w:p>
        </w:tc>
        <w:tc>
          <w:tcPr>
            <w:tcW w:w="1351" w:type="dxa"/>
            <w:shd w:val="clear" w:color="auto" w:fill="auto"/>
            <w:vAlign w:val="center"/>
          </w:tcPr>
          <w:p>
            <w:pPr>
              <w:spacing w:before="163" w:after="163"/>
              <w:ind w:firstLine="0" w:firstLineChars="0"/>
              <w:jc w:val="center"/>
              <w:rPr>
                <w:color w:val="000000"/>
              </w:rPr>
            </w:pPr>
            <w:r>
              <w:rPr>
                <w:color w:val="000000"/>
              </w:rPr>
              <w:t>96</w:t>
            </w:r>
          </w:p>
        </w:tc>
        <w:tc>
          <w:tcPr>
            <w:tcW w:w="1351" w:type="dxa"/>
            <w:shd w:val="clear" w:color="auto" w:fill="auto"/>
            <w:vAlign w:val="center"/>
          </w:tcPr>
          <w:p>
            <w:pPr>
              <w:spacing w:before="163" w:after="163"/>
              <w:ind w:firstLine="0" w:firstLineChars="0"/>
              <w:jc w:val="center"/>
              <w:rPr>
                <w:color w:val="000000"/>
              </w:rPr>
            </w:pPr>
            <w:r>
              <w:rPr>
                <w:color w:val="000000"/>
              </w:rPr>
              <w:t>100</w:t>
            </w:r>
          </w:p>
        </w:tc>
        <w:tc>
          <w:tcPr>
            <w:tcW w:w="1352" w:type="dxa"/>
            <w:shd w:val="clear" w:color="auto" w:fill="auto"/>
            <w:vAlign w:val="center"/>
          </w:tcPr>
          <w:p>
            <w:pPr>
              <w:spacing w:before="163" w:after="163"/>
              <w:ind w:firstLine="0" w:firstLineChars="0"/>
              <w:jc w:val="center"/>
              <w:rPr>
                <w:color w:val="000000"/>
              </w:rPr>
            </w:pPr>
            <w:r>
              <w:rPr>
                <w:color w:val="000000"/>
              </w:rPr>
              <w:t>99</w:t>
            </w:r>
          </w:p>
        </w:tc>
        <w:tc>
          <w:tcPr>
            <w:tcW w:w="1352" w:type="dxa"/>
            <w:shd w:val="clear" w:color="auto" w:fill="auto"/>
            <w:vAlign w:val="center"/>
          </w:tcPr>
          <w:p>
            <w:pPr>
              <w:spacing w:before="163" w:after="163"/>
              <w:ind w:firstLine="0" w:firstLineChars="0"/>
              <w:jc w:val="center"/>
              <w:rPr>
                <w:color w:val="000000"/>
              </w:rPr>
            </w:pPr>
            <w:r>
              <w:rPr>
                <w:color w:val="000000"/>
              </w:rPr>
              <w:t>97</w:t>
            </w:r>
          </w:p>
        </w:tc>
      </w:tr>
      <w:tr>
        <w:tblPrEx>
          <w:tblLayout w:type="fixed"/>
          <w:tblCellMar>
            <w:top w:w="0" w:type="dxa"/>
            <w:left w:w="108" w:type="dxa"/>
            <w:bottom w:w="0" w:type="dxa"/>
            <w:right w:w="108" w:type="dxa"/>
          </w:tblCellMar>
        </w:tblPrEx>
        <w:trPr>
          <w:trHeight w:val="510" w:hRule="exact"/>
          <w:jc w:val="center"/>
        </w:trPr>
        <w:tc>
          <w:tcPr>
            <w:tcW w:w="1444" w:type="dxa"/>
            <w:shd w:val="clear" w:color="auto" w:fill="D9E2F3"/>
            <w:vAlign w:val="center"/>
          </w:tcPr>
          <w:p>
            <w:pPr>
              <w:spacing w:before="163" w:after="163"/>
              <w:ind w:firstLine="0" w:firstLineChars="0"/>
              <w:jc w:val="center"/>
              <w:rPr>
                <w:color w:val="000000"/>
              </w:rPr>
            </w:pPr>
            <w:r>
              <w:rPr>
                <w:color w:val="000000"/>
              </w:rPr>
              <w:t>56</w:t>
            </w:r>
          </w:p>
        </w:tc>
        <w:tc>
          <w:tcPr>
            <w:tcW w:w="1351" w:type="dxa"/>
            <w:shd w:val="clear" w:color="auto" w:fill="auto"/>
            <w:vAlign w:val="center"/>
          </w:tcPr>
          <w:p>
            <w:pPr>
              <w:spacing w:before="163" w:after="163"/>
              <w:ind w:firstLine="0" w:firstLineChars="0"/>
              <w:jc w:val="center"/>
              <w:rPr>
                <w:color w:val="000000"/>
              </w:rPr>
            </w:pPr>
            <w:r>
              <w:rPr>
                <w:color w:val="000000"/>
              </w:rPr>
              <w:t>97</w:t>
            </w:r>
          </w:p>
        </w:tc>
        <w:tc>
          <w:tcPr>
            <w:tcW w:w="1351" w:type="dxa"/>
            <w:shd w:val="clear" w:color="auto" w:fill="auto"/>
            <w:vAlign w:val="center"/>
          </w:tcPr>
          <w:p>
            <w:pPr>
              <w:spacing w:before="163" w:after="163"/>
              <w:ind w:firstLine="0" w:firstLineChars="0"/>
              <w:jc w:val="center"/>
              <w:rPr>
                <w:color w:val="000000"/>
              </w:rPr>
            </w:pPr>
            <w:r>
              <w:rPr>
                <w:color w:val="000000"/>
              </w:rPr>
              <w:t>96</w:t>
            </w:r>
          </w:p>
        </w:tc>
        <w:tc>
          <w:tcPr>
            <w:tcW w:w="1351" w:type="dxa"/>
            <w:shd w:val="clear" w:color="auto" w:fill="auto"/>
            <w:vAlign w:val="center"/>
          </w:tcPr>
          <w:p>
            <w:pPr>
              <w:spacing w:before="163" w:after="163"/>
              <w:ind w:firstLine="0" w:firstLineChars="0"/>
              <w:jc w:val="center"/>
              <w:rPr>
                <w:color w:val="000000"/>
              </w:rPr>
            </w:pPr>
            <w:r>
              <w:rPr>
                <w:color w:val="000000"/>
              </w:rPr>
              <w:t>101</w:t>
            </w:r>
          </w:p>
        </w:tc>
        <w:tc>
          <w:tcPr>
            <w:tcW w:w="1352" w:type="dxa"/>
            <w:shd w:val="clear" w:color="auto" w:fill="auto"/>
            <w:vAlign w:val="center"/>
          </w:tcPr>
          <w:p>
            <w:pPr>
              <w:spacing w:before="163" w:after="163"/>
              <w:ind w:firstLine="0" w:firstLineChars="0"/>
              <w:jc w:val="center"/>
              <w:rPr>
                <w:color w:val="000000"/>
              </w:rPr>
            </w:pPr>
            <w:r>
              <w:rPr>
                <w:color w:val="000000"/>
              </w:rPr>
              <w:t>98</w:t>
            </w:r>
          </w:p>
        </w:tc>
        <w:tc>
          <w:tcPr>
            <w:tcW w:w="1352" w:type="dxa"/>
            <w:shd w:val="clear" w:color="auto" w:fill="auto"/>
            <w:vAlign w:val="center"/>
          </w:tcPr>
          <w:p>
            <w:pPr>
              <w:spacing w:before="163" w:after="163"/>
              <w:ind w:firstLine="0" w:firstLineChars="0"/>
              <w:jc w:val="center"/>
              <w:rPr>
                <w:color w:val="000000"/>
              </w:rPr>
            </w:pPr>
            <w:r>
              <w:rPr>
                <w:color w:val="000000"/>
              </w:rPr>
              <w:t>96</w:t>
            </w:r>
          </w:p>
        </w:tc>
      </w:tr>
      <w:tr>
        <w:tblPrEx>
          <w:tblLayout w:type="fixed"/>
          <w:tblCellMar>
            <w:top w:w="0" w:type="dxa"/>
            <w:left w:w="108" w:type="dxa"/>
            <w:bottom w:w="0" w:type="dxa"/>
            <w:right w:w="108" w:type="dxa"/>
          </w:tblCellMar>
        </w:tblPrEx>
        <w:trPr>
          <w:trHeight w:val="510" w:hRule="exact"/>
          <w:jc w:val="center"/>
        </w:trPr>
        <w:tc>
          <w:tcPr>
            <w:tcW w:w="1444" w:type="dxa"/>
            <w:shd w:val="clear" w:color="auto" w:fill="D9E2F3"/>
            <w:vAlign w:val="center"/>
          </w:tcPr>
          <w:p>
            <w:pPr>
              <w:spacing w:before="163" w:after="163"/>
              <w:ind w:firstLine="0" w:firstLineChars="0"/>
              <w:jc w:val="center"/>
              <w:rPr>
                <w:color w:val="000000"/>
              </w:rPr>
            </w:pPr>
            <w:r>
              <w:rPr>
                <w:color w:val="000000"/>
              </w:rPr>
              <w:t>67</w:t>
            </w:r>
          </w:p>
        </w:tc>
        <w:tc>
          <w:tcPr>
            <w:tcW w:w="1351" w:type="dxa"/>
            <w:shd w:val="clear" w:color="auto" w:fill="auto"/>
            <w:vAlign w:val="center"/>
          </w:tcPr>
          <w:p>
            <w:pPr>
              <w:spacing w:before="163" w:after="163"/>
              <w:ind w:firstLine="0" w:firstLineChars="0"/>
              <w:jc w:val="center"/>
              <w:rPr>
                <w:color w:val="000000"/>
              </w:rPr>
            </w:pPr>
            <w:r>
              <w:rPr>
                <w:color w:val="000000"/>
              </w:rPr>
              <w:t>96</w:t>
            </w:r>
          </w:p>
        </w:tc>
        <w:tc>
          <w:tcPr>
            <w:tcW w:w="1351" w:type="dxa"/>
            <w:shd w:val="clear" w:color="auto" w:fill="auto"/>
            <w:vAlign w:val="center"/>
          </w:tcPr>
          <w:p>
            <w:pPr>
              <w:spacing w:before="163" w:after="163"/>
              <w:ind w:firstLine="0" w:firstLineChars="0"/>
              <w:jc w:val="center"/>
              <w:rPr>
                <w:color w:val="000000"/>
              </w:rPr>
            </w:pPr>
            <w:r>
              <w:rPr>
                <w:color w:val="000000"/>
              </w:rPr>
              <w:t>95</w:t>
            </w:r>
          </w:p>
        </w:tc>
        <w:tc>
          <w:tcPr>
            <w:tcW w:w="1351" w:type="dxa"/>
            <w:shd w:val="clear" w:color="auto" w:fill="auto"/>
            <w:vAlign w:val="center"/>
          </w:tcPr>
          <w:p>
            <w:pPr>
              <w:spacing w:before="163" w:after="163"/>
              <w:ind w:firstLine="0" w:firstLineChars="0"/>
              <w:jc w:val="center"/>
              <w:rPr>
                <w:color w:val="000000"/>
              </w:rPr>
            </w:pPr>
            <w:r>
              <w:rPr>
                <w:color w:val="000000"/>
              </w:rPr>
              <w:t>99</w:t>
            </w:r>
          </w:p>
        </w:tc>
        <w:tc>
          <w:tcPr>
            <w:tcW w:w="1352" w:type="dxa"/>
            <w:shd w:val="clear" w:color="auto" w:fill="auto"/>
            <w:vAlign w:val="center"/>
          </w:tcPr>
          <w:p>
            <w:pPr>
              <w:spacing w:before="163" w:after="163"/>
              <w:ind w:firstLine="0" w:firstLineChars="0"/>
              <w:jc w:val="center"/>
              <w:rPr>
                <w:color w:val="000000"/>
              </w:rPr>
            </w:pPr>
            <w:r>
              <w:rPr>
                <w:color w:val="000000"/>
              </w:rPr>
              <w:t>98</w:t>
            </w:r>
          </w:p>
        </w:tc>
        <w:tc>
          <w:tcPr>
            <w:tcW w:w="1352" w:type="dxa"/>
            <w:shd w:val="clear" w:color="auto" w:fill="auto"/>
            <w:vAlign w:val="center"/>
          </w:tcPr>
          <w:p>
            <w:pPr>
              <w:spacing w:before="163" w:after="163"/>
              <w:ind w:firstLine="0" w:firstLineChars="0"/>
              <w:jc w:val="center"/>
              <w:rPr>
                <w:color w:val="000000"/>
              </w:rPr>
            </w:pPr>
            <w:r>
              <w:rPr>
                <w:color w:val="000000"/>
              </w:rPr>
              <w:t>98</w:t>
            </w:r>
          </w:p>
        </w:tc>
      </w:tr>
      <w:tr>
        <w:tblPrEx>
          <w:tblLayout w:type="fixed"/>
          <w:tblCellMar>
            <w:top w:w="0" w:type="dxa"/>
            <w:left w:w="108" w:type="dxa"/>
            <w:bottom w:w="0" w:type="dxa"/>
            <w:right w:w="108" w:type="dxa"/>
          </w:tblCellMar>
        </w:tblPrEx>
        <w:trPr>
          <w:trHeight w:val="510" w:hRule="exact"/>
          <w:jc w:val="center"/>
        </w:trPr>
        <w:tc>
          <w:tcPr>
            <w:tcW w:w="1444" w:type="dxa"/>
            <w:shd w:val="clear" w:color="auto" w:fill="D9E2F3"/>
            <w:vAlign w:val="center"/>
          </w:tcPr>
          <w:p>
            <w:pPr>
              <w:spacing w:before="163" w:after="163"/>
              <w:ind w:firstLine="0" w:firstLineChars="0"/>
              <w:jc w:val="center"/>
              <w:rPr>
                <w:color w:val="000000"/>
              </w:rPr>
            </w:pPr>
            <w:r>
              <w:rPr>
                <w:color w:val="000000"/>
              </w:rPr>
              <w:t>74</w:t>
            </w:r>
          </w:p>
        </w:tc>
        <w:tc>
          <w:tcPr>
            <w:tcW w:w="1351" w:type="dxa"/>
            <w:shd w:val="clear" w:color="auto" w:fill="auto"/>
            <w:vAlign w:val="center"/>
          </w:tcPr>
          <w:p>
            <w:pPr>
              <w:spacing w:before="163" w:after="163"/>
              <w:ind w:firstLine="0" w:firstLineChars="0"/>
              <w:jc w:val="center"/>
              <w:rPr>
                <w:color w:val="000000"/>
              </w:rPr>
            </w:pPr>
            <w:r>
              <w:rPr>
                <w:color w:val="000000"/>
              </w:rPr>
              <w:t>98</w:t>
            </w:r>
          </w:p>
        </w:tc>
        <w:tc>
          <w:tcPr>
            <w:tcW w:w="1351" w:type="dxa"/>
            <w:shd w:val="clear" w:color="auto" w:fill="auto"/>
            <w:vAlign w:val="center"/>
          </w:tcPr>
          <w:p>
            <w:pPr>
              <w:spacing w:before="163" w:after="163"/>
              <w:ind w:firstLine="0" w:firstLineChars="0"/>
              <w:jc w:val="center"/>
              <w:rPr>
                <w:color w:val="000000"/>
              </w:rPr>
            </w:pPr>
            <w:r>
              <w:rPr>
                <w:color w:val="000000"/>
              </w:rPr>
              <w:t>97</w:t>
            </w:r>
          </w:p>
        </w:tc>
        <w:tc>
          <w:tcPr>
            <w:tcW w:w="1351" w:type="dxa"/>
            <w:shd w:val="clear" w:color="auto" w:fill="auto"/>
            <w:vAlign w:val="center"/>
          </w:tcPr>
          <w:p>
            <w:pPr>
              <w:spacing w:before="163" w:after="163"/>
              <w:ind w:firstLine="0" w:firstLineChars="0"/>
              <w:jc w:val="center"/>
              <w:rPr>
                <w:color w:val="000000"/>
              </w:rPr>
            </w:pPr>
            <w:r>
              <w:rPr>
                <w:color w:val="000000"/>
              </w:rPr>
              <w:t>104</w:t>
            </w:r>
          </w:p>
        </w:tc>
        <w:tc>
          <w:tcPr>
            <w:tcW w:w="1352" w:type="dxa"/>
            <w:shd w:val="clear" w:color="auto" w:fill="auto"/>
            <w:vAlign w:val="center"/>
          </w:tcPr>
          <w:p>
            <w:pPr>
              <w:spacing w:before="163" w:after="163"/>
              <w:ind w:firstLine="0" w:firstLineChars="0"/>
              <w:jc w:val="center"/>
              <w:rPr>
                <w:color w:val="000000"/>
              </w:rPr>
            </w:pPr>
            <w:r>
              <w:rPr>
                <w:color w:val="000000"/>
              </w:rPr>
              <w:t>98</w:t>
            </w:r>
          </w:p>
        </w:tc>
        <w:tc>
          <w:tcPr>
            <w:tcW w:w="1352" w:type="dxa"/>
            <w:shd w:val="clear" w:color="auto" w:fill="auto"/>
            <w:vAlign w:val="center"/>
          </w:tcPr>
          <w:p>
            <w:pPr>
              <w:spacing w:before="163" w:after="163"/>
              <w:ind w:firstLine="0" w:firstLineChars="0"/>
              <w:jc w:val="center"/>
              <w:rPr>
                <w:color w:val="000000"/>
              </w:rPr>
            </w:pPr>
            <w:r>
              <w:rPr>
                <w:color w:val="000000"/>
              </w:rPr>
              <w:t>99</w:t>
            </w:r>
          </w:p>
        </w:tc>
      </w:tr>
      <w:tr>
        <w:tblPrEx>
          <w:tblLayout w:type="fixed"/>
          <w:tblCellMar>
            <w:top w:w="0" w:type="dxa"/>
            <w:left w:w="108" w:type="dxa"/>
            <w:bottom w:w="0" w:type="dxa"/>
            <w:right w:w="108" w:type="dxa"/>
          </w:tblCellMar>
        </w:tblPrEx>
        <w:trPr>
          <w:trHeight w:val="510" w:hRule="exact"/>
          <w:jc w:val="center"/>
        </w:trPr>
        <w:tc>
          <w:tcPr>
            <w:tcW w:w="1444" w:type="dxa"/>
            <w:shd w:val="clear" w:color="auto" w:fill="D9E2F3"/>
            <w:vAlign w:val="center"/>
          </w:tcPr>
          <w:p>
            <w:pPr>
              <w:spacing w:before="163" w:after="163"/>
              <w:ind w:firstLine="0" w:firstLineChars="0"/>
              <w:jc w:val="center"/>
              <w:rPr>
                <w:color w:val="000000"/>
              </w:rPr>
            </w:pPr>
            <w:r>
              <w:rPr>
                <w:color w:val="000000"/>
              </w:rPr>
              <w:t>81</w:t>
            </w:r>
          </w:p>
        </w:tc>
        <w:tc>
          <w:tcPr>
            <w:tcW w:w="1351" w:type="dxa"/>
            <w:shd w:val="clear" w:color="auto" w:fill="auto"/>
            <w:vAlign w:val="center"/>
          </w:tcPr>
          <w:p>
            <w:pPr>
              <w:spacing w:before="163" w:after="163"/>
              <w:ind w:firstLine="0" w:firstLineChars="0"/>
              <w:jc w:val="center"/>
              <w:rPr>
                <w:color w:val="000000"/>
              </w:rPr>
            </w:pPr>
            <w:r>
              <w:rPr>
                <w:color w:val="000000"/>
              </w:rPr>
              <w:t>98</w:t>
            </w:r>
          </w:p>
        </w:tc>
        <w:tc>
          <w:tcPr>
            <w:tcW w:w="1351" w:type="dxa"/>
            <w:shd w:val="clear" w:color="auto" w:fill="auto"/>
            <w:vAlign w:val="center"/>
          </w:tcPr>
          <w:p>
            <w:pPr>
              <w:spacing w:before="163" w:after="163"/>
              <w:ind w:firstLine="0" w:firstLineChars="0"/>
              <w:jc w:val="center"/>
              <w:rPr>
                <w:color w:val="000000"/>
              </w:rPr>
            </w:pPr>
            <w:r>
              <w:rPr>
                <w:color w:val="000000"/>
              </w:rPr>
              <w:t>96</w:t>
            </w:r>
          </w:p>
        </w:tc>
        <w:tc>
          <w:tcPr>
            <w:tcW w:w="1351" w:type="dxa"/>
            <w:shd w:val="clear" w:color="auto" w:fill="auto"/>
            <w:vAlign w:val="center"/>
          </w:tcPr>
          <w:p>
            <w:pPr>
              <w:spacing w:before="163" w:after="163"/>
              <w:ind w:firstLine="0" w:firstLineChars="0"/>
              <w:jc w:val="center"/>
              <w:rPr>
                <w:color w:val="000000"/>
              </w:rPr>
            </w:pPr>
            <w:r>
              <w:rPr>
                <w:color w:val="000000"/>
              </w:rPr>
              <w:t>102</w:t>
            </w:r>
          </w:p>
        </w:tc>
        <w:tc>
          <w:tcPr>
            <w:tcW w:w="1352" w:type="dxa"/>
            <w:shd w:val="clear" w:color="auto" w:fill="auto"/>
            <w:vAlign w:val="center"/>
          </w:tcPr>
          <w:p>
            <w:pPr>
              <w:spacing w:before="163" w:after="163"/>
              <w:ind w:firstLine="0" w:firstLineChars="0"/>
              <w:jc w:val="center"/>
              <w:rPr>
                <w:color w:val="000000"/>
              </w:rPr>
            </w:pPr>
            <w:r>
              <w:rPr>
                <w:color w:val="000000"/>
              </w:rPr>
              <w:t>99</w:t>
            </w:r>
          </w:p>
        </w:tc>
        <w:tc>
          <w:tcPr>
            <w:tcW w:w="1352" w:type="dxa"/>
            <w:shd w:val="clear" w:color="auto" w:fill="auto"/>
            <w:vAlign w:val="center"/>
          </w:tcPr>
          <w:p>
            <w:pPr>
              <w:spacing w:before="163" w:after="163"/>
              <w:ind w:firstLine="0" w:firstLineChars="0"/>
              <w:jc w:val="center"/>
              <w:rPr>
                <w:color w:val="000000"/>
              </w:rPr>
            </w:pPr>
            <w:r>
              <w:rPr>
                <w:color w:val="000000"/>
              </w:rPr>
              <w:t>96</w:t>
            </w:r>
          </w:p>
        </w:tc>
      </w:tr>
      <w:tr>
        <w:tblPrEx>
          <w:tblLayout w:type="fixed"/>
          <w:tblCellMar>
            <w:top w:w="0" w:type="dxa"/>
            <w:left w:w="108" w:type="dxa"/>
            <w:bottom w:w="0" w:type="dxa"/>
            <w:right w:w="108" w:type="dxa"/>
          </w:tblCellMar>
        </w:tblPrEx>
        <w:trPr>
          <w:trHeight w:val="624" w:hRule="exact"/>
          <w:jc w:val="center"/>
        </w:trPr>
        <w:tc>
          <w:tcPr>
            <w:tcW w:w="1444" w:type="dxa"/>
            <w:shd w:val="clear" w:color="auto" w:fill="D9E2F3"/>
            <w:vAlign w:val="center"/>
          </w:tcPr>
          <w:p>
            <w:pPr>
              <w:spacing w:before="163" w:after="163"/>
              <w:ind w:firstLine="0" w:firstLineChars="0"/>
              <w:jc w:val="center"/>
              <w:rPr>
                <w:color w:val="000000"/>
              </w:rPr>
            </w:pPr>
            <w:r>
              <w:rPr>
                <w:color w:val="000000"/>
              </w:rPr>
              <w:t>99</w:t>
            </w:r>
          </w:p>
        </w:tc>
        <w:tc>
          <w:tcPr>
            <w:tcW w:w="1351" w:type="dxa"/>
            <w:shd w:val="clear" w:color="auto" w:fill="auto"/>
            <w:vAlign w:val="center"/>
          </w:tcPr>
          <w:p>
            <w:pPr>
              <w:spacing w:before="163" w:after="163"/>
              <w:ind w:firstLine="0" w:firstLineChars="0"/>
              <w:jc w:val="center"/>
              <w:rPr>
                <w:color w:val="000000"/>
              </w:rPr>
            </w:pPr>
            <w:r>
              <w:rPr>
                <w:color w:val="000000"/>
              </w:rPr>
              <w:t>99</w:t>
            </w:r>
          </w:p>
        </w:tc>
        <w:tc>
          <w:tcPr>
            <w:tcW w:w="1351" w:type="dxa"/>
            <w:shd w:val="clear" w:color="auto" w:fill="auto"/>
            <w:vAlign w:val="center"/>
          </w:tcPr>
          <w:p>
            <w:pPr>
              <w:spacing w:before="163" w:after="163"/>
              <w:ind w:firstLine="0" w:firstLineChars="0"/>
              <w:jc w:val="center"/>
              <w:rPr>
                <w:color w:val="000000"/>
              </w:rPr>
            </w:pPr>
            <w:r>
              <w:rPr>
                <w:color w:val="000000"/>
              </w:rPr>
              <w:t>99</w:t>
            </w:r>
          </w:p>
        </w:tc>
        <w:tc>
          <w:tcPr>
            <w:tcW w:w="1351" w:type="dxa"/>
            <w:shd w:val="clear" w:color="auto" w:fill="auto"/>
            <w:vAlign w:val="center"/>
          </w:tcPr>
          <w:p>
            <w:pPr>
              <w:spacing w:before="163" w:after="163"/>
              <w:ind w:firstLine="0" w:firstLineChars="0"/>
              <w:jc w:val="center"/>
              <w:rPr>
                <w:color w:val="000000"/>
              </w:rPr>
            </w:pPr>
            <w:r>
              <w:rPr>
                <w:color w:val="000000"/>
              </w:rPr>
              <w:t>102</w:t>
            </w:r>
          </w:p>
        </w:tc>
        <w:tc>
          <w:tcPr>
            <w:tcW w:w="1352" w:type="dxa"/>
            <w:shd w:val="clear" w:color="auto" w:fill="auto"/>
            <w:vAlign w:val="center"/>
          </w:tcPr>
          <w:p>
            <w:pPr>
              <w:spacing w:before="163" w:after="163"/>
              <w:ind w:firstLine="0" w:firstLineChars="0"/>
              <w:jc w:val="center"/>
              <w:rPr>
                <w:color w:val="000000"/>
              </w:rPr>
            </w:pPr>
            <w:r>
              <w:rPr>
                <w:color w:val="000000"/>
              </w:rPr>
              <w:t>98</w:t>
            </w:r>
          </w:p>
        </w:tc>
        <w:tc>
          <w:tcPr>
            <w:tcW w:w="1352" w:type="dxa"/>
            <w:shd w:val="clear" w:color="auto" w:fill="auto"/>
            <w:vAlign w:val="center"/>
          </w:tcPr>
          <w:p>
            <w:pPr>
              <w:spacing w:before="163" w:after="163"/>
              <w:ind w:firstLine="0" w:firstLineChars="0"/>
              <w:jc w:val="center"/>
              <w:rPr>
                <w:color w:val="000000"/>
              </w:rPr>
            </w:pPr>
            <w:r>
              <w:rPr>
                <w:color w:val="000000"/>
              </w:rPr>
              <w:t>97</w:t>
            </w:r>
          </w:p>
        </w:tc>
      </w:tr>
    </w:tbl>
    <w:p>
      <w:pPr>
        <w:spacing w:before="163" w:after="163"/>
        <w:ind w:firstLine="480"/>
      </w:pPr>
    </w:p>
    <w:p>
      <w:pPr>
        <w:pStyle w:val="3"/>
      </w:pPr>
      <w:r>
        <w:rPr>
          <w:rFonts w:hint="eastAsia"/>
        </w:rPr>
        <w:t xml:space="preserve"> </w:t>
      </w:r>
      <w:bookmarkStart w:id="130" w:name="_Toc480566499"/>
      <w:r>
        <w:rPr>
          <w:rFonts w:hint="eastAsia"/>
        </w:rPr>
        <w:t>本章小结</w:t>
      </w:r>
      <w:bookmarkEnd w:id="130"/>
    </w:p>
    <w:p>
      <w:pPr>
        <w:ind w:firstLine="480"/>
      </w:pPr>
      <w:r>
        <w:rPr>
          <w:rFonts w:hint="eastAsia"/>
        </w:rPr>
        <w:t>本章</w:t>
      </w:r>
      <w:r>
        <w:t>对</w:t>
      </w:r>
      <w:r>
        <w:rPr>
          <w:rFonts w:hint="eastAsia"/>
        </w:rPr>
        <w:t>宽带流星雷达</w:t>
      </w:r>
      <w:r>
        <w:t>的接收系统进行了设计，</w:t>
      </w:r>
      <w:r>
        <w:rPr>
          <w:rFonts w:hint="eastAsia"/>
        </w:rPr>
        <w:t>介绍</w:t>
      </w:r>
      <w:r>
        <w:t>了一些常用的接收系统结构</w:t>
      </w:r>
      <w:r>
        <w:rPr>
          <w:rFonts w:hint="eastAsia"/>
        </w:rPr>
        <w:t>，最后本文</w:t>
      </w:r>
      <w:r>
        <w:t>选用</w:t>
      </w:r>
      <w:r>
        <w:rPr>
          <w:rFonts w:hint="eastAsia"/>
        </w:rPr>
        <w:t>了</w:t>
      </w:r>
      <w:r>
        <w:t>数字中频接收结构</w:t>
      </w:r>
      <w:r>
        <w:rPr>
          <w:rFonts w:hint="eastAsia"/>
        </w:rPr>
        <w:t>，并对</w:t>
      </w:r>
      <w:r>
        <w:t>数字中频</w:t>
      </w:r>
      <w:r>
        <w:rPr>
          <w:rFonts w:hint="eastAsia"/>
        </w:rPr>
        <w:t>接收</w:t>
      </w:r>
      <w:r>
        <w:t>结构展开了</w:t>
      </w:r>
      <w:r>
        <w:rPr>
          <w:rFonts w:hint="eastAsia"/>
        </w:rPr>
        <w:t>详细</w:t>
      </w:r>
      <w:r>
        <w:t>的设计，</w:t>
      </w:r>
      <w:r>
        <w:rPr>
          <w:rFonts w:hint="eastAsia"/>
        </w:rPr>
        <w:t>结合典型</w:t>
      </w:r>
      <w:r>
        <w:t>的技术参量</w:t>
      </w:r>
      <w:r>
        <w:rPr>
          <w:rFonts w:hint="eastAsia"/>
        </w:rPr>
        <w:t>及其</w:t>
      </w:r>
      <w:r>
        <w:t>指标</w:t>
      </w:r>
      <w:r>
        <w:rPr>
          <w:rFonts w:hint="eastAsia"/>
        </w:rPr>
        <w:t>设计</w:t>
      </w:r>
      <w:r>
        <w:t>了相应的</w:t>
      </w:r>
      <w:r>
        <w:rPr>
          <w:rFonts w:hint="eastAsia"/>
        </w:rPr>
        <w:t>模拟</w:t>
      </w:r>
      <w:r>
        <w:t>接收前端电路</w:t>
      </w:r>
      <w:r>
        <w:rPr>
          <w:rFonts w:hint="eastAsia"/>
        </w:rPr>
        <w:t>、ADC电路</w:t>
      </w:r>
      <w:r>
        <w:t>，并介绍了一种</w:t>
      </w:r>
      <w:r>
        <w:rPr>
          <w:rFonts w:hint="eastAsia"/>
        </w:rPr>
        <w:t>单辅助源</w:t>
      </w:r>
      <w:r>
        <w:t>的</w:t>
      </w:r>
      <w:r>
        <w:rPr>
          <w:rFonts w:hint="eastAsia"/>
        </w:rPr>
        <w:t>多</w:t>
      </w:r>
      <w:r>
        <w:t>通道校准方法</w:t>
      </w:r>
      <w:r>
        <w:rPr>
          <w:rFonts w:hint="eastAsia"/>
        </w:rPr>
        <w:t>，</w:t>
      </w:r>
      <w:r>
        <w:t>该方法可</w:t>
      </w:r>
      <w:r>
        <w:rPr>
          <w:rFonts w:hint="eastAsia"/>
        </w:rPr>
        <w:t>用于</w:t>
      </w:r>
      <w:r>
        <w:t>校正通道间的</w:t>
      </w:r>
      <w:r>
        <w:rPr>
          <w:rFonts w:hint="eastAsia"/>
        </w:rPr>
        <w:t>幅度与</w:t>
      </w:r>
      <w:r>
        <w:t>相位误差</w:t>
      </w:r>
      <w:r>
        <w:rPr>
          <w:rFonts w:hint="eastAsia"/>
        </w:rPr>
        <w:t>。同时描述</w:t>
      </w:r>
      <w:r>
        <w:t>了接收</w:t>
      </w:r>
      <w:r>
        <w:rPr>
          <w:rFonts w:hint="eastAsia"/>
        </w:rPr>
        <w:t>系统</w:t>
      </w:r>
      <w:r>
        <w:t>数据传输</w:t>
      </w:r>
      <w:r>
        <w:rPr>
          <w:rFonts w:hint="eastAsia"/>
        </w:rPr>
        <w:t>实现方式，</w:t>
      </w:r>
      <w:r>
        <w:t>即通过</w:t>
      </w:r>
      <w:r>
        <w:rPr>
          <w:rFonts w:hint="eastAsia"/>
        </w:rPr>
        <w:t>USB2.0协议将FPGA存储</w:t>
      </w:r>
      <w:r>
        <w:t>的</w:t>
      </w:r>
      <w:r>
        <w:rPr>
          <w:rFonts w:hint="eastAsia"/>
        </w:rPr>
        <w:t>五通道</w:t>
      </w:r>
      <w:r>
        <w:t>基带</w:t>
      </w:r>
      <w:r>
        <w:rPr>
          <w:rFonts w:hint="eastAsia"/>
        </w:rPr>
        <w:t>IQ</w:t>
      </w:r>
      <w:r>
        <w:t>数据</w:t>
      </w:r>
      <w:r>
        <w:rPr>
          <w:rFonts w:hint="eastAsia"/>
        </w:rPr>
        <w:t>传输</w:t>
      </w:r>
      <w:r>
        <w:t>至计算机</w:t>
      </w:r>
      <w:r>
        <w:rPr>
          <w:rFonts w:hint="eastAsia"/>
        </w:rPr>
        <w:t>，最后给出</w:t>
      </w:r>
      <w:r>
        <w:t>了</w:t>
      </w:r>
      <w:r>
        <w:rPr>
          <w:rFonts w:hint="eastAsia"/>
        </w:rPr>
        <w:t>几个重要</w:t>
      </w:r>
      <w:r>
        <w:t>指标的测试</w:t>
      </w:r>
      <w:r>
        <w:rPr>
          <w:rFonts w:hint="eastAsia"/>
        </w:rPr>
        <w:t>方法</w:t>
      </w:r>
      <w:r>
        <w:t>及测试结果，结果表明</w:t>
      </w:r>
      <w:r>
        <w:rPr>
          <w:rFonts w:hint="eastAsia"/>
        </w:rPr>
        <w:t>该</w:t>
      </w:r>
      <w:r>
        <w:t>数字中频接收结构符合</w:t>
      </w:r>
      <w:r>
        <w:rPr>
          <w:rFonts w:hint="eastAsia"/>
        </w:rPr>
        <w:t>系统</w:t>
      </w:r>
      <w:r>
        <w:t>需求</w:t>
      </w:r>
      <w:r>
        <w:rPr>
          <w:rFonts w:hint="eastAsia"/>
        </w:rPr>
        <w:t>。</w:t>
      </w:r>
    </w:p>
    <w:p>
      <w:pPr>
        <w:pStyle w:val="2"/>
      </w:pPr>
      <w:r>
        <w:br w:type="page"/>
      </w:r>
      <w:r>
        <w:rPr>
          <w:rFonts w:hint="eastAsia"/>
        </w:rPr>
        <w:t xml:space="preserve"> </w:t>
      </w:r>
      <w:bookmarkStart w:id="131" w:name="_Toc480566500"/>
      <w:r>
        <w:rPr>
          <w:rFonts w:hint="eastAsia"/>
        </w:rPr>
        <w:t>宽带</w:t>
      </w:r>
      <w:r>
        <w:t>流星雷达系统</w:t>
      </w:r>
      <w:r>
        <w:rPr>
          <w:rFonts w:hint="eastAsia"/>
        </w:rPr>
        <w:t>实验</w:t>
      </w:r>
      <w:bookmarkEnd w:id="131"/>
    </w:p>
    <w:p>
      <w:pPr>
        <w:ind w:firstLine="480"/>
      </w:pPr>
      <w:r>
        <w:rPr>
          <w:rFonts w:hint="eastAsia"/>
        </w:rPr>
        <w:t>本章对宽带</w:t>
      </w:r>
      <w:r>
        <w:t>流星雷达的发射系统与接收系统进行</w:t>
      </w:r>
      <w:r>
        <w:rPr>
          <w:rFonts w:hint="eastAsia"/>
        </w:rPr>
        <w:t>综合</w:t>
      </w:r>
      <w:r>
        <w:t>实验，</w:t>
      </w:r>
      <w:r>
        <w:rPr>
          <w:rFonts w:hint="eastAsia"/>
        </w:rPr>
        <w:t>通过上位机</w:t>
      </w:r>
      <w:r>
        <w:t>程序设定发射</w:t>
      </w:r>
      <w:r>
        <w:rPr>
          <w:rFonts w:hint="eastAsia"/>
        </w:rPr>
        <w:t>系统和</w:t>
      </w:r>
      <w:r>
        <w:t>接收系统的</w:t>
      </w:r>
      <w:r>
        <w:rPr>
          <w:rFonts w:hint="eastAsia"/>
        </w:rPr>
        <w:t>工作</w:t>
      </w:r>
      <w:r>
        <w:t>参量</w:t>
      </w:r>
      <w:r>
        <w:rPr>
          <w:rFonts w:hint="eastAsia"/>
        </w:rPr>
        <w:t>与</w:t>
      </w:r>
      <w:r>
        <w:t>探测时间</w:t>
      </w:r>
      <w:r>
        <w:rPr>
          <w:rFonts w:hint="eastAsia"/>
        </w:rPr>
        <w:t>，实验由两个</w:t>
      </w:r>
      <w:r>
        <w:t>部分</w:t>
      </w:r>
      <w:r>
        <w:rPr>
          <w:rFonts w:hint="eastAsia"/>
        </w:rPr>
        <w:t>组成，</w:t>
      </w:r>
      <w:r>
        <w:t>即闭环实验和开环实验</w:t>
      </w:r>
      <w:r>
        <w:rPr>
          <w:rFonts w:hint="eastAsia"/>
        </w:rPr>
        <w:t>。闭环实验</w:t>
      </w:r>
      <w:r>
        <w:t>用于</w:t>
      </w:r>
      <w:r>
        <w:rPr>
          <w:rFonts w:hint="eastAsia"/>
        </w:rPr>
        <w:t>检测发射部分</w:t>
      </w:r>
      <w:r>
        <w:t>与接收部分</w:t>
      </w:r>
      <w:r>
        <w:rPr>
          <w:rFonts w:hint="eastAsia"/>
        </w:rPr>
        <w:t>功能的正确性</w:t>
      </w:r>
      <w:r>
        <w:t>，</w:t>
      </w:r>
      <w:r>
        <w:rPr>
          <w:rFonts w:hint="eastAsia"/>
        </w:rPr>
        <w:t>而开环实验</w:t>
      </w:r>
      <w:r>
        <w:t>用于</w:t>
      </w:r>
      <w:r>
        <w:rPr>
          <w:rFonts w:hint="eastAsia"/>
        </w:rPr>
        <w:t>测试雷达的</w:t>
      </w:r>
      <w:r>
        <w:t>基本</w:t>
      </w:r>
      <w:r>
        <w:rPr>
          <w:rFonts w:hint="eastAsia"/>
        </w:rPr>
        <w:t>探测性能。</w:t>
      </w:r>
    </w:p>
    <w:p>
      <w:pPr>
        <w:pStyle w:val="3"/>
      </w:pPr>
      <w:r>
        <w:rPr>
          <w:rFonts w:hint="eastAsia"/>
        </w:rPr>
        <w:t xml:space="preserve"> </w:t>
      </w:r>
      <w:bookmarkStart w:id="132" w:name="_Toc480566501"/>
      <w:r>
        <w:t>闭环实验</w:t>
      </w:r>
      <w:bookmarkEnd w:id="132"/>
    </w:p>
    <w:p>
      <w:pPr>
        <w:ind w:firstLine="480"/>
      </w:pPr>
      <w:r>
        <w:rPr>
          <w:rFonts w:hint="eastAsia"/>
        </w:rPr>
        <w:t>闭环</w:t>
      </w:r>
      <w:r>
        <w:t>试验</w:t>
      </w:r>
      <w:r>
        <w:rPr>
          <w:rFonts w:hint="eastAsia"/>
        </w:rPr>
        <w:t>是指发射系统</w:t>
      </w:r>
      <w:r>
        <w:t>产生的</w:t>
      </w:r>
      <w:r>
        <w:rPr>
          <w:rFonts w:hint="eastAsia"/>
        </w:rPr>
        <w:t>调制</w:t>
      </w:r>
      <w:r>
        <w:t>信号不经</w:t>
      </w:r>
      <w:r>
        <w:rPr>
          <w:rFonts w:hint="eastAsia"/>
        </w:rPr>
        <w:t>过</w:t>
      </w:r>
      <w:r>
        <w:t>其它路径</w:t>
      </w:r>
      <w:r>
        <w:rPr>
          <w:rFonts w:hint="eastAsia"/>
        </w:rPr>
        <w:t>传播而直接</w:t>
      </w:r>
      <w:r>
        <w:t>进入</w:t>
      </w:r>
      <w:r>
        <w:rPr>
          <w:rFonts w:hint="eastAsia"/>
        </w:rPr>
        <w:t>接收</w:t>
      </w:r>
      <w:r>
        <w:t>系统</w:t>
      </w:r>
      <w:r>
        <w:rPr>
          <w:rFonts w:hint="eastAsia"/>
        </w:rPr>
        <w:t>的</w:t>
      </w:r>
      <w:r>
        <w:t>过程</w:t>
      </w:r>
      <w:r>
        <w:rPr>
          <w:rFonts w:hint="eastAsia"/>
        </w:rPr>
        <w:t>，</w:t>
      </w:r>
      <w:r>
        <w:t>通过闭环实验可以验证</w:t>
      </w:r>
      <w:r>
        <w:rPr>
          <w:rFonts w:hint="eastAsia"/>
        </w:rPr>
        <w:t>发射</w:t>
      </w:r>
      <w:r>
        <w:t>系统</w:t>
      </w:r>
      <w:r>
        <w:rPr>
          <w:rFonts w:hint="eastAsia"/>
        </w:rPr>
        <w:t>与</w:t>
      </w:r>
      <w:r>
        <w:t>接收系统功能</w:t>
      </w:r>
      <w:r>
        <w:rPr>
          <w:rFonts w:hint="eastAsia"/>
        </w:rPr>
        <w:t>的</w:t>
      </w:r>
      <w:r>
        <w:t>正确性。</w:t>
      </w:r>
      <w:r>
        <w:rPr>
          <w:rFonts w:hint="eastAsia"/>
        </w:rPr>
        <w:t>研制</w:t>
      </w:r>
      <w:r>
        <w:t>的</w:t>
      </w:r>
      <w:r>
        <w:rPr>
          <w:rFonts w:hint="eastAsia"/>
        </w:rPr>
        <w:t>宽带</w:t>
      </w:r>
      <w:r>
        <w:t>流星雷达系统</w:t>
      </w:r>
      <w:r>
        <w:rPr>
          <w:rFonts w:hint="eastAsia"/>
        </w:rPr>
        <w:t>如</w:t>
      </w:r>
      <w:r>
        <w:t>图</w:t>
      </w:r>
      <w:r>
        <w:rPr>
          <w:rFonts w:hint="eastAsia"/>
        </w:rPr>
        <w:t>5.1所示</w:t>
      </w:r>
      <w:r>
        <w:t>。</w:t>
      </w:r>
    </w:p>
    <w:p>
      <w:pPr>
        <w:spacing w:before="163" w:after="163" w:line="240" w:lineRule="auto"/>
        <w:ind w:firstLine="0" w:firstLineChars="0"/>
        <w:jc w:val="center"/>
      </w:pPr>
      <w:r>
        <w:rPr>
          <w:rFonts w:hint="eastAsia"/>
        </w:rPr>
        <w:drawing>
          <wp:inline distT="0" distB="0" distL="0" distR="0">
            <wp:extent cx="4733290" cy="3274695"/>
            <wp:effectExtent l="0" t="0" r="0" b="1905"/>
            <wp:docPr id="1732" name="图片 1732" descr="流星雷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图片 1732" descr="流星雷达副本"/>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a:xfrm>
                      <a:off x="0" y="0"/>
                      <a:ext cx="4749188" cy="3285888"/>
                    </a:xfrm>
                    <a:prstGeom prst="rect">
                      <a:avLst/>
                    </a:prstGeom>
                    <a:noFill/>
                    <a:ln>
                      <a:noFill/>
                    </a:ln>
                  </pic:spPr>
                </pic:pic>
              </a:graphicData>
            </a:graphic>
          </wp:inline>
        </w:drawing>
      </w:r>
    </w:p>
    <w:p>
      <w:pPr>
        <w:pStyle w:val="57"/>
      </w:pPr>
      <w:bookmarkStart w:id="133" w:name="_Toc480566502"/>
      <w:r>
        <w:rPr>
          <w:rFonts w:hint="eastAsia"/>
        </w:rPr>
        <w:t>图</w:t>
      </w:r>
      <w:r>
        <w:t xml:space="preserve">5.1 </w:t>
      </w:r>
      <w:r>
        <w:rPr>
          <w:rFonts w:hint="eastAsia"/>
        </w:rPr>
        <w:t>研制的宽带</w:t>
      </w:r>
      <w:r>
        <w:t>流星雷达发射系统</w:t>
      </w:r>
      <w:bookmarkEnd w:id="133"/>
    </w:p>
    <w:p>
      <w:pPr>
        <w:ind w:firstLine="480"/>
      </w:pPr>
      <w:r>
        <w:rPr>
          <w:rFonts w:hint="eastAsia"/>
        </w:rPr>
        <w:t>此处</w:t>
      </w:r>
      <w:r>
        <w:t>闭环实验</w:t>
      </w:r>
      <w:r>
        <w:rPr>
          <w:rFonts w:hint="eastAsia"/>
        </w:rPr>
        <w:t>的</w:t>
      </w:r>
      <w:r>
        <w:t>发射码制选用</w:t>
      </w:r>
      <w:r>
        <w:rPr>
          <w:rFonts w:hint="eastAsia"/>
        </w:rPr>
        <w:t>13位</w:t>
      </w:r>
      <w:r>
        <w:t>的巴克码</w:t>
      </w:r>
      <w:r>
        <w:rPr>
          <w:rFonts w:hint="eastAsia"/>
        </w:rPr>
        <w:t>，其码元序列</w:t>
      </w:r>
      <w:r>
        <w:t>为：</w:t>
      </w:r>
      <w:r>
        <w:rPr>
          <w:rFonts w:hint="eastAsia"/>
        </w:rPr>
        <w:t>111</w:t>
      </w:r>
      <w:r>
        <w:t>1100110101</w:t>
      </w:r>
      <w:r>
        <w:rPr>
          <w:rFonts w:hint="eastAsia"/>
        </w:rPr>
        <w:t>，载波</w:t>
      </w:r>
      <w:r>
        <w:t>频率</w:t>
      </w:r>
      <w:r>
        <w:rPr>
          <w:rFonts w:hint="eastAsia"/>
        </w:rPr>
        <w:t>选择39MH</w:t>
      </w:r>
      <w:r>
        <w:t>z，</w:t>
      </w:r>
      <w:r>
        <w:rPr>
          <w:rFonts w:hint="eastAsia"/>
        </w:rPr>
        <w:t>脉冲</w:t>
      </w:r>
      <w:r>
        <w:t>宽度为</w:t>
      </w:r>
      <w:r>
        <w:rPr>
          <w:rFonts w:hint="eastAsia"/>
        </w:rPr>
        <w:t>12.8</w:t>
      </w:r>
      <w:r>
        <w:rPr>
          <w:position w:val="-10"/>
        </w:rPr>
        <w:object>
          <v:shape id="_x0000_i1280" o:spt="75" type="#_x0000_t75" style="height:13.95pt;width:17.2pt;" o:ole="t" filled="f" o:preferrelative="t" stroked="f" coordsize="21600,21600">
            <v:path/>
            <v:fill on="f" focussize="0,0"/>
            <v:stroke on="f" joinstyle="miter"/>
            <v:imagedata r:id="rId558" o:title=""/>
            <o:lock v:ext="edit" aspectratio="t"/>
            <w10:wrap type="none"/>
            <w10:anchorlock/>
          </v:shape>
          <o:OLEObject Type="Embed" ProgID="Equation.DSMT4" ShapeID="_x0000_i1280" DrawAspect="Content" ObjectID="_1468075974" r:id="rId557">
            <o:LockedField>false</o:LockedField>
          </o:OLEObject>
        </w:object>
      </w:r>
      <w:r>
        <w:t>，</w:t>
      </w:r>
      <w:r>
        <w:rPr>
          <w:rFonts w:hint="eastAsia"/>
        </w:rPr>
        <w:t>探测</w:t>
      </w:r>
      <w:r>
        <w:t>一次所需时间为</w:t>
      </w:r>
      <w:r>
        <w:rPr>
          <w:rFonts w:hint="eastAsia"/>
        </w:rPr>
        <w:t>166.4</w:t>
      </w:r>
      <w:r>
        <w:rPr>
          <w:position w:val="-10"/>
        </w:rPr>
        <w:object>
          <v:shape id="_x0000_i1281" o:spt="75" type="#_x0000_t75" style="height:13.95pt;width:17.2pt;" o:ole="t" filled="f" o:preferrelative="t" stroked="f" coordsize="21600,21600">
            <v:path/>
            <v:fill on="f" focussize="0,0"/>
            <v:stroke on="f" joinstyle="miter"/>
            <v:imagedata r:id="rId560" o:title=""/>
            <o:lock v:ext="edit" aspectratio="t"/>
            <w10:wrap type="none"/>
            <w10:anchorlock/>
          </v:shape>
          <o:OLEObject Type="Embed" ProgID="Equation.DSMT4" ShapeID="_x0000_i1281" DrawAspect="Content" ObjectID="_1468075975" r:id="rId559">
            <o:LockedField>false</o:LockedField>
          </o:OLEObject>
        </w:object>
      </w:r>
      <w:r>
        <w:rPr>
          <w:rFonts w:hint="eastAsia"/>
        </w:rPr>
        <w:t>，脉冲</w:t>
      </w:r>
      <w:r>
        <w:t>重复周期为</w:t>
      </w:r>
      <w:r>
        <w:rPr>
          <w:rFonts w:hint="eastAsia"/>
        </w:rPr>
        <w:t>4.096</w:t>
      </w:r>
      <w:r>
        <w:t>ms，</w:t>
      </w:r>
      <w:r>
        <w:rPr>
          <w:rFonts w:hint="eastAsia"/>
        </w:rPr>
        <w:t>探测重复</w:t>
      </w:r>
      <w:r>
        <w:t>次数</w:t>
      </w:r>
      <w:r>
        <w:rPr>
          <w:rFonts w:hint="eastAsia"/>
        </w:rPr>
        <w:t>为</w:t>
      </w:r>
      <w:r>
        <w:t>32</w:t>
      </w:r>
      <w:r>
        <w:rPr>
          <w:rFonts w:hint="eastAsia"/>
        </w:rPr>
        <w:t>次。</w:t>
      </w:r>
      <w:r>
        <w:t>发射信号的功率为</w:t>
      </w:r>
      <w:r>
        <w:rPr>
          <w:rFonts w:hint="eastAsia"/>
        </w:rPr>
        <w:t>0</w:t>
      </w:r>
      <w:r>
        <w:t>dBm，</w:t>
      </w:r>
      <w:r>
        <w:rPr>
          <w:rFonts w:hint="eastAsia"/>
        </w:rPr>
        <w:t>因为</w:t>
      </w:r>
      <w:r>
        <w:t>接收系统存在</w:t>
      </w:r>
      <w:r>
        <w:rPr>
          <w:rFonts w:hint="eastAsia"/>
        </w:rPr>
        <w:t>固定</w:t>
      </w:r>
      <w:r>
        <w:t>增益，</w:t>
      </w:r>
      <w:r>
        <w:rPr>
          <w:rFonts w:hint="eastAsia"/>
        </w:rPr>
        <w:t>直接</w:t>
      </w:r>
      <w:r>
        <w:t>输入至接收系统会使得</w:t>
      </w:r>
      <w:r>
        <w:rPr>
          <w:rFonts w:hint="eastAsia"/>
        </w:rPr>
        <w:t>信号过</w:t>
      </w:r>
      <w:r>
        <w:t>饱和放大</w:t>
      </w:r>
      <w:r>
        <w:rPr>
          <w:rFonts w:hint="eastAsia"/>
        </w:rPr>
        <w:t>、</w:t>
      </w:r>
      <w:r>
        <w:t>波形失真，</w:t>
      </w:r>
      <w:r>
        <w:rPr>
          <w:rFonts w:hint="eastAsia"/>
        </w:rPr>
        <w:t>并且</w:t>
      </w:r>
      <w:r>
        <w:t>实际探测</w:t>
      </w:r>
      <w:r>
        <w:rPr>
          <w:rFonts w:hint="eastAsia"/>
        </w:rPr>
        <w:t>时</w:t>
      </w:r>
      <w:r>
        <w:t>接收信号很弱，</w:t>
      </w:r>
      <w:r>
        <w:rPr>
          <w:rFonts w:hint="eastAsia"/>
        </w:rPr>
        <w:t>因而需将</w:t>
      </w:r>
      <w:r>
        <w:t>输入</w:t>
      </w:r>
      <w:r>
        <w:rPr>
          <w:rFonts w:hint="eastAsia"/>
        </w:rPr>
        <w:t>信号经过</w:t>
      </w:r>
      <w:r>
        <w:t>衰减器后接入接收通道，</w:t>
      </w:r>
      <w:r>
        <w:rPr>
          <w:rFonts w:hint="eastAsia"/>
        </w:rPr>
        <w:t>此处</w:t>
      </w:r>
      <w:r>
        <w:t>选择</w:t>
      </w:r>
      <w:r>
        <w:rPr>
          <w:rFonts w:hint="eastAsia"/>
        </w:rPr>
        <w:t>的</w:t>
      </w:r>
      <w:r>
        <w:t>衰减器</w:t>
      </w:r>
      <w:r>
        <w:rPr>
          <w:rFonts w:hint="eastAsia"/>
        </w:rPr>
        <w:t>衰减系数</w:t>
      </w:r>
      <w:r>
        <w:t>为-80dB</w:t>
      </w:r>
      <w:r>
        <w:rPr>
          <w:rFonts w:hint="eastAsia"/>
        </w:rPr>
        <w:t>。由于存在5个</w:t>
      </w:r>
      <w:r>
        <w:t>接收通道，</w:t>
      </w:r>
      <w:r>
        <w:rPr>
          <w:rFonts w:hint="eastAsia"/>
        </w:rPr>
        <w:t>因而使</w:t>
      </w:r>
      <w:r>
        <w:t>用功分器将发射通道的信号</w:t>
      </w:r>
      <w:r>
        <w:rPr>
          <w:rFonts w:hint="eastAsia"/>
        </w:rPr>
        <w:t>一</w:t>
      </w:r>
      <w:r>
        <w:t>分五</w:t>
      </w:r>
      <w:r>
        <w:rPr>
          <w:rFonts w:hint="eastAsia"/>
        </w:rPr>
        <w:t>，分别接</w:t>
      </w:r>
      <w:r>
        <w:t>入</w:t>
      </w:r>
      <w:r>
        <w:rPr>
          <w:rFonts w:hint="eastAsia"/>
        </w:rPr>
        <w:t>五个</w:t>
      </w:r>
      <w:r>
        <w:t>接收通道</w:t>
      </w:r>
      <w:r>
        <w:rPr>
          <w:rFonts w:hint="eastAsia"/>
        </w:rPr>
        <w:t>。</w:t>
      </w:r>
    </w:p>
    <w:p>
      <w:pPr>
        <w:ind w:firstLine="480"/>
      </w:pPr>
      <w:r>
        <w:rPr>
          <w:rFonts w:hint="eastAsia"/>
        </w:rPr>
        <w:t>闭环</w:t>
      </w:r>
      <w:r>
        <w:t>测试的结果</w:t>
      </w:r>
      <w:r>
        <w:rPr>
          <w:rFonts w:hint="eastAsia"/>
        </w:rPr>
        <w:t>如</w:t>
      </w:r>
      <w:r>
        <w:t>图</w:t>
      </w:r>
      <w:r>
        <w:rPr>
          <w:rFonts w:hint="eastAsia"/>
        </w:rPr>
        <w:t>5</w:t>
      </w:r>
      <w:r>
        <w:t>.2</w:t>
      </w:r>
      <w:r>
        <w:rPr>
          <w:rFonts w:hint="eastAsia"/>
        </w:rPr>
        <w:t>与</w:t>
      </w:r>
      <w:r>
        <w:t>图</w:t>
      </w:r>
      <w:r>
        <w:rPr>
          <w:rFonts w:hint="eastAsia"/>
        </w:rPr>
        <w:t>5</w:t>
      </w:r>
      <w:r>
        <w:t>.3</w:t>
      </w:r>
      <w:r>
        <w:rPr>
          <w:rFonts w:hint="eastAsia"/>
        </w:rPr>
        <w:t>所示</w:t>
      </w:r>
      <w:r>
        <w:t>。其中</w:t>
      </w:r>
      <w:r>
        <w:rPr>
          <w:rFonts w:hint="eastAsia"/>
        </w:rPr>
        <w:t>，</w:t>
      </w:r>
      <w:r>
        <w:t>图</w:t>
      </w:r>
      <w:r>
        <w:rPr>
          <w:rFonts w:hint="eastAsia"/>
        </w:rPr>
        <w:t>5</w:t>
      </w:r>
      <w:r>
        <w:t>.2</w:t>
      </w:r>
      <w:r>
        <w:rPr>
          <w:rFonts w:hint="eastAsia"/>
        </w:rPr>
        <w:t>为</w:t>
      </w:r>
      <w:r>
        <w:t>闭环测试的群路径-时间-幅度图，横坐标为探测次数（</w:t>
      </w:r>
      <w:r>
        <w:rPr>
          <w:rFonts w:hint="eastAsia"/>
        </w:rPr>
        <w:t>即</w:t>
      </w:r>
      <w:r>
        <w:t>探测时间）</w:t>
      </w:r>
      <w:r>
        <w:rPr>
          <w:rFonts w:hint="eastAsia"/>
        </w:rPr>
        <w:t>，</w:t>
      </w:r>
      <w:r>
        <w:t>纵坐标为</w:t>
      </w:r>
      <w:r>
        <w:rPr>
          <w:rFonts w:hint="eastAsia"/>
        </w:rPr>
        <w:t>探测回波</w:t>
      </w:r>
      <w:r>
        <w:t>的距离，</w:t>
      </w:r>
      <w:r>
        <w:rPr>
          <w:rFonts w:hint="eastAsia"/>
        </w:rPr>
        <w:t>颜色</w:t>
      </w:r>
      <w:r>
        <w:t>条</w:t>
      </w:r>
      <w:r>
        <w:rPr>
          <w:rFonts w:hint="eastAsia"/>
        </w:rPr>
        <w:t>对应的</w:t>
      </w:r>
      <w:r>
        <w:t>数值</w:t>
      </w:r>
      <w:r>
        <w:rPr>
          <w:rFonts w:hint="eastAsia"/>
        </w:rPr>
        <w:t>大小</w:t>
      </w:r>
      <w:r>
        <w:t>代表了探测回波的信噪比</w:t>
      </w:r>
      <w:r>
        <w:rPr>
          <w:rFonts w:hint="eastAsia"/>
        </w:rPr>
        <w:t>大小（即</w:t>
      </w:r>
      <w:r>
        <w:t>为幅度大小</w:t>
      </w:r>
      <w:r>
        <w:rPr>
          <w:rFonts w:hint="eastAsia"/>
        </w:rPr>
        <w:t>）</w:t>
      </w:r>
      <w:r>
        <w:t>，</w:t>
      </w:r>
      <w:r>
        <w:rPr>
          <w:rFonts w:hint="eastAsia"/>
        </w:rPr>
        <w:t>图中在</w:t>
      </w:r>
      <w:r>
        <w:t>群距离</w:t>
      </w:r>
      <w:r>
        <w:rPr>
          <w:rFonts w:hint="eastAsia"/>
        </w:rPr>
        <w:t>0</w:t>
      </w:r>
      <w:r>
        <w:t>~</w:t>
      </w:r>
      <w:r>
        <w:rPr>
          <w:rFonts w:hint="eastAsia"/>
        </w:rPr>
        <w:t>50</w:t>
      </w:r>
      <w:r>
        <w:t>km</w:t>
      </w:r>
      <w:r>
        <w:rPr>
          <w:rFonts w:hint="eastAsia"/>
        </w:rPr>
        <w:t>附近存在</w:t>
      </w:r>
      <w:r>
        <w:t>地波距离</w:t>
      </w:r>
      <w:r>
        <w:rPr>
          <w:rFonts w:hint="eastAsia"/>
        </w:rPr>
        <w:t>信息</w:t>
      </w:r>
      <w:r>
        <w:t>，这是由于数字</w:t>
      </w:r>
      <w:r>
        <w:rPr>
          <w:rFonts w:hint="eastAsia"/>
        </w:rPr>
        <w:t>FIR滤波器</w:t>
      </w:r>
      <w:r>
        <w:t>的延时</w:t>
      </w:r>
      <w:r>
        <w:rPr>
          <w:rFonts w:hint="eastAsia"/>
        </w:rPr>
        <w:t>造成。由于该测试</w:t>
      </w:r>
      <w:r>
        <w:t>为闭环测试，</w:t>
      </w:r>
      <w:r>
        <w:rPr>
          <w:rFonts w:hint="eastAsia"/>
        </w:rPr>
        <w:t>那么</w:t>
      </w:r>
      <w:r>
        <w:t>在其它距离处不存在回波信息，图</w:t>
      </w:r>
      <w:r>
        <w:rPr>
          <w:rFonts w:hint="eastAsia"/>
        </w:rPr>
        <w:t>5</w:t>
      </w:r>
      <w:r>
        <w:t>.2</w:t>
      </w:r>
      <w:r>
        <w:rPr>
          <w:rFonts w:hint="eastAsia"/>
        </w:rPr>
        <w:t>也很好</w:t>
      </w:r>
      <w:r>
        <w:t>的</w:t>
      </w:r>
      <w:r>
        <w:rPr>
          <w:rFonts w:hint="eastAsia"/>
        </w:rPr>
        <w:t>确认</w:t>
      </w:r>
      <w:r>
        <w:t>了该</w:t>
      </w:r>
      <w:r>
        <w:rPr>
          <w:rFonts w:hint="eastAsia"/>
        </w:rPr>
        <w:t>特点</w:t>
      </w:r>
      <w:r>
        <w:t>。</w:t>
      </w:r>
    </w:p>
    <w:p>
      <w:pPr>
        <w:spacing w:before="163" w:after="163" w:line="240" w:lineRule="auto"/>
        <w:ind w:firstLine="0" w:firstLineChars="0"/>
        <w:jc w:val="center"/>
      </w:pPr>
      <w:r>
        <w:rPr>
          <w:rFonts w:hint="eastAsia"/>
        </w:rPr>
        <w:drawing>
          <wp:inline distT="0" distB="0" distL="0" distR="0">
            <wp:extent cx="4001135" cy="2733675"/>
            <wp:effectExtent l="0" t="0" r="0" b="0"/>
            <wp:docPr id="1735" name="图片 1735" descr="close_loop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图片 1735" descr="close_loop_test"/>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a:xfrm>
                      <a:off x="0" y="0"/>
                      <a:ext cx="4004343" cy="2735799"/>
                    </a:xfrm>
                    <a:prstGeom prst="rect">
                      <a:avLst/>
                    </a:prstGeom>
                    <a:noFill/>
                    <a:ln>
                      <a:noFill/>
                    </a:ln>
                  </pic:spPr>
                </pic:pic>
              </a:graphicData>
            </a:graphic>
          </wp:inline>
        </w:drawing>
      </w:r>
    </w:p>
    <w:p>
      <w:pPr>
        <w:pStyle w:val="57"/>
      </w:pPr>
      <w:bookmarkStart w:id="134" w:name="_Toc480566503"/>
      <w:r>
        <w:rPr>
          <w:rFonts w:hint="eastAsia"/>
        </w:rPr>
        <w:t>图</w:t>
      </w:r>
      <w:r>
        <w:t>5.2 闭环测试</w:t>
      </w:r>
      <w:r>
        <w:rPr>
          <w:rFonts w:hint="eastAsia"/>
        </w:rPr>
        <w:t>的群路径-时间-幅度</w:t>
      </w:r>
      <w:r>
        <w:t>图</w:t>
      </w:r>
      <w:bookmarkEnd w:id="134"/>
    </w:p>
    <w:p>
      <w:pPr>
        <w:ind w:firstLine="480"/>
      </w:pPr>
      <w:r>
        <w:rPr>
          <w:rFonts w:hint="eastAsia"/>
        </w:rPr>
        <w:t>图5</w:t>
      </w:r>
      <w:r>
        <w:t>.3</w:t>
      </w:r>
      <w:r>
        <w:rPr>
          <w:rFonts w:hint="eastAsia"/>
        </w:rPr>
        <w:t>为闭环测试</w:t>
      </w:r>
      <w:r>
        <w:t>的多普勒频移图，横坐标为多普勒频移大小，纵坐标为回波的距离</w:t>
      </w:r>
      <w:r>
        <w:rPr>
          <w:rFonts w:hint="eastAsia"/>
        </w:rPr>
        <w:t>位置</w:t>
      </w:r>
      <w:r>
        <w:t>，颜色条的信息</w:t>
      </w:r>
      <w:r>
        <w:rPr>
          <w:rFonts w:hint="eastAsia"/>
        </w:rPr>
        <w:t>为</w:t>
      </w:r>
      <w:r>
        <w:t>探测回波的信噪比</w:t>
      </w:r>
      <w:r>
        <w:rPr>
          <w:rFonts w:hint="eastAsia"/>
        </w:rPr>
        <w:t>，此处</w:t>
      </w:r>
      <w:r>
        <w:t>闭环测试的多普勒频移在地波位置对应的多普勒频移为0Hz</w:t>
      </w:r>
      <w:r>
        <w:rPr>
          <w:rFonts w:hint="eastAsia"/>
        </w:rPr>
        <w:t>，同样由于该测试</w:t>
      </w:r>
      <w:r>
        <w:t>为闭环测试</w:t>
      </w:r>
      <w:r>
        <w:rPr>
          <w:rFonts w:hint="eastAsia"/>
        </w:rPr>
        <w:t>，在</w:t>
      </w:r>
      <w:r>
        <w:t>其它</w:t>
      </w:r>
      <w:r>
        <w:rPr>
          <w:rFonts w:hint="eastAsia"/>
        </w:rPr>
        <w:t>群距离处不出现多普勒频移</w:t>
      </w:r>
      <w:r>
        <w:t>。</w:t>
      </w:r>
      <w:r>
        <w:rPr>
          <w:rFonts w:hint="eastAsia"/>
        </w:rPr>
        <w:t>因而</w:t>
      </w:r>
      <w:r>
        <w:t>，</w:t>
      </w:r>
      <w:r>
        <w:rPr>
          <w:rFonts w:hint="eastAsia"/>
        </w:rPr>
        <w:t>图5</w:t>
      </w:r>
      <w:r>
        <w:t>.2</w:t>
      </w:r>
      <w:r>
        <w:rPr>
          <w:rFonts w:hint="eastAsia"/>
        </w:rPr>
        <w:t>与</w:t>
      </w:r>
      <w:r>
        <w:t>图</w:t>
      </w:r>
      <w:r>
        <w:rPr>
          <w:rFonts w:hint="eastAsia"/>
        </w:rPr>
        <w:t>5</w:t>
      </w:r>
      <w:r>
        <w:t>.3佐证了</w:t>
      </w:r>
      <w:r>
        <w:rPr>
          <w:rFonts w:hint="eastAsia"/>
        </w:rPr>
        <w:t>宽带</w:t>
      </w:r>
      <w:r>
        <w:t>流星雷达</w:t>
      </w:r>
      <w:r>
        <w:rPr>
          <w:rFonts w:hint="eastAsia"/>
        </w:rPr>
        <w:t>在</w:t>
      </w:r>
      <w:r>
        <w:t>设计方面的</w:t>
      </w:r>
      <w:r>
        <w:rPr>
          <w:rFonts w:hint="eastAsia"/>
        </w:rPr>
        <w:t>正确性</w:t>
      </w:r>
      <w:r>
        <w:t>。</w:t>
      </w:r>
    </w:p>
    <w:p>
      <w:pPr>
        <w:spacing w:before="163" w:after="163" w:line="240" w:lineRule="auto"/>
        <w:ind w:firstLine="0" w:firstLineChars="0"/>
        <w:jc w:val="center"/>
      </w:pPr>
      <w:r>
        <w:drawing>
          <wp:inline distT="0" distB="0" distL="0" distR="0">
            <wp:extent cx="4300855" cy="2628900"/>
            <wp:effectExtent l="0" t="0" r="4445" b="0"/>
            <wp:docPr id="1736" name="图片 1736" descr="close_loop_多普勒频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图片 1736" descr="close_loop_多普勒频移"/>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a:xfrm>
                      <a:off x="0" y="0"/>
                      <a:ext cx="4304550" cy="2631428"/>
                    </a:xfrm>
                    <a:prstGeom prst="rect">
                      <a:avLst/>
                    </a:prstGeom>
                    <a:noFill/>
                    <a:ln>
                      <a:noFill/>
                    </a:ln>
                  </pic:spPr>
                </pic:pic>
              </a:graphicData>
            </a:graphic>
          </wp:inline>
        </w:drawing>
      </w:r>
    </w:p>
    <w:p>
      <w:pPr>
        <w:pStyle w:val="57"/>
      </w:pPr>
      <w:bookmarkStart w:id="135" w:name="_Toc480566504"/>
      <w:r>
        <w:rPr>
          <w:rFonts w:hint="eastAsia"/>
        </w:rPr>
        <w:t>图</w:t>
      </w:r>
      <w:r>
        <w:t>5</w:t>
      </w:r>
      <w:r>
        <w:rPr>
          <w:rFonts w:hint="eastAsia"/>
        </w:rPr>
        <w:t>.</w:t>
      </w:r>
      <w:r>
        <w:t>3 闭环测试</w:t>
      </w:r>
      <w:r>
        <w:rPr>
          <w:rFonts w:hint="eastAsia"/>
        </w:rPr>
        <w:t>的多普勒</w:t>
      </w:r>
      <w:r>
        <w:t>频移</w:t>
      </w:r>
      <w:r>
        <w:rPr>
          <w:rFonts w:hint="eastAsia"/>
        </w:rPr>
        <w:t>结果</w:t>
      </w:r>
      <w:bookmarkEnd w:id="135"/>
    </w:p>
    <w:p>
      <w:pPr>
        <w:pStyle w:val="57"/>
        <w:spacing w:before="163" w:after="163"/>
        <w:ind w:firstLine="360"/>
      </w:pPr>
    </w:p>
    <w:p>
      <w:pPr>
        <w:pStyle w:val="3"/>
      </w:pPr>
      <w:r>
        <w:rPr>
          <w:rFonts w:hint="eastAsia"/>
        </w:rPr>
        <w:t xml:space="preserve"> </w:t>
      </w:r>
      <w:bookmarkStart w:id="136" w:name="_Toc480566505"/>
      <w:r>
        <w:rPr>
          <w:rFonts w:hint="eastAsia"/>
        </w:rPr>
        <w:t>开环实验</w:t>
      </w:r>
      <w:bookmarkEnd w:id="136"/>
    </w:p>
    <w:p>
      <w:pPr>
        <w:ind w:firstLine="480"/>
      </w:pPr>
      <w:r>
        <w:rPr>
          <w:rFonts w:hint="eastAsia"/>
        </w:rPr>
        <w:t>与</w:t>
      </w:r>
      <w:r>
        <w:t>闭环实验</w:t>
      </w:r>
      <w:r>
        <w:rPr>
          <w:rFonts w:hint="eastAsia"/>
        </w:rPr>
        <w:t>相</w:t>
      </w:r>
      <w:r>
        <w:t>对应的是开环实验，开环实验</w:t>
      </w:r>
      <w:r>
        <w:rPr>
          <w:rFonts w:hint="eastAsia"/>
        </w:rPr>
        <w:t>指</w:t>
      </w:r>
      <w:r>
        <w:t>的是</w:t>
      </w:r>
      <w:r>
        <w:rPr>
          <w:rFonts w:hint="eastAsia"/>
        </w:rPr>
        <w:t>宽带流星雷达</w:t>
      </w:r>
      <w:r>
        <w:t>的发射系统</w:t>
      </w:r>
      <w:r>
        <w:rPr>
          <w:rFonts w:hint="eastAsia"/>
        </w:rPr>
        <w:t>输出</w:t>
      </w:r>
      <w:r>
        <w:t>的信号</w:t>
      </w:r>
      <w:r>
        <w:rPr>
          <w:rFonts w:hint="eastAsia"/>
        </w:rPr>
        <w:t>经过功放</w:t>
      </w:r>
      <w:r>
        <w:t>单元</w:t>
      </w:r>
      <w:r>
        <w:rPr>
          <w:rFonts w:hint="eastAsia"/>
        </w:rPr>
        <w:t>、</w:t>
      </w:r>
      <w:r>
        <w:t>匹配器</w:t>
      </w:r>
      <w:r>
        <w:rPr>
          <w:rFonts w:hint="eastAsia"/>
        </w:rPr>
        <w:t>后</w:t>
      </w:r>
      <w:r>
        <w:t>，</w:t>
      </w:r>
      <w:r>
        <w:rPr>
          <w:rFonts w:hint="eastAsia"/>
        </w:rPr>
        <w:t>经由</w:t>
      </w:r>
      <w:r>
        <w:t>天线</w:t>
      </w:r>
      <w:r>
        <w:rPr>
          <w:rFonts w:hint="eastAsia"/>
        </w:rPr>
        <w:t>对外辐射</w:t>
      </w:r>
      <w:r>
        <w:t>，</w:t>
      </w:r>
      <w:r>
        <w:rPr>
          <w:rFonts w:hint="eastAsia"/>
        </w:rPr>
        <w:t>当</w:t>
      </w:r>
      <w:r>
        <w:t>探测路径上存在流星尾迹时，那么发射信号就会被</w:t>
      </w:r>
      <w:r>
        <w:rPr>
          <w:rFonts w:hint="eastAsia"/>
        </w:rPr>
        <w:t>反射</w:t>
      </w:r>
      <w:r>
        <w:t>，这样接收</w:t>
      </w:r>
      <w:r>
        <w:rPr>
          <w:rFonts w:hint="eastAsia"/>
        </w:rPr>
        <w:t>系统</w:t>
      </w:r>
      <w:r>
        <w:t>经过</w:t>
      </w:r>
      <w:r>
        <w:rPr>
          <w:rFonts w:hint="eastAsia"/>
        </w:rPr>
        <w:t>接收</w:t>
      </w:r>
      <w:r>
        <w:t>天线就可探测到对应的回波，</w:t>
      </w:r>
      <w:r>
        <w:rPr>
          <w:rFonts w:hint="eastAsia"/>
        </w:rPr>
        <w:t>通过</w:t>
      </w:r>
      <w:r>
        <w:t>对回波分析可以获取流星余迹的一些特性</w:t>
      </w:r>
      <w:r>
        <w:rPr>
          <w:rFonts w:hint="eastAsia"/>
        </w:rPr>
        <w:t>，</w:t>
      </w:r>
      <w:r>
        <w:t>这</w:t>
      </w:r>
      <w:r>
        <w:rPr>
          <w:rFonts w:hint="eastAsia"/>
        </w:rPr>
        <w:t>整个</w:t>
      </w:r>
      <w:r>
        <w:t>过程称为开环实验。开环试验</w:t>
      </w:r>
      <w:r>
        <w:rPr>
          <w:rFonts w:hint="eastAsia"/>
        </w:rPr>
        <w:t>主要</w:t>
      </w:r>
      <w:r>
        <w:t>用于验证雷达的可行性。</w:t>
      </w:r>
    </w:p>
    <w:p>
      <w:pPr>
        <w:ind w:firstLine="480"/>
      </w:pPr>
      <w:r>
        <w:rPr>
          <w:rFonts w:hint="eastAsia"/>
        </w:rPr>
        <w:t>由于条件所限，开环实验使用</w:t>
      </w:r>
      <w:r>
        <w:t>的功放单元</w:t>
      </w:r>
      <w:r>
        <w:rPr>
          <w:rFonts w:hint="eastAsia"/>
        </w:rPr>
        <w:t>最大输出功率约</w:t>
      </w:r>
      <w:r>
        <w:t>为</w:t>
      </w:r>
      <w:r>
        <w:rPr>
          <w:rFonts w:hint="eastAsia"/>
        </w:rPr>
        <w:t>6</w:t>
      </w:r>
      <w:r>
        <w:t>0dBm</w:t>
      </w:r>
      <w:r>
        <w:rPr>
          <w:rFonts w:hint="eastAsia"/>
        </w:rPr>
        <w:t>（即</w:t>
      </w:r>
      <w:r>
        <w:t>1</w:t>
      </w:r>
      <w:r>
        <w:rPr>
          <w:rFonts w:hint="eastAsia"/>
        </w:rPr>
        <w:t>000W），</w:t>
      </w:r>
      <w:r>
        <w:t>功放单元工作频段为</w:t>
      </w:r>
      <w:r>
        <w:rPr>
          <w:rFonts w:hint="eastAsia"/>
        </w:rPr>
        <w:t>38MH</w:t>
      </w:r>
      <w:r>
        <w:t>z</w:t>
      </w:r>
      <w:r>
        <w:rPr>
          <w:rFonts w:hint="eastAsia"/>
        </w:rPr>
        <w:t>至</w:t>
      </w:r>
      <w:r>
        <w:t>40MHz</w:t>
      </w:r>
      <w:r>
        <w:rPr>
          <w:rFonts w:hint="eastAsia"/>
        </w:rPr>
        <w:t>，且发射</w:t>
      </w:r>
      <w:r>
        <w:t>天线</w:t>
      </w:r>
      <w:r>
        <w:rPr>
          <w:rFonts w:hint="eastAsia"/>
        </w:rPr>
        <w:t>与</w:t>
      </w:r>
      <w:r>
        <w:t>接收天线均为对周天线</w:t>
      </w:r>
      <w:r>
        <w:rPr>
          <w:rFonts w:hint="eastAsia"/>
        </w:rPr>
        <w:t>，五副</w:t>
      </w:r>
      <w:r>
        <w:t>接收天线</w:t>
      </w:r>
      <w:r>
        <w:rPr>
          <w:rFonts w:hint="eastAsia"/>
        </w:rPr>
        <w:t>采用</w:t>
      </w:r>
      <w:r>
        <w:t>“</w:t>
      </w:r>
      <w:r>
        <w:rPr>
          <w:rFonts w:hint="eastAsia"/>
        </w:rPr>
        <w:t>十</w:t>
      </w:r>
      <w:r>
        <w:t>”</w:t>
      </w:r>
      <w:r>
        <w:rPr>
          <w:rFonts w:hint="eastAsia"/>
        </w:rPr>
        <w:t>字</w:t>
      </w:r>
      <w:r>
        <w:t>型布阵</w:t>
      </w:r>
      <w:r>
        <w:rPr>
          <w:rFonts w:hint="eastAsia"/>
        </w:rPr>
        <w:t>，由于实验可用</w:t>
      </w:r>
      <w:r>
        <w:t>场地</w:t>
      </w:r>
      <w:r>
        <w:rPr>
          <w:rFonts w:hint="eastAsia"/>
        </w:rPr>
        <w:t>的</w:t>
      </w:r>
      <w:r>
        <w:t>长宽分别为</w:t>
      </w:r>
      <w:r>
        <w:rPr>
          <w:rFonts w:hint="eastAsia"/>
        </w:rPr>
        <w:t>19</w:t>
      </w:r>
      <w:r>
        <w:t>m和</w:t>
      </w:r>
      <w:r>
        <w:rPr>
          <w:rFonts w:hint="eastAsia"/>
        </w:rPr>
        <w:t>38</w:t>
      </w:r>
      <w:r>
        <w:t>m</w:t>
      </w:r>
      <w:r>
        <w:rPr>
          <w:rFonts w:hint="eastAsia"/>
        </w:rPr>
        <w:t>，</w:t>
      </w:r>
      <w:r>
        <w:t>因而</w:t>
      </w:r>
      <w:r>
        <w:rPr>
          <w:rFonts w:hint="eastAsia"/>
        </w:rPr>
        <w:t>天线</w:t>
      </w:r>
      <w:r>
        <w:t>布阵虽</w:t>
      </w:r>
      <w:r>
        <w:rPr>
          <w:rFonts w:hint="eastAsia"/>
        </w:rPr>
        <w:t>与</w:t>
      </w:r>
      <w:r>
        <w:t>图</w:t>
      </w:r>
      <w:r>
        <w:rPr>
          <w:rFonts w:hint="eastAsia"/>
        </w:rPr>
        <w:t>1.5类似</w:t>
      </w:r>
      <w:r>
        <w:t>，但天线之间的</w:t>
      </w:r>
      <w:r>
        <w:rPr>
          <w:rFonts w:hint="eastAsia"/>
        </w:rPr>
        <w:t>实际</w:t>
      </w:r>
      <w:r>
        <w:t>间隔分别为</w:t>
      </w:r>
      <w:r>
        <w:rPr>
          <w:rFonts w:hint="eastAsia"/>
        </w:rPr>
        <w:t>1.5个</w:t>
      </w:r>
      <w:r>
        <w:t>波长和</w:t>
      </w:r>
      <w:r>
        <w:rPr>
          <w:rFonts w:hint="eastAsia"/>
        </w:rPr>
        <w:t>2.5个</w:t>
      </w:r>
      <w:r>
        <w:t>波长</w:t>
      </w:r>
      <w:r>
        <w:rPr>
          <w:rFonts w:hint="eastAsia"/>
        </w:rPr>
        <w:t>，此处选择宽带流星雷达</w:t>
      </w:r>
      <w:r>
        <w:t>的</w:t>
      </w:r>
      <w:r>
        <w:rPr>
          <w:rFonts w:hint="eastAsia"/>
        </w:rPr>
        <w:t>单个</w:t>
      </w:r>
      <w:r>
        <w:t>工作频点</w:t>
      </w:r>
      <w:r>
        <w:rPr>
          <w:rFonts w:hint="eastAsia"/>
        </w:rPr>
        <w:t>：39MH</w:t>
      </w:r>
      <w:r>
        <w:t>z，</w:t>
      </w:r>
      <w:r>
        <w:rPr>
          <w:rFonts w:hint="eastAsia"/>
        </w:rPr>
        <w:t>对应波长</w:t>
      </w:r>
      <w:r>
        <w:t>为</w:t>
      </w:r>
      <w:r>
        <w:rPr>
          <w:rFonts w:hint="eastAsia"/>
        </w:rPr>
        <w:t>7.6</w:t>
      </w:r>
      <w:r>
        <w:t>8m</w:t>
      </w:r>
      <w:r>
        <w:rPr>
          <w:rFonts w:hint="eastAsia"/>
        </w:rPr>
        <w:t>，雷达位置处于</w:t>
      </w:r>
      <w:r>
        <w:t>武汉大学电离层实验室</w:t>
      </w:r>
      <w:r>
        <w:rPr>
          <w:rFonts w:hint="eastAsia"/>
        </w:rPr>
        <w:t>（30.5N，114.3E），</w:t>
      </w:r>
      <w:r>
        <w:t>实际布阵</w:t>
      </w:r>
      <w:r>
        <w:rPr>
          <w:rFonts w:hint="eastAsia"/>
        </w:rPr>
        <w:t>地点</w:t>
      </w:r>
      <w:r>
        <w:t>与布阵情况如图5.4</w:t>
      </w:r>
      <w:r>
        <w:rPr>
          <w:rFonts w:hint="eastAsia"/>
        </w:rPr>
        <w:t>所示。</w:t>
      </w:r>
    </w:p>
    <w:p>
      <w:pPr>
        <w:spacing w:before="163" w:after="163" w:line="240" w:lineRule="auto"/>
        <w:ind w:firstLine="0" w:firstLineChars="0"/>
        <w:jc w:val="center"/>
      </w:pPr>
      <w:r>
        <w:drawing>
          <wp:inline distT="0" distB="0" distL="0" distR="0">
            <wp:extent cx="5391150" cy="2838450"/>
            <wp:effectExtent l="0" t="0" r="0" b="0"/>
            <wp:docPr id="1737" name="图片 1737" descr="实验布局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图片 1737" descr="实验布局副本"/>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a:xfrm>
                      <a:off x="0" y="0"/>
                      <a:ext cx="5391150" cy="2838450"/>
                    </a:xfrm>
                    <a:prstGeom prst="rect">
                      <a:avLst/>
                    </a:prstGeom>
                    <a:noFill/>
                    <a:ln>
                      <a:noFill/>
                    </a:ln>
                  </pic:spPr>
                </pic:pic>
              </a:graphicData>
            </a:graphic>
          </wp:inline>
        </w:drawing>
      </w:r>
    </w:p>
    <w:p>
      <w:pPr>
        <w:pStyle w:val="57"/>
      </w:pPr>
      <w:bookmarkStart w:id="137" w:name="_Toc480566506"/>
      <w:r>
        <w:rPr>
          <w:rFonts w:hint="eastAsia"/>
        </w:rPr>
        <w:t>图5.4 流星雷达开环实验天线</w:t>
      </w:r>
      <w:r>
        <w:t>布阵</w:t>
      </w:r>
      <w:bookmarkEnd w:id="137"/>
    </w:p>
    <w:p>
      <w:pPr>
        <w:ind w:firstLine="480"/>
      </w:pPr>
      <w:r>
        <w:rPr>
          <w:rFonts w:hint="eastAsia"/>
        </w:rPr>
        <w:t>宽带</w:t>
      </w:r>
      <w:r>
        <w:t>流星</w:t>
      </w:r>
      <w:r>
        <w:rPr>
          <w:rFonts w:hint="eastAsia"/>
        </w:rPr>
        <w:t>雷达</w:t>
      </w:r>
      <w:r>
        <w:t>发射</w:t>
      </w:r>
      <w:r>
        <w:rPr>
          <w:rFonts w:hint="eastAsia"/>
        </w:rPr>
        <w:t>信号通过</w:t>
      </w:r>
      <w:r>
        <w:t>功放</w:t>
      </w:r>
      <w:r>
        <w:rPr>
          <w:rFonts w:hint="eastAsia"/>
        </w:rPr>
        <w:t>模块，经由</w:t>
      </w:r>
      <w:r>
        <w:t>对周天线</w:t>
      </w:r>
      <w:r>
        <w:rPr>
          <w:rFonts w:hint="eastAsia"/>
        </w:rPr>
        <w:t>向外</w:t>
      </w:r>
      <w:r>
        <w:t>辐射</w:t>
      </w:r>
      <w:r>
        <w:rPr>
          <w:rFonts w:hint="eastAsia"/>
        </w:rPr>
        <w:t>，此处</w:t>
      </w:r>
      <w:r>
        <w:t>使用的</w:t>
      </w:r>
      <w:r>
        <w:rPr>
          <w:rFonts w:hint="eastAsia"/>
        </w:rPr>
        <w:t>对数周期工作</w:t>
      </w:r>
      <w:r>
        <w:t>频段为</w:t>
      </w:r>
      <w:r>
        <w:rPr>
          <w:rFonts w:hint="eastAsia"/>
        </w:rPr>
        <w:t>30MH</w:t>
      </w:r>
      <w:r>
        <w:t>z-100MHz，</w:t>
      </w:r>
      <w:r>
        <w:rPr>
          <w:rFonts w:hint="eastAsia"/>
        </w:rPr>
        <w:t>该</w:t>
      </w:r>
      <w:r>
        <w:t>频段内的驻波比</w:t>
      </w:r>
      <w:r>
        <w:rPr>
          <w:rFonts w:hint="eastAsia"/>
        </w:rPr>
        <w:t>均</w:t>
      </w:r>
      <w:r>
        <w:t>低于</w:t>
      </w:r>
      <w:r>
        <w:rPr>
          <w:rFonts w:hint="eastAsia"/>
        </w:rPr>
        <w:t>2，</w:t>
      </w:r>
      <w:r>
        <w:t>在</w:t>
      </w:r>
      <w:r>
        <w:rPr>
          <w:rFonts w:hint="eastAsia"/>
        </w:rPr>
        <w:t>39MH</w:t>
      </w:r>
      <w:r>
        <w:t>z处的驻波比约为</w:t>
      </w:r>
      <w:r>
        <w:rPr>
          <w:rFonts w:hint="eastAsia"/>
        </w:rPr>
        <w:t>1.6，而</w:t>
      </w:r>
      <w:r>
        <w:t>它能够承受最大</w:t>
      </w:r>
      <w:r>
        <w:rPr>
          <w:rFonts w:hint="eastAsia"/>
        </w:rPr>
        <w:t>峰值</w:t>
      </w:r>
      <w:r>
        <w:t>功率为5 kW</w:t>
      </w:r>
      <w:r>
        <w:rPr>
          <w:rFonts w:hint="eastAsia"/>
        </w:rPr>
        <w:t>。图5.</w:t>
      </w:r>
      <w:r>
        <w:t>5</w:t>
      </w:r>
      <w:r>
        <w:rPr>
          <w:rFonts w:hint="eastAsia"/>
        </w:rPr>
        <w:t>（a）、图5.</w:t>
      </w:r>
      <w:r>
        <w:t>5</w:t>
      </w:r>
      <w:r>
        <w:rPr>
          <w:rFonts w:hint="eastAsia"/>
        </w:rPr>
        <w:t>（</w:t>
      </w:r>
      <w:r>
        <w:t>b</w:t>
      </w:r>
      <w:r>
        <w:rPr>
          <w:rFonts w:hint="eastAsia"/>
        </w:rPr>
        <w:t>）分别为在工作频率</w:t>
      </w:r>
      <w:r>
        <w:t>为</w:t>
      </w:r>
      <w:r>
        <w:rPr>
          <w:rFonts w:hint="eastAsia"/>
        </w:rPr>
        <w:t>39MH</w:t>
      </w:r>
      <w:r>
        <w:t>z</w:t>
      </w:r>
      <w:r>
        <w:rPr>
          <w:rFonts w:hint="eastAsia"/>
        </w:rPr>
        <w:t>处对</w:t>
      </w:r>
      <w:r>
        <w:t>单根</w:t>
      </w:r>
      <w:r>
        <w:rPr>
          <w:rFonts w:hint="eastAsia"/>
        </w:rPr>
        <w:t>对数周期</w:t>
      </w:r>
      <w:r>
        <w:t>天线</w:t>
      </w:r>
      <w:r>
        <w:rPr>
          <w:rFonts w:hint="eastAsia"/>
        </w:rPr>
        <w:t>的</w:t>
      </w:r>
      <w:r>
        <w:t>仿真</w:t>
      </w:r>
      <w:r>
        <w:rPr>
          <w:rFonts w:hint="eastAsia"/>
        </w:rPr>
        <w:t>得到</w:t>
      </w:r>
      <w:r>
        <w:t>的</w:t>
      </w:r>
      <w:r>
        <w:rPr>
          <w:rFonts w:hint="eastAsia"/>
        </w:rPr>
        <w:t>三维</w:t>
      </w:r>
      <w:r>
        <w:t>方向图和</w:t>
      </w:r>
      <w:r>
        <w:rPr>
          <w:rFonts w:hint="eastAsia"/>
        </w:rPr>
        <w:t>极坐标仿真</w:t>
      </w:r>
      <w:r>
        <w:t>结果图</w:t>
      </w:r>
      <w:r>
        <w:rPr>
          <w:rFonts w:hint="eastAsia"/>
        </w:rPr>
        <w:t>。</w:t>
      </w:r>
    </w:p>
    <w:p>
      <w:pPr>
        <w:spacing w:before="163" w:after="163" w:line="240" w:lineRule="auto"/>
        <w:ind w:firstLine="0" w:firstLineChars="0"/>
        <w:jc w:val="center"/>
      </w:pPr>
      <w:r>
        <w:drawing>
          <wp:inline distT="0" distB="0" distL="0" distR="0">
            <wp:extent cx="4549775" cy="2874645"/>
            <wp:effectExtent l="0" t="0" r="3175" b="1905"/>
            <wp:docPr id="1738" name="图片 1738"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图片 1738" descr="图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a:xfrm>
                      <a:off x="0" y="0"/>
                      <a:ext cx="4549775" cy="2874645"/>
                    </a:xfrm>
                    <a:prstGeom prst="rect">
                      <a:avLst/>
                    </a:prstGeom>
                    <a:noFill/>
                    <a:ln>
                      <a:noFill/>
                    </a:ln>
                  </pic:spPr>
                </pic:pic>
              </a:graphicData>
            </a:graphic>
          </wp:inline>
        </w:drawing>
      </w:r>
    </w:p>
    <w:p>
      <w:pPr>
        <w:pStyle w:val="57"/>
      </w:pPr>
      <w:bookmarkStart w:id="138" w:name="_Toc480566507"/>
      <w:r>
        <w:rPr>
          <w:rFonts w:hint="eastAsia"/>
        </w:rPr>
        <w:t>（a）</w:t>
      </w:r>
      <w:r>
        <w:t xml:space="preserve"> </w:t>
      </w:r>
      <w:r>
        <w:rPr>
          <w:rFonts w:hint="eastAsia"/>
        </w:rPr>
        <w:t>对数周期</w:t>
      </w:r>
      <w:r>
        <w:t>天线</w:t>
      </w:r>
      <w:r>
        <w:rPr>
          <w:rFonts w:hint="eastAsia"/>
        </w:rPr>
        <w:t>三维方向仿真结果</w:t>
      </w:r>
      <w:bookmarkEnd w:id="138"/>
    </w:p>
    <w:p>
      <w:pPr>
        <w:spacing w:before="163" w:after="163" w:line="240" w:lineRule="auto"/>
        <w:ind w:firstLine="0" w:firstLineChars="0"/>
        <w:jc w:val="center"/>
      </w:pPr>
      <w:r>
        <w:drawing>
          <wp:inline distT="0" distB="0" distL="0" distR="0">
            <wp:extent cx="4549775" cy="2882265"/>
            <wp:effectExtent l="0" t="0" r="3175" b="0"/>
            <wp:docPr id="1739" name="图片 1739"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图片 1739" descr="图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a:xfrm>
                      <a:off x="0" y="0"/>
                      <a:ext cx="4549775" cy="2882265"/>
                    </a:xfrm>
                    <a:prstGeom prst="rect">
                      <a:avLst/>
                    </a:prstGeom>
                    <a:noFill/>
                    <a:ln>
                      <a:noFill/>
                    </a:ln>
                  </pic:spPr>
                </pic:pic>
              </a:graphicData>
            </a:graphic>
          </wp:inline>
        </w:drawing>
      </w:r>
    </w:p>
    <w:p>
      <w:pPr>
        <w:pStyle w:val="57"/>
      </w:pPr>
      <w:bookmarkStart w:id="139" w:name="_Toc480566508"/>
      <w:r>
        <w:rPr>
          <w:rFonts w:hint="eastAsia"/>
        </w:rPr>
        <w:t>（</w:t>
      </w:r>
      <w:r>
        <w:t>b</w:t>
      </w:r>
      <w:r>
        <w:rPr>
          <w:rFonts w:hint="eastAsia"/>
        </w:rPr>
        <w:t>）</w:t>
      </w:r>
      <w:r>
        <w:t xml:space="preserve"> </w:t>
      </w:r>
      <w:r>
        <w:rPr>
          <w:rFonts w:hint="eastAsia"/>
        </w:rPr>
        <w:t>对数周期</w:t>
      </w:r>
      <w:r>
        <w:t>天线</w:t>
      </w:r>
      <w:r>
        <w:rPr>
          <w:rFonts w:hint="eastAsia"/>
        </w:rPr>
        <w:t>极坐标仿真</w:t>
      </w:r>
      <w:r>
        <w:t>结果</w:t>
      </w:r>
      <w:r>
        <w:rPr>
          <w:rFonts w:hint="eastAsia"/>
        </w:rPr>
        <w:t>图</w:t>
      </w:r>
      <w:bookmarkEnd w:id="139"/>
    </w:p>
    <w:p>
      <w:pPr>
        <w:pStyle w:val="57"/>
      </w:pPr>
      <w:bookmarkStart w:id="140" w:name="_Toc480566509"/>
      <w:r>
        <w:rPr>
          <w:rFonts w:hint="eastAsia"/>
        </w:rPr>
        <w:t>图5.</w:t>
      </w:r>
      <w:r>
        <w:t>5</w:t>
      </w:r>
      <w:r>
        <w:rPr>
          <w:rFonts w:hint="eastAsia"/>
        </w:rPr>
        <w:t xml:space="preserve"> 对数周期天线在</w:t>
      </w:r>
      <w:r>
        <w:t>频率为</w:t>
      </w:r>
      <w:r>
        <w:rPr>
          <w:rFonts w:hint="eastAsia"/>
        </w:rPr>
        <w:t>39MH</w:t>
      </w:r>
      <w:r>
        <w:t>z</w:t>
      </w:r>
      <w:r>
        <w:rPr>
          <w:rFonts w:hint="eastAsia"/>
        </w:rPr>
        <w:t>处</w:t>
      </w:r>
      <w:r>
        <w:t>的仿真</w:t>
      </w:r>
      <w:r>
        <w:rPr>
          <w:rFonts w:hint="eastAsia"/>
        </w:rPr>
        <w:t>结果</w:t>
      </w:r>
      <w:bookmarkEnd w:id="140"/>
    </w:p>
    <w:p>
      <w:pPr>
        <w:pStyle w:val="4"/>
        <w:spacing w:before="163" w:after="163"/>
      </w:pPr>
      <w:r>
        <w:rPr>
          <w:rFonts w:hint="eastAsia"/>
        </w:rPr>
        <w:t xml:space="preserve"> </w:t>
      </w:r>
      <w:bookmarkStart w:id="141" w:name="_Toc480566510"/>
      <w:r>
        <w:rPr>
          <w:rFonts w:hint="eastAsia"/>
        </w:rPr>
        <w:t>互补码探测</w:t>
      </w:r>
      <w:bookmarkEnd w:id="141"/>
    </w:p>
    <w:p>
      <w:pPr>
        <w:ind w:firstLine="480"/>
      </w:pPr>
      <w:r>
        <w:rPr>
          <w:rFonts w:hint="eastAsia"/>
        </w:rPr>
        <w:t>宽带流星雷达</w:t>
      </w:r>
      <w:r>
        <w:t>使用</w:t>
      </w:r>
      <w:r>
        <w:rPr>
          <w:rFonts w:hint="eastAsia"/>
        </w:rPr>
        <w:t>的工作</w:t>
      </w:r>
      <w:r>
        <w:t>频率为</w:t>
      </w:r>
      <w:r>
        <w:rPr>
          <w:rFonts w:hint="eastAsia"/>
        </w:rPr>
        <w:t>39MH</w:t>
      </w:r>
      <w:r>
        <w:t>z，</w:t>
      </w:r>
      <w:r>
        <w:rPr>
          <w:rFonts w:hint="eastAsia"/>
        </w:rPr>
        <w:t>首先</w:t>
      </w:r>
      <w:r>
        <w:t>使用</w:t>
      </w:r>
      <w:r>
        <w:rPr>
          <w:rFonts w:hint="eastAsia"/>
        </w:rPr>
        <w:t>1</w:t>
      </w:r>
      <w:r>
        <w:t>6</w:t>
      </w:r>
      <w:r>
        <w:rPr>
          <w:rFonts w:hint="eastAsia"/>
        </w:rPr>
        <w:t>位互补</w:t>
      </w:r>
      <w:r>
        <w:t>码</w:t>
      </w:r>
      <w:r>
        <w:rPr>
          <w:rFonts w:hint="eastAsia"/>
        </w:rPr>
        <w:t>作为</w:t>
      </w:r>
      <w:r>
        <w:t>发射码制，</w:t>
      </w:r>
      <w:r>
        <w:rPr>
          <w:rFonts w:hint="eastAsia"/>
        </w:rPr>
        <w:t>发射</w:t>
      </w:r>
      <w:r>
        <w:t>的基带速率为</w:t>
      </w:r>
      <w:r>
        <w:rPr>
          <w:rFonts w:hint="eastAsia"/>
        </w:rPr>
        <w:t>25.6</w:t>
      </w:r>
      <w:r>
        <w:t>us</w:t>
      </w:r>
      <w:r>
        <w:rPr>
          <w:rFonts w:hint="eastAsia"/>
        </w:rPr>
        <w:t>，</w:t>
      </w:r>
      <w:r>
        <w:t>其</w:t>
      </w:r>
      <w:r>
        <w:rPr>
          <w:rFonts w:hint="eastAsia"/>
        </w:rPr>
        <w:t>距离</w:t>
      </w:r>
      <w:r>
        <w:t>分辨率为</w:t>
      </w:r>
      <w:r>
        <w:rPr>
          <w:rFonts w:hint="eastAsia"/>
        </w:rPr>
        <w:t>3.84</w:t>
      </w:r>
      <w:r>
        <w:t>km，</w:t>
      </w:r>
      <w:r>
        <w:rPr>
          <w:rFonts w:hint="eastAsia"/>
        </w:rPr>
        <w:t>设置脉冲重复频率为12</w:t>
      </w:r>
      <w:r>
        <w:t>2</w:t>
      </w:r>
      <w:r>
        <w:rPr>
          <w:rFonts w:hint="eastAsia"/>
        </w:rPr>
        <w:t>H</w:t>
      </w:r>
      <w:r>
        <w:t>z</w:t>
      </w:r>
      <w:r>
        <w:rPr>
          <w:rFonts w:hint="eastAsia"/>
        </w:rPr>
        <w:t>（约为8.19</w:t>
      </w:r>
      <w:r>
        <w:t>ms</w:t>
      </w:r>
      <w:r>
        <w:rPr>
          <w:rFonts w:hint="eastAsia"/>
        </w:rPr>
        <w:t>）</w:t>
      </w:r>
      <w:r>
        <w:t>，</w:t>
      </w:r>
      <w:r>
        <w:rPr>
          <w:rFonts w:hint="eastAsia"/>
        </w:rPr>
        <w:t>每一帧探测1024次（即8.39</w:t>
      </w:r>
      <w:r>
        <w:t>s</w:t>
      </w:r>
      <w:r>
        <w:rPr>
          <w:rFonts w:hint="eastAsia"/>
        </w:rPr>
        <w:t>），发射的</w:t>
      </w:r>
      <w:r>
        <w:t>脉冲</w:t>
      </w:r>
      <w:r>
        <w:rPr>
          <w:rFonts w:hint="eastAsia"/>
        </w:rPr>
        <w:t>峰值</w:t>
      </w:r>
      <w:r>
        <w:t>功率约为</w:t>
      </w:r>
      <w:r>
        <w:rPr>
          <w:rFonts w:hint="eastAsia"/>
        </w:rPr>
        <w:t>1</w:t>
      </w:r>
      <w:r>
        <w:t>kw</w:t>
      </w:r>
      <w:r>
        <w:rPr>
          <w:rFonts w:hint="eastAsia"/>
        </w:rPr>
        <w:t>，</w:t>
      </w:r>
      <w:r>
        <w:t>该条件下测得的流星回波</w:t>
      </w:r>
      <w:r>
        <w:rPr>
          <w:rFonts w:hint="eastAsia"/>
        </w:rPr>
        <w:t>效果</w:t>
      </w:r>
      <w:r>
        <w:t>如图5.6所示。</w:t>
      </w:r>
    </w:p>
    <w:p>
      <w:pPr>
        <w:spacing w:before="163" w:after="163" w:line="240" w:lineRule="auto"/>
        <w:ind w:firstLine="0" w:firstLineChars="0"/>
        <w:jc w:val="center"/>
      </w:pPr>
      <w:r>
        <w:drawing>
          <wp:inline distT="0" distB="0" distL="0" distR="0">
            <wp:extent cx="4023360" cy="3013710"/>
            <wp:effectExtent l="0" t="0" r="0" b="0"/>
            <wp:docPr id="1740" name="图片 1740"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图片 1740" descr="图5"/>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a:xfrm>
                      <a:off x="0" y="0"/>
                      <a:ext cx="4023360" cy="3013710"/>
                    </a:xfrm>
                    <a:prstGeom prst="rect">
                      <a:avLst/>
                    </a:prstGeom>
                    <a:noFill/>
                    <a:ln>
                      <a:noFill/>
                    </a:ln>
                  </pic:spPr>
                </pic:pic>
              </a:graphicData>
            </a:graphic>
          </wp:inline>
        </w:drawing>
      </w:r>
    </w:p>
    <w:p>
      <w:pPr>
        <w:pStyle w:val="57"/>
      </w:pPr>
      <w:bookmarkStart w:id="142" w:name="_Toc480566511"/>
      <w:r>
        <w:rPr>
          <w:rFonts w:hint="eastAsia"/>
        </w:rPr>
        <w:t>图5.</w:t>
      </w:r>
      <w:r>
        <w:t xml:space="preserve">6 </w:t>
      </w:r>
      <w:r>
        <w:rPr>
          <w:rFonts w:hint="eastAsia"/>
        </w:rPr>
        <w:t>互补码探测获取</w:t>
      </w:r>
      <w:r>
        <w:t>的流星</w:t>
      </w:r>
      <w:r>
        <w:rPr>
          <w:rFonts w:hint="eastAsia"/>
        </w:rPr>
        <w:t>回波图</w:t>
      </w:r>
      <w:bookmarkEnd w:id="142"/>
    </w:p>
    <w:p>
      <w:pPr>
        <w:ind w:firstLine="480"/>
      </w:pPr>
      <w:r>
        <w:rPr>
          <w:rFonts w:hint="eastAsia"/>
        </w:rPr>
        <w:t>图5</w:t>
      </w:r>
      <w:r>
        <w:t>.6</w:t>
      </w:r>
      <w:r>
        <w:rPr>
          <w:rFonts w:hint="eastAsia"/>
        </w:rPr>
        <w:t>为</w:t>
      </w:r>
      <w:r>
        <w:t>16</w:t>
      </w:r>
      <w:r>
        <w:rPr>
          <w:rFonts w:hint="eastAsia"/>
        </w:rPr>
        <w:t>位</w:t>
      </w:r>
      <w:r>
        <w:t>互补码的</w:t>
      </w:r>
      <w:r>
        <w:rPr>
          <w:rFonts w:hint="eastAsia"/>
        </w:rPr>
        <w:t>流星</w:t>
      </w:r>
      <w:r>
        <w:t>探测结果</w:t>
      </w:r>
      <w:r>
        <w:rPr>
          <w:rFonts w:hint="eastAsia"/>
        </w:rPr>
        <w:t>图，</w:t>
      </w:r>
      <w:r>
        <w:t>在</w:t>
      </w:r>
      <w:r>
        <w:rPr>
          <w:rFonts w:hint="eastAsia"/>
        </w:rPr>
        <w:t>1</w:t>
      </w:r>
      <w:r>
        <w:t>10km</w:t>
      </w:r>
      <w:r>
        <w:rPr>
          <w:rFonts w:hint="eastAsia"/>
        </w:rPr>
        <w:t>的距离</w:t>
      </w:r>
      <w:r>
        <w:t>上</w:t>
      </w:r>
      <w:r>
        <w:rPr>
          <w:rFonts w:hint="eastAsia"/>
        </w:rPr>
        <w:t>有</w:t>
      </w:r>
      <w:r>
        <w:t>流星</w:t>
      </w:r>
      <w:r>
        <w:rPr>
          <w:rFonts w:hint="eastAsia"/>
        </w:rPr>
        <w:t>余迹</w:t>
      </w:r>
      <w:r>
        <w:t>，</w:t>
      </w:r>
      <w:r>
        <w:rPr>
          <w:rFonts w:hint="eastAsia"/>
        </w:rPr>
        <w:t>在</w:t>
      </w:r>
      <w:r>
        <w:t>第</w:t>
      </w:r>
      <w:r>
        <w:rPr>
          <w:rFonts w:hint="eastAsia"/>
        </w:rPr>
        <w:t>950次至第1000次之间</w:t>
      </w:r>
      <w:r>
        <w:t>有强于</w:t>
      </w:r>
      <w:r>
        <w:rPr>
          <w:rFonts w:hint="eastAsia"/>
        </w:rPr>
        <w:t>背景</w:t>
      </w:r>
      <w:r>
        <w:t>噪声约</w:t>
      </w:r>
      <w:r>
        <w:rPr>
          <w:rFonts w:hint="eastAsia"/>
        </w:rPr>
        <w:t>20</w:t>
      </w:r>
      <w:r>
        <w:t>dB的回波信号</w:t>
      </w:r>
      <w:r>
        <w:rPr>
          <w:rFonts w:hint="eastAsia"/>
        </w:rPr>
        <w:t>，即</w:t>
      </w:r>
      <w:r>
        <w:t>持续时间</w:t>
      </w:r>
      <w:r>
        <w:rPr>
          <w:rFonts w:hint="eastAsia"/>
        </w:rPr>
        <w:t>约</w:t>
      </w:r>
      <w:r>
        <w:t>为</w:t>
      </w:r>
      <w:r>
        <w:rPr>
          <w:rFonts w:hint="eastAsia"/>
        </w:rPr>
        <w:t>410</w:t>
      </w:r>
      <w:r>
        <w:t>ms</w:t>
      </w:r>
      <w:r>
        <w:rPr>
          <w:rFonts w:hint="eastAsia"/>
        </w:rPr>
        <w:t>。</w:t>
      </w:r>
    </w:p>
    <w:p>
      <w:pPr>
        <w:ind w:firstLine="480"/>
      </w:pPr>
      <w:r>
        <w:rPr>
          <w:rFonts w:hint="eastAsia"/>
        </w:rPr>
        <w:t>一般流星</w:t>
      </w:r>
      <w:r>
        <w:t>尾迹</w:t>
      </w:r>
      <w:r>
        <w:rPr>
          <w:rFonts w:hint="eastAsia"/>
        </w:rPr>
        <w:t>会</w:t>
      </w:r>
      <w:r>
        <w:t>受到</w:t>
      </w:r>
      <w:r>
        <w:rPr>
          <w:rFonts w:hint="eastAsia"/>
        </w:rPr>
        <w:t>对应</w:t>
      </w:r>
      <w:r>
        <w:t>高度</w:t>
      </w:r>
      <w:r>
        <w:rPr>
          <w:rFonts w:hint="eastAsia"/>
        </w:rPr>
        <w:t>的</w:t>
      </w:r>
      <w:r>
        <w:t>风的</w:t>
      </w:r>
      <w:r>
        <w:rPr>
          <w:rFonts w:hint="eastAsia"/>
        </w:rPr>
        <w:t>影响，因而</w:t>
      </w:r>
      <w:r>
        <w:t>流星</w:t>
      </w:r>
      <w:r>
        <w:rPr>
          <w:rFonts w:hint="eastAsia"/>
        </w:rPr>
        <w:t>尾迹</w:t>
      </w:r>
      <w:r>
        <w:t>存在漂移</w:t>
      </w:r>
      <w:r>
        <w:rPr>
          <w:rFonts w:hint="eastAsia"/>
        </w:rPr>
        <w:t>现象，这导致</w:t>
      </w:r>
      <w:r>
        <w:t>回波的</w:t>
      </w:r>
      <w:r>
        <w:rPr>
          <w:rFonts w:hint="eastAsia"/>
        </w:rPr>
        <w:t>存在</w:t>
      </w:r>
      <w:r>
        <w:t>多普勒频移。</w:t>
      </w:r>
      <w:r>
        <w:rPr>
          <w:rFonts w:hint="eastAsia"/>
        </w:rPr>
        <w:t>图5</w:t>
      </w:r>
      <w:r>
        <w:t>.7</w:t>
      </w:r>
      <w:r>
        <w:rPr>
          <w:rFonts w:hint="eastAsia"/>
        </w:rPr>
        <w:t>为互补码</w:t>
      </w:r>
      <w:r>
        <w:t>探测的流星回波</w:t>
      </w:r>
      <w:r>
        <w:rPr>
          <w:rFonts w:hint="eastAsia"/>
        </w:rPr>
        <w:t>多普勒</w:t>
      </w:r>
      <w:r>
        <w:t>频移</w:t>
      </w:r>
      <w:r>
        <w:rPr>
          <w:rFonts w:hint="eastAsia"/>
        </w:rPr>
        <w:t>，其最大</w:t>
      </w:r>
      <w:r>
        <w:t>频移</w:t>
      </w:r>
      <w:r>
        <w:rPr>
          <w:rFonts w:hint="eastAsia"/>
        </w:rPr>
        <w:t>大小约</w:t>
      </w:r>
      <w:r>
        <w:t>为</w:t>
      </w:r>
      <w:r>
        <w:rPr>
          <w:rFonts w:hint="eastAsia"/>
        </w:rPr>
        <w:t>2.</w:t>
      </w:r>
      <w:r>
        <w:t>5</w:t>
      </w:r>
      <w:r>
        <w:rPr>
          <w:rFonts w:hint="eastAsia"/>
        </w:rPr>
        <w:t>H</w:t>
      </w:r>
      <w:r>
        <w:t>z，</w:t>
      </w:r>
      <w:r>
        <w:rPr>
          <w:rFonts w:hint="eastAsia"/>
        </w:rPr>
        <w:t>按</w:t>
      </w:r>
      <w:r>
        <w:t>式</w:t>
      </w:r>
      <w:r>
        <w:rPr>
          <w:rFonts w:hint="eastAsia"/>
        </w:rPr>
        <w:t>（</w:t>
      </w:r>
      <w:r>
        <w:t>2</w:t>
      </w:r>
      <w:r>
        <w:rPr>
          <w:rFonts w:hint="eastAsia"/>
        </w:rPr>
        <w:t>.</w:t>
      </w:r>
      <w:r>
        <w:t>16</w:t>
      </w:r>
      <w:r>
        <w:rPr>
          <w:rFonts w:hint="eastAsia"/>
        </w:rPr>
        <w:t>）计算所得到</w:t>
      </w:r>
      <w:r>
        <w:t>的漂移速度约为19.2m/s</w:t>
      </w:r>
      <w:r>
        <w:rPr>
          <w:rFonts w:hint="eastAsia"/>
        </w:rPr>
        <w:t>。</w:t>
      </w:r>
    </w:p>
    <w:p>
      <w:pPr>
        <w:spacing w:before="163" w:after="163" w:line="240" w:lineRule="auto"/>
        <w:ind w:firstLine="0" w:firstLineChars="0"/>
        <w:jc w:val="center"/>
      </w:pPr>
      <w:r>
        <w:drawing>
          <wp:inline distT="0" distB="0" distL="0" distR="0">
            <wp:extent cx="3759835" cy="2823845"/>
            <wp:effectExtent l="0" t="0" r="0" b="0"/>
            <wp:docPr id="1741" name="图片 1741"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图片 1741" descr="图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a:xfrm>
                      <a:off x="0" y="0"/>
                      <a:ext cx="3759835" cy="2823845"/>
                    </a:xfrm>
                    <a:prstGeom prst="rect">
                      <a:avLst/>
                    </a:prstGeom>
                    <a:noFill/>
                    <a:ln>
                      <a:noFill/>
                    </a:ln>
                  </pic:spPr>
                </pic:pic>
              </a:graphicData>
            </a:graphic>
          </wp:inline>
        </w:drawing>
      </w:r>
    </w:p>
    <w:p>
      <w:pPr>
        <w:pStyle w:val="57"/>
      </w:pPr>
      <w:bookmarkStart w:id="143" w:name="_Toc480566512"/>
      <w:r>
        <w:rPr>
          <w:rFonts w:hint="eastAsia"/>
        </w:rPr>
        <w:t>图5.</w:t>
      </w:r>
      <w:r>
        <w:t xml:space="preserve">7 </w:t>
      </w:r>
      <w:r>
        <w:rPr>
          <w:rFonts w:hint="eastAsia"/>
        </w:rPr>
        <w:t>互补码探测获取</w:t>
      </w:r>
      <w:r>
        <w:t>的流星回波</w:t>
      </w:r>
      <w:r>
        <w:rPr>
          <w:rFonts w:hint="eastAsia"/>
        </w:rPr>
        <w:t>多普勒</w:t>
      </w:r>
      <w:r>
        <w:t>频移</w:t>
      </w:r>
      <w:bookmarkEnd w:id="143"/>
    </w:p>
    <w:p>
      <w:pPr>
        <w:ind w:firstLine="480"/>
      </w:pPr>
      <w:r>
        <w:rPr>
          <w:rFonts w:hint="eastAsia"/>
        </w:rPr>
        <w:t>为</w:t>
      </w:r>
      <w:r>
        <w:t>了</w:t>
      </w:r>
      <w:r>
        <w:rPr>
          <w:rFonts w:hint="eastAsia"/>
        </w:rPr>
        <w:t>使用</w:t>
      </w:r>
      <w:r>
        <w:t>第二章</w:t>
      </w:r>
      <w:r>
        <w:rPr>
          <w:rFonts w:hint="eastAsia"/>
        </w:rPr>
        <w:t>流星</w:t>
      </w:r>
      <w:r>
        <w:t>幅度的菲涅尔振荡方法获取流星的速度，</w:t>
      </w:r>
      <w:r>
        <w:rPr>
          <w:rFonts w:hint="eastAsia"/>
        </w:rPr>
        <w:t>将图5.6中</w:t>
      </w:r>
      <w:r>
        <w:t>流星回波高度的幅度</w:t>
      </w:r>
      <w:r>
        <w:rPr>
          <w:rFonts w:hint="eastAsia"/>
        </w:rPr>
        <w:t>与时间</w:t>
      </w:r>
      <w:r>
        <w:t>的</w:t>
      </w:r>
      <w:r>
        <w:rPr>
          <w:rFonts w:hint="eastAsia"/>
        </w:rPr>
        <w:t>变化</w:t>
      </w:r>
      <w:r>
        <w:t>提出，得到</w:t>
      </w:r>
      <w:r>
        <w:rPr>
          <w:rFonts w:hint="eastAsia"/>
        </w:rPr>
        <w:t>的变化</w:t>
      </w:r>
      <w:r>
        <w:t>如图</w:t>
      </w:r>
      <w:r>
        <w:rPr>
          <w:rFonts w:hint="eastAsia"/>
        </w:rPr>
        <w:t>5.</w:t>
      </w:r>
      <w:r>
        <w:t>8</w:t>
      </w:r>
      <w:r>
        <w:rPr>
          <w:rFonts w:hint="eastAsia"/>
        </w:rPr>
        <w:t>所示</w:t>
      </w:r>
      <w:r>
        <w:t>。</w:t>
      </w:r>
    </w:p>
    <w:p>
      <w:pPr>
        <w:spacing w:before="163" w:after="163" w:line="240" w:lineRule="auto"/>
        <w:ind w:firstLine="0" w:firstLineChars="0"/>
        <w:jc w:val="center"/>
      </w:pPr>
      <w:r>
        <w:drawing>
          <wp:inline distT="0" distB="0" distL="0" distR="0">
            <wp:extent cx="3949700" cy="2494280"/>
            <wp:effectExtent l="0" t="0" r="0" b="1270"/>
            <wp:docPr id="1742" name="图片 1742" descr="幅度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图片 1742" descr="幅度变化"/>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a:xfrm>
                      <a:off x="0" y="0"/>
                      <a:ext cx="3954738" cy="2497307"/>
                    </a:xfrm>
                    <a:prstGeom prst="rect">
                      <a:avLst/>
                    </a:prstGeom>
                    <a:noFill/>
                    <a:ln>
                      <a:noFill/>
                    </a:ln>
                  </pic:spPr>
                </pic:pic>
              </a:graphicData>
            </a:graphic>
          </wp:inline>
        </w:drawing>
      </w:r>
    </w:p>
    <w:p>
      <w:pPr>
        <w:pStyle w:val="57"/>
      </w:pPr>
      <w:bookmarkStart w:id="144" w:name="_Toc480566513"/>
      <w:r>
        <w:rPr>
          <w:rFonts w:hint="eastAsia"/>
        </w:rPr>
        <w:t>图5.</w:t>
      </w:r>
      <w:r>
        <w:t xml:space="preserve">8 </w:t>
      </w:r>
      <w:r>
        <w:rPr>
          <w:rFonts w:hint="eastAsia"/>
        </w:rPr>
        <w:t>互补码</w:t>
      </w:r>
      <w:r>
        <w:t>探测</w:t>
      </w:r>
      <w:r>
        <w:rPr>
          <w:rFonts w:hint="eastAsia"/>
        </w:rPr>
        <w:t>获取</w:t>
      </w:r>
      <w:r>
        <w:t>的流星回波幅度</w:t>
      </w:r>
      <w:r>
        <w:rPr>
          <w:rFonts w:hint="eastAsia"/>
        </w:rPr>
        <w:t>变化</w:t>
      </w:r>
      <w:bookmarkEnd w:id="144"/>
    </w:p>
    <w:p>
      <w:pPr>
        <w:ind w:firstLine="480"/>
      </w:pPr>
      <w:r>
        <w:rPr>
          <w:rFonts w:hint="eastAsia"/>
        </w:rPr>
        <w:t>根据</w:t>
      </w:r>
      <w:r>
        <w:t>已有的欠密流星</w:t>
      </w:r>
      <w:r>
        <w:rPr>
          <w:rFonts w:hint="eastAsia"/>
        </w:rPr>
        <w:t>回波</w:t>
      </w:r>
      <w:r>
        <w:t>判断</w:t>
      </w:r>
      <w:r>
        <w:rPr>
          <w:rFonts w:hint="eastAsia"/>
        </w:rPr>
        <w:t>原则</w:t>
      </w:r>
      <w:r>
        <w:t>，一般</w:t>
      </w:r>
      <w:r>
        <w:rPr>
          <w:rFonts w:hint="eastAsia"/>
        </w:rPr>
        <w:t>它</w:t>
      </w:r>
      <w:r>
        <w:t>的回波</w:t>
      </w:r>
      <w:r>
        <w:rPr>
          <w:rFonts w:hint="eastAsia"/>
        </w:rPr>
        <w:t>幅度</w:t>
      </w:r>
      <w:r>
        <w:t>存在</w:t>
      </w:r>
      <w:r>
        <w:rPr>
          <w:rFonts w:hint="eastAsia"/>
        </w:rPr>
        <w:t>快速</w:t>
      </w:r>
      <w:r>
        <w:t>上升的特征，</w:t>
      </w:r>
      <w:r>
        <w:rPr>
          <w:rFonts w:hint="eastAsia"/>
        </w:rPr>
        <w:t>平均</w:t>
      </w:r>
      <w:r>
        <w:t>上升时间</w:t>
      </w:r>
      <w:r>
        <w:rPr>
          <w:rFonts w:hint="eastAsia"/>
        </w:rPr>
        <w:t>少</w:t>
      </w:r>
      <w:r>
        <w:t>于</w:t>
      </w:r>
      <w:r>
        <w:rPr>
          <w:rFonts w:hint="eastAsia"/>
        </w:rPr>
        <w:t>300</w:t>
      </w:r>
      <w:r>
        <w:t>ms</w:t>
      </w:r>
      <w:r>
        <w:rPr>
          <w:rFonts w:hint="eastAsia"/>
        </w:rPr>
        <w:t>，流星尾迹</w:t>
      </w:r>
      <w:r>
        <w:t>存在时间</w:t>
      </w:r>
      <w:r>
        <w:rPr>
          <w:rFonts w:hint="eastAsia"/>
        </w:rPr>
        <w:t>在1</w:t>
      </w:r>
      <w:r>
        <w:t>s</w:t>
      </w:r>
      <w:r>
        <w:rPr>
          <w:rFonts w:hint="eastAsia"/>
        </w:rPr>
        <w:t>左右，</w:t>
      </w:r>
      <w:r>
        <w:t>信噪比大于</w:t>
      </w:r>
      <w:r>
        <w:rPr>
          <w:rFonts w:hint="eastAsia"/>
        </w:rPr>
        <w:t>12</w:t>
      </w:r>
      <w:r>
        <w:t>dB</w:t>
      </w:r>
      <w:r>
        <w:rPr>
          <w:rFonts w:hint="eastAsia"/>
        </w:rPr>
        <w:t>。由图5</w:t>
      </w:r>
      <w:r>
        <w:t>.8</w:t>
      </w:r>
      <w:r>
        <w:rPr>
          <w:rFonts w:hint="eastAsia"/>
        </w:rPr>
        <w:t>中可以看出</w:t>
      </w:r>
      <w:r>
        <w:t>上升时间约为</w:t>
      </w:r>
      <w:r>
        <w:rPr>
          <w:rFonts w:hint="eastAsia"/>
        </w:rPr>
        <w:t>81.92</w:t>
      </w:r>
      <w:r>
        <w:t>ms</w:t>
      </w:r>
      <w:r>
        <w:rPr>
          <w:rFonts w:hint="eastAsia"/>
        </w:rPr>
        <w:t>，</w:t>
      </w:r>
      <w:r>
        <w:t>，</w:t>
      </w:r>
      <w:r>
        <w:rPr>
          <w:rFonts w:hint="eastAsia"/>
        </w:rPr>
        <w:t>回波</w:t>
      </w:r>
      <w:r>
        <w:t>存在时间约为</w:t>
      </w:r>
      <w:r>
        <w:rPr>
          <w:rFonts w:hint="eastAsia"/>
        </w:rPr>
        <w:t>400</w:t>
      </w:r>
      <w:r>
        <w:t>ms</w:t>
      </w:r>
      <w:r>
        <w:rPr>
          <w:rFonts w:hint="eastAsia"/>
        </w:rPr>
        <w:t>，因而</w:t>
      </w:r>
      <w:r>
        <w:t>可以</w:t>
      </w:r>
      <w:r>
        <w:rPr>
          <w:rFonts w:hint="eastAsia"/>
        </w:rPr>
        <w:t>初步判断该次探测</w:t>
      </w:r>
      <w:r>
        <w:t>的流星</w:t>
      </w:r>
      <w:r>
        <w:rPr>
          <w:rFonts w:hint="eastAsia"/>
        </w:rPr>
        <w:t>为</w:t>
      </w:r>
      <w:r>
        <w:t>欠密流星。</w:t>
      </w:r>
      <w:r>
        <w:rPr>
          <w:rFonts w:hint="eastAsia"/>
        </w:rPr>
        <w:t>利用菲涅尔</w:t>
      </w:r>
      <w:r>
        <w:t>振荡原理，</w:t>
      </w:r>
      <w:r>
        <w:rPr>
          <w:rFonts w:hint="eastAsia"/>
        </w:rPr>
        <w:t>通过</w:t>
      </w:r>
      <w:r>
        <w:t>式（2</w:t>
      </w:r>
      <w:r>
        <w:rPr>
          <w:rFonts w:hint="eastAsia"/>
        </w:rPr>
        <w:t>.</w:t>
      </w:r>
      <w:r>
        <w:t>10）可以获得该流星速度约为</w:t>
      </w:r>
      <w:r>
        <w:rPr>
          <w:rFonts w:hint="eastAsia"/>
        </w:rPr>
        <w:t>1</w:t>
      </w:r>
      <w:r>
        <w:t>6.3km/s</w:t>
      </w:r>
      <w:r>
        <w:rPr>
          <w:rFonts w:hint="eastAsia"/>
        </w:rPr>
        <w:t>。</w:t>
      </w:r>
    </w:p>
    <w:p>
      <w:pPr>
        <w:ind w:firstLine="480"/>
      </w:pPr>
      <w:r>
        <w:rPr>
          <w:rFonts w:hint="eastAsia"/>
        </w:rPr>
        <w:t>同样为</w:t>
      </w:r>
      <w:r>
        <w:t>了</w:t>
      </w:r>
      <w:r>
        <w:rPr>
          <w:rFonts w:hint="eastAsia"/>
        </w:rPr>
        <w:t>使用</w:t>
      </w:r>
      <w:r>
        <w:t>第二章</w:t>
      </w:r>
      <w:r>
        <w:rPr>
          <w:rFonts w:hint="eastAsia"/>
        </w:rPr>
        <w:t>流星回波相位变化</w:t>
      </w:r>
      <w:r>
        <w:t>的方法获取流星的速度，</w:t>
      </w:r>
      <w:r>
        <w:rPr>
          <w:rFonts w:hint="eastAsia"/>
        </w:rPr>
        <w:t>将图5.6中</w:t>
      </w:r>
      <w:r>
        <w:t>流星回波</w:t>
      </w:r>
      <w:r>
        <w:rPr>
          <w:rFonts w:hint="eastAsia"/>
        </w:rPr>
        <w:t>距离上</w:t>
      </w:r>
      <w:r>
        <w:t>的</w:t>
      </w:r>
      <w:r>
        <w:rPr>
          <w:rFonts w:hint="eastAsia"/>
        </w:rPr>
        <w:t>相位与时间</w:t>
      </w:r>
      <w:r>
        <w:t>的</w:t>
      </w:r>
      <w:r>
        <w:rPr>
          <w:rFonts w:hint="eastAsia"/>
        </w:rPr>
        <w:t>变化</w:t>
      </w:r>
      <w:r>
        <w:t>提出</w:t>
      </w:r>
      <w:r>
        <w:rPr>
          <w:rFonts w:hint="eastAsia"/>
        </w:rPr>
        <w:t>并且对</w:t>
      </w:r>
      <w:r>
        <w:t>相位</w:t>
      </w:r>
      <w:r>
        <w:rPr>
          <w:rFonts w:hint="eastAsia"/>
        </w:rPr>
        <w:t>展开</w:t>
      </w:r>
      <w:r>
        <w:t>，</w:t>
      </w:r>
      <w:r>
        <w:rPr>
          <w:rFonts w:hint="eastAsia"/>
        </w:rPr>
        <w:t>分别</w:t>
      </w:r>
      <w:r>
        <w:t>得到</w:t>
      </w:r>
      <w:r>
        <w:rPr>
          <w:rFonts w:hint="eastAsia"/>
        </w:rPr>
        <w:t>原始的</w:t>
      </w:r>
      <w:r>
        <w:t>相位</w:t>
      </w:r>
      <w:r>
        <w:rPr>
          <w:rFonts w:hint="eastAsia"/>
        </w:rPr>
        <w:t>、展开</w:t>
      </w:r>
      <w:r>
        <w:t>的</w:t>
      </w:r>
      <w:r>
        <w:rPr>
          <w:rFonts w:hint="eastAsia"/>
        </w:rPr>
        <w:t>相位</w:t>
      </w:r>
      <w:r>
        <w:t>时间</w:t>
      </w:r>
      <w:r>
        <w:rPr>
          <w:rFonts w:hint="eastAsia"/>
        </w:rPr>
        <w:t>变化，</w:t>
      </w:r>
      <w:r>
        <w:t>如图</w:t>
      </w:r>
      <w:r>
        <w:rPr>
          <w:rFonts w:hint="eastAsia"/>
        </w:rPr>
        <w:t>5.</w:t>
      </w:r>
      <w:r>
        <w:t>9</w:t>
      </w:r>
      <w:r>
        <w:rPr>
          <w:rFonts w:hint="eastAsia"/>
        </w:rPr>
        <w:t>（a）和</w:t>
      </w:r>
      <w:r>
        <w:t>图</w:t>
      </w:r>
      <w:r>
        <w:rPr>
          <w:rFonts w:hint="eastAsia"/>
        </w:rPr>
        <w:t>5.9（b）所示</w:t>
      </w:r>
      <w:r>
        <w:t>。</w:t>
      </w:r>
    </w:p>
    <w:p>
      <w:pPr>
        <w:spacing w:before="163" w:after="163" w:line="240" w:lineRule="auto"/>
        <w:ind w:firstLine="0" w:firstLineChars="0"/>
        <w:jc w:val="center"/>
      </w:pPr>
      <w:r>
        <w:drawing>
          <wp:inline distT="0" distB="0" distL="0" distR="0">
            <wp:extent cx="3834130" cy="2698750"/>
            <wp:effectExtent l="0" t="0" r="0" b="6350"/>
            <wp:docPr id="1743" name="图片 1743" descr="相位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图片 1743" descr="相位变化"/>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a:xfrm>
                      <a:off x="0" y="0"/>
                      <a:ext cx="3836527" cy="2700888"/>
                    </a:xfrm>
                    <a:prstGeom prst="rect">
                      <a:avLst/>
                    </a:prstGeom>
                    <a:noFill/>
                    <a:ln>
                      <a:noFill/>
                    </a:ln>
                  </pic:spPr>
                </pic:pic>
              </a:graphicData>
            </a:graphic>
          </wp:inline>
        </w:drawing>
      </w:r>
    </w:p>
    <w:p>
      <w:pPr>
        <w:pStyle w:val="57"/>
      </w:pPr>
      <w:bookmarkStart w:id="145" w:name="_Toc480566514"/>
      <w:r>
        <w:rPr>
          <w:rFonts w:hint="eastAsia"/>
        </w:rPr>
        <w:t>（a） 流星</w:t>
      </w:r>
      <w:r>
        <w:t>回波的</w:t>
      </w:r>
      <w:r>
        <w:rPr>
          <w:rFonts w:hint="eastAsia"/>
        </w:rPr>
        <w:t>原始</w:t>
      </w:r>
      <w:r>
        <w:t>相位与时间变化</w:t>
      </w:r>
      <w:bookmarkEnd w:id="145"/>
    </w:p>
    <w:p>
      <w:pPr>
        <w:spacing w:before="163" w:after="163" w:line="240" w:lineRule="auto"/>
        <w:ind w:firstLine="0" w:firstLineChars="0"/>
        <w:jc w:val="center"/>
      </w:pPr>
      <w:r>
        <w:drawing>
          <wp:inline distT="0" distB="0" distL="0" distR="0">
            <wp:extent cx="3489325" cy="2143125"/>
            <wp:effectExtent l="0" t="0" r="0" b="9525"/>
            <wp:docPr id="1744" name="图片 1744" descr="相位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图片 1744" descr="相位展开"/>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a:xfrm>
                      <a:off x="0" y="0"/>
                      <a:ext cx="3489325" cy="2143125"/>
                    </a:xfrm>
                    <a:prstGeom prst="rect">
                      <a:avLst/>
                    </a:prstGeom>
                    <a:noFill/>
                    <a:ln>
                      <a:noFill/>
                    </a:ln>
                  </pic:spPr>
                </pic:pic>
              </a:graphicData>
            </a:graphic>
          </wp:inline>
        </w:drawing>
      </w:r>
    </w:p>
    <w:p>
      <w:pPr>
        <w:pStyle w:val="57"/>
      </w:pPr>
      <w:bookmarkStart w:id="146" w:name="_Toc480566515"/>
      <w:r>
        <w:rPr>
          <w:rFonts w:hint="eastAsia"/>
        </w:rPr>
        <w:t>（b） 流星</w:t>
      </w:r>
      <w:r>
        <w:t>回波的</w:t>
      </w:r>
      <w:r>
        <w:rPr>
          <w:rFonts w:hint="eastAsia"/>
        </w:rPr>
        <w:t>展开</w:t>
      </w:r>
      <w:r>
        <w:t>相位与时间变化</w:t>
      </w:r>
      <w:bookmarkEnd w:id="146"/>
    </w:p>
    <w:p>
      <w:pPr>
        <w:pStyle w:val="57"/>
      </w:pPr>
      <w:bookmarkStart w:id="147" w:name="_Toc480566516"/>
      <w:r>
        <w:rPr>
          <w:rFonts w:hint="eastAsia"/>
        </w:rPr>
        <w:t>图5.</w:t>
      </w:r>
      <w:r>
        <w:t xml:space="preserve">9 </w:t>
      </w:r>
      <w:r>
        <w:rPr>
          <w:rFonts w:hint="eastAsia"/>
        </w:rPr>
        <w:t>互补码</w:t>
      </w:r>
      <w:r>
        <w:t>探测</w:t>
      </w:r>
      <w:r>
        <w:rPr>
          <w:rFonts w:hint="eastAsia"/>
        </w:rPr>
        <w:t>获取</w:t>
      </w:r>
      <w:r>
        <w:t>的流星回波</w:t>
      </w:r>
      <w:r>
        <w:rPr>
          <w:rFonts w:hint="eastAsia"/>
        </w:rPr>
        <w:t>原始相位</w:t>
      </w:r>
      <w:r>
        <w:t>与展开相位</w:t>
      </w:r>
      <w:r>
        <w:rPr>
          <w:rFonts w:hint="eastAsia"/>
        </w:rPr>
        <w:t>变化</w:t>
      </w:r>
      <w:bookmarkEnd w:id="147"/>
    </w:p>
    <w:p>
      <w:pPr>
        <w:ind w:firstLine="480"/>
      </w:pPr>
      <w:r>
        <w:rPr>
          <w:rFonts w:hint="eastAsia"/>
        </w:rPr>
        <w:t>由本文第二章介绍了流星回波</w:t>
      </w:r>
      <w:r>
        <w:t>的</w:t>
      </w:r>
      <w:r>
        <w:rPr>
          <w:rFonts w:hint="eastAsia"/>
        </w:rPr>
        <w:t>菲涅尔振荡</w:t>
      </w:r>
      <w:r>
        <w:t>的相位</w:t>
      </w:r>
      <w:r>
        <w:rPr>
          <w:rFonts w:hint="eastAsia"/>
        </w:rPr>
        <w:t>特性，通过</w:t>
      </w:r>
      <w:r>
        <w:t>使用抛物线拟合的方法</w:t>
      </w:r>
      <w:r>
        <w:rPr>
          <w:rFonts w:hint="eastAsia"/>
        </w:rPr>
        <w:t>可</w:t>
      </w:r>
      <w:r>
        <w:t>求</w:t>
      </w:r>
      <w:r>
        <w:rPr>
          <w:rFonts w:hint="eastAsia"/>
        </w:rPr>
        <w:t>得该</w:t>
      </w:r>
      <w:r>
        <w:t>抛物线的二次项系数大小，</w:t>
      </w:r>
      <w:r>
        <w:rPr>
          <w:rFonts w:hint="eastAsia"/>
        </w:rPr>
        <w:t>并代入式</w:t>
      </w:r>
      <w:r>
        <w:t>（2</w:t>
      </w:r>
      <w:r>
        <w:rPr>
          <w:rFonts w:hint="eastAsia"/>
        </w:rPr>
        <w:t>.</w:t>
      </w:r>
      <w:r>
        <w:t>11）</w:t>
      </w:r>
      <w:r>
        <w:rPr>
          <w:rFonts w:hint="eastAsia"/>
        </w:rPr>
        <w:t>可</w:t>
      </w:r>
      <w:r>
        <w:t>得出该流星速度</w:t>
      </w:r>
      <w:r>
        <w:rPr>
          <w:rFonts w:hint="eastAsia"/>
        </w:rPr>
        <w:t>，实际计算</w:t>
      </w:r>
      <w:r>
        <w:t>得</w:t>
      </w:r>
      <w:r>
        <w:rPr>
          <w:rFonts w:hint="eastAsia"/>
        </w:rPr>
        <w:t>到</w:t>
      </w:r>
      <w:r>
        <w:t>的速度大小</w:t>
      </w:r>
      <w:r>
        <w:rPr>
          <w:rFonts w:hint="eastAsia"/>
        </w:rPr>
        <w:t>为</w:t>
      </w:r>
      <w:r>
        <w:t>14.33km/s。</w:t>
      </w:r>
    </w:p>
    <w:p>
      <w:pPr>
        <w:pStyle w:val="4"/>
        <w:spacing w:before="163" w:after="163"/>
      </w:pPr>
      <w:r>
        <w:rPr>
          <w:rFonts w:hint="eastAsia"/>
        </w:rPr>
        <w:t xml:space="preserve"> </w:t>
      </w:r>
      <w:bookmarkStart w:id="148" w:name="_Toc480566517"/>
      <w:r>
        <w:rPr>
          <w:rFonts w:hint="eastAsia"/>
        </w:rPr>
        <w:t>巴克码</w:t>
      </w:r>
      <w:r>
        <w:t>探测</w:t>
      </w:r>
      <w:bookmarkEnd w:id="148"/>
    </w:p>
    <w:p>
      <w:pPr>
        <w:ind w:firstLine="480"/>
      </w:pPr>
      <w:r>
        <w:rPr>
          <w:rFonts w:hint="eastAsia"/>
        </w:rPr>
        <w:t>对于13位</w:t>
      </w:r>
      <w:r>
        <w:t>巴克码，</w:t>
      </w:r>
      <w:r>
        <w:rPr>
          <w:rFonts w:hint="eastAsia"/>
        </w:rPr>
        <w:t>工作</w:t>
      </w:r>
      <w:r>
        <w:t>频率</w:t>
      </w:r>
      <w:r>
        <w:rPr>
          <w:rFonts w:hint="eastAsia"/>
        </w:rPr>
        <w:t>仍选用39MH</w:t>
      </w:r>
      <w:r>
        <w:t>z，选用的基带速率为</w:t>
      </w:r>
      <w:r>
        <w:rPr>
          <w:rFonts w:hint="eastAsia"/>
        </w:rPr>
        <w:t>12.8</w:t>
      </w:r>
      <w:r>
        <w:t>us，其</w:t>
      </w:r>
      <w:r>
        <w:rPr>
          <w:rFonts w:hint="eastAsia"/>
        </w:rPr>
        <w:t>距离分辨率</w:t>
      </w:r>
      <w:r>
        <w:t>为</w:t>
      </w:r>
      <w:r>
        <w:rPr>
          <w:rFonts w:hint="eastAsia"/>
        </w:rPr>
        <w:t>1.9</w:t>
      </w:r>
      <w:r>
        <w:t>2km，</w:t>
      </w:r>
      <w:r>
        <w:rPr>
          <w:rFonts w:hint="eastAsia"/>
        </w:rPr>
        <w:t>设置脉冲重复频率为488.</w:t>
      </w:r>
      <w:r>
        <w:t>28</w:t>
      </w:r>
      <w:r>
        <w:rPr>
          <w:rFonts w:hint="eastAsia"/>
        </w:rPr>
        <w:t>H</w:t>
      </w:r>
      <w:r>
        <w:t>z</w:t>
      </w:r>
      <w:r>
        <w:rPr>
          <w:rFonts w:hint="eastAsia"/>
        </w:rPr>
        <w:t>，探测</w:t>
      </w:r>
      <w:r>
        <w:t>次数为</w:t>
      </w:r>
      <w:r>
        <w:rPr>
          <w:rFonts w:hint="eastAsia"/>
        </w:rPr>
        <w:t>1024（探测</w:t>
      </w:r>
      <w:r>
        <w:t>时间为</w:t>
      </w:r>
      <w:r>
        <w:rPr>
          <w:rFonts w:hint="eastAsia"/>
        </w:rPr>
        <w:t>2.1</w:t>
      </w:r>
      <w:r>
        <w:t>s</w:t>
      </w:r>
      <w:r>
        <w:rPr>
          <w:rFonts w:hint="eastAsia"/>
        </w:rPr>
        <w:t>），发射的</w:t>
      </w:r>
      <w:r>
        <w:t>脉冲峰值</w:t>
      </w:r>
      <w:r>
        <w:rPr>
          <w:rFonts w:hint="eastAsia"/>
        </w:rPr>
        <w:t>功率</w:t>
      </w:r>
      <w:r>
        <w:t>约为</w:t>
      </w:r>
      <w:r>
        <w:rPr>
          <w:rFonts w:hint="eastAsia"/>
        </w:rPr>
        <w:t>1</w:t>
      </w:r>
      <w:r>
        <w:t>kw</w:t>
      </w:r>
      <w:r>
        <w:rPr>
          <w:rFonts w:hint="eastAsia"/>
        </w:rPr>
        <w:t>，该条件</w:t>
      </w:r>
      <w:r>
        <w:t>下测得的流星</w:t>
      </w:r>
      <w:r>
        <w:rPr>
          <w:rFonts w:hint="eastAsia"/>
        </w:rPr>
        <w:t>回波</w:t>
      </w:r>
      <w:r>
        <w:t>效果如图</w:t>
      </w:r>
      <w:r>
        <w:rPr>
          <w:rFonts w:hint="eastAsia"/>
        </w:rPr>
        <w:t>5.10所示</w:t>
      </w:r>
      <w:r>
        <w:t>。</w:t>
      </w:r>
    </w:p>
    <w:p>
      <w:pPr>
        <w:spacing w:before="163" w:after="163" w:line="240" w:lineRule="auto"/>
        <w:ind w:firstLine="0" w:firstLineChars="0"/>
        <w:jc w:val="center"/>
      </w:pPr>
      <w:r>
        <w:drawing>
          <wp:inline distT="0" distB="0" distL="0" distR="0">
            <wp:extent cx="3921125" cy="2728595"/>
            <wp:effectExtent l="0" t="0" r="3175" b="0"/>
            <wp:docPr id="1745" name="图片 1745"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图片 1745" descr="图5"/>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a:xfrm>
                      <a:off x="0" y="0"/>
                      <a:ext cx="3921125" cy="2728595"/>
                    </a:xfrm>
                    <a:prstGeom prst="rect">
                      <a:avLst/>
                    </a:prstGeom>
                    <a:noFill/>
                    <a:ln>
                      <a:noFill/>
                    </a:ln>
                  </pic:spPr>
                </pic:pic>
              </a:graphicData>
            </a:graphic>
          </wp:inline>
        </w:drawing>
      </w:r>
    </w:p>
    <w:p>
      <w:pPr>
        <w:pStyle w:val="57"/>
      </w:pPr>
      <w:bookmarkStart w:id="149" w:name="_Toc480566518"/>
      <w:r>
        <w:rPr>
          <w:rFonts w:hint="eastAsia"/>
        </w:rPr>
        <w:t>图5.</w:t>
      </w:r>
      <w:r>
        <w:t xml:space="preserve">10 </w:t>
      </w:r>
      <w:r>
        <w:rPr>
          <w:rFonts w:hint="eastAsia"/>
        </w:rPr>
        <w:t>巴克码探测获取</w:t>
      </w:r>
      <w:r>
        <w:t>的流星</w:t>
      </w:r>
      <w:r>
        <w:rPr>
          <w:rFonts w:hint="eastAsia"/>
        </w:rPr>
        <w:t>回波图</w:t>
      </w:r>
      <w:bookmarkEnd w:id="149"/>
    </w:p>
    <w:p>
      <w:pPr>
        <w:ind w:firstLine="480"/>
      </w:pPr>
      <w:r>
        <w:rPr>
          <w:rFonts w:hint="eastAsia"/>
        </w:rPr>
        <w:t>图</w:t>
      </w:r>
      <w:r>
        <w:t>5.10</w:t>
      </w:r>
      <w:r>
        <w:rPr>
          <w:rFonts w:hint="eastAsia"/>
        </w:rPr>
        <w:t>为</w:t>
      </w:r>
      <w:r>
        <w:t>13</w:t>
      </w:r>
      <w:r>
        <w:rPr>
          <w:rFonts w:hint="eastAsia"/>
        </w:rPr>
        <w:t>位巴克</w:t>
      </w:r>
      <w:r>
        <w:t>码的</w:t>
      </w:r>
      <w:r>
        <w:rPr>
          <w:rFonts w:hint="eastAsia"/>
        </w:rPr>
        <w:t>流星</w:t>
      </w:r>
      <w:r>
        <w:t>探测结果</w:t>
      </w:r>
      <w:r>
        <w:rPr>
          <w:rFonts w:hint="eastAsia"/>
        </w:rPr>
        <w:t>图，</w:t>
      </w:r>
      <w:r>
        <w:t>在</w:t>
      </w:r>
      <w:r>
        <w:rPr>
          <w:rFonts w:hint="eastAsia"/>
        </w:rPr>
        <w:t>1</w:t>
      </w:r>
      <w:r>
        <w:t>35km</w:t>
      </w:r>
      <w:r>
        <w:rPr>
          <w:rFonts w:hint="eastAsia"/>
        </w:rPr>
        <w:t>的距离</w:t>
      </w:r>
      <w:r>
        <w:t>上</w:t>
      </w:r>
      <w:r>
        <w:rPr>
          <w:rFonts w:hint="eastAsia"/>
        </w:rPr>
        <w:t>有</w:t>
      </w:r>
      <w:r>
        <w:t>流星</w:t>
      </w:r>
      <w:r>
        <w:rPr>
          <w:rFonts w:hint="eastAsia"/>
        </w:rPr>
        <w:t>回波</w:t>
      </w:r>
      <w:r>
        <w:t>，</w:t>
      </w:r>
      <w:r>
        <w:rPr>
          <w:rFonts w:hint="eastAsia"/>
        </w:rPr>
        <w:t>其中</w:t>
      </w:r>
      <w:r>
        <w:t>第640</w:t>
      </w:r>
      <w:r>
        <w:rPr>
          <w:rFonts w:hint="eastAsia"/>
        </w:rPr>
        <w:t>次至第</w:t>
      </w:r>
      <w:r>
        <w:t>750</w:t>
      </w:r>
      <w:r>
        <w:rPr>
          <w:rFonts w:hint="eastAsia"/>
        </w:rPr>
        <w:t>次之间</w:t>
      </w:r>
      <w:r>
        <w:t>有强于</w:t>
      </w:r>
      <w:r>
        <w:rPr>
          <w:rFonts w:hint="eastAsia"/>
        </w:rPr>
        <w:t>背景</w:t>
      </w:r>
      <w:r>
        <w:t>噪声约18dB的回波信号</w:t>
      </w:r>
      <w:r>
        <w:rPr>
          <w:rFonts w:hint="eastAsia"/>
        </w:rPr>
        <w:t>，即</w:t>
      </w:r>
      <w:r>
        <w:t>持续时间</w:t>
      </w:r>
      <w:r>
        <w:rPr>
          <w:rFonts w:hint="eastAsia"/>
        </w:rPr>
        <w:t>约</w:t>
      </w:r>
      <w:r>
        <w:t>为225.28ms</w:t>
      </w:r>
      <w:r>
        <w:rPr>
          <w:rFonts w:hint="eastAsia"/>
        </w:rPr>
        <w:t>。图</w:t>
      </w:r>
      <w:r>
        <w:t>5.11</w:t>
      </w:r>
      <w:r>
        <w:rPr>
          <w:rFonts w:hint="eastAsia"/>
        </w:rPr>
        <w:t>为巴克码</w:t>
      </w:r>
      <w:r>
        <w:t>探测的流星回波</w:t>
      </w:r>
      <w:r>
        <w:rPr>
          <w:rFonts w:hint="eastAsia"/>
        </w:rPr>
        <w:t>多普勒</w:t>
      </w:r>
      <w:r>
        <w:t>频移</w:t>
      </w:r>
      <w:r>
        <w:rPr>
          <w:rFonts w:hint="eastAsia"/>
        </w:rPr>
        <w:t>。</w:t>
      </w:r>
      <w:r>
        <w:t>对于</w:t>
      </w:r>
      <w:r>
        <w:rPr>
          <w:rFonts w:hint="eastAsia"/>
        </w:rPr>
        <w:t>此处</w:t>
      </w:r>
      <w:r>
        <w:t>的</w:t>
      </w:r>
      <w:r>
        <w:rPr>
          <w:rFonts w:hint="eastAsia"/>
        </w:rPr>
        <w:t>多普勒</w:t>
      </w:r>
      <w:r>
        <w:t>频移，</w:t>
      </w:r>
      <w:r>
        <w:rPr>
          <w:rFonts w:hint="eastAsia"/>
        </w:rPr>
        <w:t>其</w:t>
      </w:r>
      <w:r>
        <w:t>对应</w:t>
      </w:r>
      <w:r>
        <w:rPr>
          <w:rFonts w:hint="eastAsia"/>
        </w:rPr>
        <w:t>大小</w:t>
      </w:r>
      <w:r>
        <w:t>约为</w:t>
      </w:r>
      <w:r>
        <w:rPr>
          <w:rFonts w:hint="eastAsia"/>
        </w:rPr>
        <w:t>1</w:t>
      </w:r>
      <w:r>
        <w:t>0</w:t>
      </w:r>
      <w:r>
        <w:rPr>
          <w:rFonts w:hint="eastAsia"/>
        </w:rPr>
        <w:t>H</w:t>
      </w:r>
      <w:r>
        <w:t>z</w:t>
      </w:r>
      <w:r>
        <w:rPr>
          <w:rFonts w:hint="eastAsia"/>
        </w:rPr>
        <w:t>，</w:t>
      </w:r>
      <w:r>
        <w:t>换算成流星尾迹的漂移速度约为</w:t>
      </w:r>
      <w:r>
        <w:rPr>
          <w:rFonts w:hint="eastAsia"/>
        </w:rPr>
        <w:t>77</w:t>
      </w:r>
      <w:r>
        <w:t>m/s</w:t>
      </w:r>
      <w:r>
        <w:rPr>
          <w:rFonts w:hint="eastAsia"/>
        </w:rPr>
        <w:t>。</w:t>
      </w:r>
    </w:p>
    <w:p>
      <w:pPr>
        <w:spacing w:before="163" w:after="163" w:line="240" w:lineRule="auto"/>
        <w:ind w:firstLine="0" w:firstLineChars="0"/>
        <w:jc w:val="center"/>
      </w:pPr>
      <w:r>
        <w:drawing>
          <wp:inline distT="0" distB="0" distL="0" distR="0">
            <wp:extent cx="3921125" cy="2940685"/>
            <wp:effectExtent l="0" t="0" r="3175" b="0"/>
            <wp:docPr id="1746" name="图片 1746"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图片 1746" descr="图5"/>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a:xfrm>
                      <a:off x="0" y="0"/>
                      <a:ext cx="3921125" cy="2940685"/>
                    </a:xfrm>
                    <a:prstGeom prst="rect">
                      <a:avLst/>
                    </a:prstGeom>
                    <a:noFill/>
                    <a:ln>
                      <a:noFill/>
                    </a:ln>
                  </pic:spPr>
                </pic:pic>
              </a:graphicData>
            </a:graphic>
          </wp:inline>
        </w:drawing>
      </w:r>
    </w:p>
    <w:p>
      <w:pPr>
        <w:pStyle w:val="57"/>
      </w:pPr>
      <w:bookmarkStart w:id="150" w:name="_Toc480566519"/>
      <w:r>
        <w:rPr>
          <w:rFonts w:hint="eastAsia"/>
        </w:rPr>
        <w:t>图5.</w:t>
      </w:r>
      <w:r>
        <w:t xml:space="preserve">11 </w:t>
      </w:r>
      <w:r>
        <w:rPr>
          <w:rFonts w:hint="eastAsia"/>
        </w:rPr>
        <w:t>巴克码探测获取</w:t>
      </w:r>
      <w:r>
        <w:t>的流星</w:t>
      </w:r>
      <w:r>
        <w:rPr>
          <w:rFonts w:hint="eastAsia"/>
        </w:rPr>
        <w:t>回波图</w:t>
      </w:r>
      <w:bookmarkEnd w:id="150"/>
    </w:p>
    <w:p>
      <w:pPr>
        <w:ind w:firstLine="480"/>
      </w:pPr>
      <w:r>
        <w:rPr>
          <w:rFonts w:hint="eastAsia"/>
        </w:rPr>
        <w:t>图5</w:t>
      </w:r>
      <w:r>
        <w:t>.12</w:t>
      </w:r>
      <w:r>
        <w:rPr>
          <w:rFonts w:hint="eastAsia"/>
        </w:rPr>
        <w:t>为巴克码探测</w:t>
      </w:r>
      <w:r>
        <w:t>的</w:t>
      </w:r>
      <w:r>
        <w:rPr>
          <w:rFonts w:hint="eastAsia"/>
        </w:rPr>
        <w:t>流星</w:t>
      </w:r>
      <w:r>
        <w:t>回波</w:t>
      </w:r>
      <w:r>
        <w:rPr>
          <w:rFonts w:hint="eastAsia"/>
        </w:rPr>
        <w:t>距离</w:t>
      </w:r>
      <w:r>
        <w:t>上</w:t>
      </w:r>
      <w:r>
        <w:rPr>
          <w:rFonts w:hint="eastAsia"/>
        </w:rPr>
        <w:t>的</w:t>
      </w:r>
      <w:r>
        <w:t>幅度</w:t>
      </w:r>
      <w:r>
        <w:rPr>
          <w:rFonts w:hint="eastAsia"/>
        </w:rPr>
        <w:t>变化</w:t>
      </w:r>
      <w:r>
        <w:t>图</w:t>
      </w:r>
      <w:r>
        <w:rPr>
          <w:rFonts w:hint="eastAsia"/>
        </w:rPr>
        <w:t>，</w:t>
      </w:r>
      <w:r>
        <w:t>图中回波的上升沿约为</w:t>
      </w:r>
      <w:r>
        <w:rPr>
          <w:rFonts w:hint="eastAsia"/>
        </w:rPr>
        <w:t>81.92</w:t>
      </w:r>
      <w:r>
        <w:t>ms，</w:t>
      </w:r>
      <w:r>
        <w:rPr>
          <w:rFonts w:hint="eastAsia"/>
        </w:rPr>
        <w:t>流星</w:t>
      </w:r>
      <w:r>
        <w:t>余迹存在时间为</w:t>
      </w:r>
      <w:r>
        <w:rPr>
          <w:rFonts w:hint="eastAsia"/>
        </w:rPr>
        <w:t>22</w:t>
      </w:r>
      <w:r>
        <w:t>5ms</w:t>
      </w:r>
      <w:r>
        <w:rPr>
          <w:rFonts w:hint="eastAsia"/>
        </w:rPr>
        <w:t>，</w:t>
      </w:r>
      <w:r>
        <w:t>而图</w:t>
      </w:r>
      <w:r>
        <w:rPr>
          <w:rFonts w:hint="eastAsia"/>
        </w:rPr>
        <w:t>5</w:t>
      </w:r>
      <w:r>
        <w:t>.10</w:t>
      </w:r>
      <w:r>
        <w:rPr>
          <w:rFonts w:hint="eastAsia"/>
        </w:rPr>
        <w:t>显示</w:t>
      </w:r>
      <w:r>
        <w:t>的流星回波信噪比约为</w:t>
      </w:r>
      <w:r>
        <w:rPr>
          <w:rFonts w:hint="eastAsia"/>
        </w:rPr>
        <w:t>18</w:t>
      </w:r>
      <w:r>
        <w:t>dB，因而</w:t>
      </w:r>
      <w:r>
        <w:rPr>
          <w:rFonts w:hint="eastAsia"/>
        </w:rPr>
        <w:t>可以</w:t>
      </w:r>
      <w:r>
        <w:t>判断该流星</w:t>
      </w:r>
      <w:r>
        <w:rPr>
          <w:rFonts w:hint="eastAsia"/>
        </w:rPr>
        <w:t>为</w:t>
      </w:r>
      <w:r>
        <w:t>欠密流星</w:t>
      </w:r>
      <w:r>
        <w:rPr>
          <w:rFonts w:hint="eastAsia"/>
        </w:rPr>
        <w:t>。同样利用</w:t>
      </w:r>
      <w:r>
        <w:t>菲涅尔振荡</w:t>
      </w:r>
      <w:r>
        <w:rPr>
          <w:rFonts w:hint="eastAsia"/>
        </w:rPr>
        <w:t>的原理，</w:t>
      </w:r>
      <w:r>
        <w:t>即式（2</w:t>
      </w:r>
      <w:r>
        <w:rPr>
          <w:rFonts w:hint="eastAsia"/>
        </w:rPr>
        <w:t>.</w:t>
      </w:r>
      <w:r>
        <w:t>10），可以得出该流星速度约为</w:t>
      </w:r>
      <w:r>
        <w:rPr>
          <w:rFonts w:hint="eastAsia"/>
        </w:rPr>
        <w:t>37.</w:t>
      </w:r>
      <w:r>
        <w:t>2km/s。</w:t>
      </w:r>
    </w:p>
    <w:p>
      <w:pPr>
        <w:spacing w:before="163" w:after="163" w:line="240" w:lineRule="auto"/>
        <w:ind w:firstLine="0" w:firstLineChars="0"/>
        <w:jc w:val="center"/>
      </w:pPr>
      <w:r>
        <w:drawing>
          <wp:inline distT="0" distB="0" distL="0" distR="0">
            <wp:extent cx="3716020" cy="2787015"/>
            <wp:effectExtent l="0" t="0" r="0" b="0"/>
            <wp:docPr id="1747" name="图片 1747" descr="幅度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图片 1747" descr="幅度变化"/>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a:xfrm>
                      <a:off x="0" y="0"/>
                      <a:ext cx="3716020" cy="2787015"/>
                    </a:xfrm>
                    <a:prstGeom prst="rect">
                      <a:avLst/>
                    </a:prstGeom>
                    <a:noFill/>
                    <a:ln>
                      <a:noFill/>
                    </a:ln>
                  </pic:spPr>
                </pic:pic>
              </a:graphicData>
            </a:graphic>
          </wp:inline>
        </w:drawing>
      </w:r>
    </w:p>
    <w:p>
      <w:pPr>
        <w:pStyle w:val="57"/>
      </w:pPr>
      <w:bookmarkStart w:id="151" w:name="_Toc480566520"/>
      <w:r>
        <w:rPr>
          <w:rFonts w:hint="eastAsia"/>
        </w:rPr>
        <w:t>图5.</w:t>
      </w:r>
      <w:r>
        <w:t xml:space="preserve">12 </w:t>
      </w:r>
      <w:r>
        <w:rPr>
          <w:rFonts w:hint="eastAsia"/>
        </w:rPr>
        <w:t>巴克码</w:t>
      </w:r>
      <w:r>
        <w:t>探测</w:t>
      </w:r>
      <w:r>
        <w:rPr>
          <w:rFonts w:hint="eastAsia"/>
        </w:rPr>
        <w:t>获取</w:t>
      </w:r>
      <w:r>
        <w:t>的流星回波幅度</w:t>
      </w:r>
      <w:r>
        <w:rPr>
          <w:rFonts w:hint="eastAsia"/>
        </w:rPr>
        <w:t>变化</w:t>
      </w:r>
      <w:bookmarkEnd w:id="151"/>
    </w:p>
    <w:p>
      <w:pPr>
        <w:spacing w:before="163" w:after="163" w:line="240" w:lineRule="auto"/>
        <w:ind w:firstLine="0" w:firstLineChars="0"/>
        <w:jc w:val="center"/>
      </w:pPr>
      <w:r>
        <w:drawing>
          <wp:inline distT="0" distB="0" distL="0" distR="0">
            <wp:extent cx="4001135" cy="2487295"/>
            <wp:effectExtent l="0" t="0" r="0" b="8255"/>
            <wp:docPr id="1748" name="图片 1748" descr="相位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图片 1748" descr="相位变化"/>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a:xfrm>
                      <a:off x="0" y="0"/>
                      <a:ext cx="4001135" cy="2487295"/>
                    </a:xfrm>
                    <a:prstGeom prst="rect">
                      <a:avLst/>
                    </a:prstGeom>
                    <a:noFill/>
                    <a:ln>
                      <a:noFill/>
                    </a:ln>
                  </pic:spPr>
                </pic:pic>
              </a:graphicData>
            </a:graphic>
          </wp:inline>
        </w:drawing>
      </w:r>
    </w:p>
    <w:p>
      <w:pPr>
        <w:pStyle w:val="57"/>
      </w:pPr>
      <w:bookmarkStart w:id="152" w:name="_Toc480566521"/>
      <w:r>
        <w:rPr>
          <w:rFonts w:hint="eastAsia"/>
        </w:rPr>
        <w:t>（a） 巴克码</w:t>
      </w:r>
      <w:r>
        <w:t>探测</w:t>
      </w:r>
      <w:r>
        <w:rPr>
          <w:rFonts w:hint="eastAsia"/>
        </w:rPr>
        <w:t>获取</w:t>
      </w:r>
      <w:r>
        <w:t>的流星回波</w:t>
      </w:r>
      <w:r>
        <w:rPr>
          <w:rFonts w:hint="eastAsia"/>
        </w:rPr>
        <w:t>原始相位</w:t>
      </w:r>
      <w:r>
        <w:t>变化</w:t>
      </w:r>
      <w:bookmarkEnd w:id="152"/>
    </w:p>
    <w:p>
      <w:pPr>
        <w:spacing w:before="163" w:after="163" w:line="240" w:lineRule="auto"/>
        <w:ind w:firstLine="0" w:firstLineChars="0"/>
        <w:jc w:val="center"/>
      </w:pPr>
      <w:r>
        <w:drawing>
          <wp:inline distT="0" distB="0" distL="0" distR="0">
            <wp:extent cx="3979545" cy="2275205"/>
            <wp:effectExtent l="0" t="0" r="1905" b="0"/>
            <wp:docPr id="1749" name="图片 1749" descr="相位变化展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图片 1749" descr="相位变化展开"/>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a:xfrm>
                      <a:off x="0" y="0"/>
                      <a:ext cx="3979545" cy="2275205"/>
                    </a:xfrm>
                    <a:prstGeom prst="rect">
                      <a:avLst/>
                    </a:prstGeom>
                    <a:noFill/>
                    <a:ln>
                      <a:noFill/>
                    </a:ln>
                  </pic:spPr>
                </pic:pic>
              </a:graphicData>
            </a:graphic>
          </wp:inline>
        </w:drawing>
      </w:r>
    </w:p>
    <w:p>
      <w:pPr>
        <w:pStyle w:val="57"/>
      </w:pPr>
      <w:bookmarkStart w:id="153" w:name="_Toc480566522"/>
      <w:r>
        <w:rPr>
          <w:rFonts w:hint="eastAsia"/>
        </w:rPr>
        <w:t>（b） 巴克码</w:t>
      </w:r>
      <w:r>
        <w:t>探测</w:t>
      </w:r>
      <w:r>
        <w:rPr>
          <w:rFonts w:hint="eastAsia"/>
        </w:rPr>
        <w:t>获取</w:t>
      </w:r>
      <w:r>
        <w:t>的流星回波</w:t>
      </w:r>
      <w:r>
        <w:rPr>
          <w:rFonts w:hint="eastAsia"/>
        </w:rPr>
        <w:t>展开相位</w:t>
      </w:r>
      <w:r>
        <w:t>变化</w:t>
      </w:r>
      <w:bookmarkEnd w:id="153"/>
    </w:p>
    <w:p>
      <w:pPr>
        <w:pStyle w:val="57"/>
      </w:pPr>
      <w:bookmarkStart w:id="154" w:name="_Toc480566523"/>
      <w:r>
        <w:rPr>
          <w:rFonts w:hint="eastAsia"/>
        </w:rPr>
        <w:t>图5.</w:t>
      </w:r>
      <w:r>
        <w:t xml:space="preserve">13 </w:t>
      </w:r>
      <w:r>
        <w:rPr>
          <w:rFonts w:hint="eastAsia"/>
        </w:rPr>
        <w:t>巴克码</w:t>
      </w:r>
      <w:r>
        <w:t>探测</w:t>
      </w:r>
      <w:r>
        <w:rPr>
          <w:rFonts w:hint="eastAsia"/>
        </w:rPr>
        <w:t>获取</w:t>
      </w:r>
      <w:r>
        <w:t>的流星回波</w:t>
      </w:r>
      <w:r>
        <w:rPr>
          <w:rFonts w:hint="eastAsia"/>
        </w:rPr>
        <w:t>原始相位变化和</w:t>
      </w:r>
      <w:r>
        <w:t>展开相位变化</w:t>
      </w:r>
      <w:bookmarkEnd w:id="154"/>
    </w:p>
    <w:p>
      <w:pPr>
        <w:ind w:firstLine="480"/>
      </w:pPr>
      <w:r>
        <w:rPr>
          <w:rFonts w:hint="eastAsia"/>
        </w:rPr>
        <w:t>图5.13（a）和</w:t>
      </w:r>
      <w:r>
        <w:t>图</w:t>
      </w:r>
      <w:r>
        <w:rPr>
          <w:rFonts w:hint="eastAsia"/>
        </w:rPr>
        <w:t>5.13（b）分别为巴克码</w:t>
      </w:r>
      <w:r>
        <w:t>探测</w:t>
      </w:r>
      <w:r>
        <w:rPr>
          <w:rFonts w:hint="eastAsia"/>
        </w:rPr>
        <w:t>的</w:t>
      </w:r>
      <w:r>
        <w:t>流星回波</w:t>
      </w:r>
      <w:r>
        <w:rPr>
          <w:rFonts w:hint="eastAsia"/>
        </w:rPr>
        <w:t>距离上</w:t>
      </w:r>
      <w:r>
        <w:t>的</w:t>
      </w:r>
      <w:r>
        <w:rPr>
          <w:rFonts w:hint="eastAsia"/>
        </w:rPr>
        <w:t>原始相位、</w:t>
      </w:r>
      <w:r>
        <w:t>展开相位</w:t>
      </w:r>
      <w:r>
        <w:rPr>
          <w:rFonts w:hint="eastAsia"/>
        </w:rPr>
        <w:t>与时间</w:t>
      </w:r>
      <w:r>
        <w:t>的</w:t>
      </w:r>
      <w:r>
        <w:rPr>
          <w:rFonts w:hint="eastAsia"/>
        </w:rPr>
        <w:t>变化图。同样利用本文第二章介绍流星回波</w:t>
      </w:r>
      <w:r>
        <w:t>的</w:t>
      </w:r>
      <w:r>
        <w:rPr>
          <w:rFonts w:hint="eastAsia"/>
        </w:rPr>
        <w:t>菲涅尔振荡</w:t>
      </w:r>
      <w:r>
        <w:t>的相位</w:t>
      </w:r>
      <w:r>
        <w:rPr>
          <w:rFonts w:hint="eastAsia"/>
        </w:rPr>
        <w:t>特性方法，</w:t>
      </w:r>
      <w:r>
        <w:t>求出该流星速度</w:t>
      </w:r>
      <w:r>
        <w:rPr>
          <w:rFonts w:hint="eastAsia"/>
        </w:rPr>
        <w:t>大小为37.7</w:t>
      </w:r>
      <w:r>
        <w:t>km/s</w:t>
      </w:r>
      <w:r>
        <w:rPr>
          <w:rFonts w:hint="eastAsia"/>
        </w:rPr>
        <w:t>，该</w:t>
      </w:r>
      <w:r>
        <w:t>方法</w:t>
      </w:r>
      <w:r>
        <w:rPr>
          <w:rFonts w:hint="eastAsia"/>
        </w:rPr>
        <w:t>所求</w:t>
      </w:r>
      <w:r>
        <w:t>流星速度大小与</w:t>
      </w:r>
      <w:r>
        <w:rPr>
          <w:rFonts w:hint="eastAsia"/>
        </w:rPr>
        <w:t>菲涅尔</w:t>
      </w:r>
      <w:r>
        <w:t>幅度振荡</w:t>
      </w:r>
      <w:r>
        <w:rPr>
          <w:rFonts w:hint="eastAsia"/>
        </w:rPr>
        <w:t>方法</w:t>
      </w:r>
      <w:r>
        <w:t>所求</w:t>
      </w:r>
      <w:r>
        <w:rPr>
          <w:rFonts w:hint="eastAsia"/>
        </w:rPr>
        <w:t>的</w:t>
      </w:r>
      <w:r>
        <w:t>流星速度大小相当。</w:t>
      </w:r>
      <w:r>
        <w:rPr>
          <w:rFonts w:hint="eastAsia"/>
        </w:rPr>
        <w:t>相对</w:t>
      </w:r>
      <w:r>
        <w:t>互补码</w:t>
      </w:r>
      <w:r>
        <w:rPr>
          <w:rFonts w:hint="eastAsia"/>
        </w:rPr>
        <w:t>的</w:t>
      </w:r>
      <w:r>
        <w:t>探测参数</w:t>
      </w:r>
      <w:r>
        <w:rPr>
          <w:rFonts w:hint="eastAsia"/>
        </w:rPr>
        <w:t>，</w:t>
      </w:r>
      <w:r>
        <w:t>由于</w:t>
      </w:r>
      <w:r>
        <w:rPr>
          <w:rFonts w:hint="eastAsia"/>
        </w:rPr>
        <w:t>巴克码探测</w:t>
      </w:r>
      <w:r>
        <w:t>的脉冲重复频率为</w:t>
      </w:r>
      <w:r>
        <w:rPr>
          <w:rFonts w:hint="eastAsia"/>
        </w:rPr>
        <w:t>488H</w:t>
      </w:r>
      <w:r>
        <w:t>z</w:t>
      </w:r>
      <w:r>
        <w:rPr>
          <w:rFonts w:hint="eastAsia"/>
        </w:rPr>
        <w:t>，它为</w:t>
      </w:r>
      <w:r>
        <w:t>互补码的脉冲重复频率的</w:t>
      </w:r>
      <w:r>
        <w:rPr>
          <w:rFonts w:hint="eastAsia"/>
        </w:rPr>
        <w:t>4倍，那么其在</w:t>
      </w:r>
      <w:r>
        <w:t>对应回波高度上的幅度</w:t>
      </w:r>
      <w:r>
        <w:rPr>
          <w:rFonts w:hint="eastAsia"/>
        </w:rPr>
        <w:t>变化</w:t>
      </w:r>
      <w:r>
        <w:t>与相位</w:t>
      </w:r>
      <w:r>
        <w:rPr>
          <w:rFonts w:hint="eastAsia"/>
        </w:rPr>
        <w:t>变化的信息量</w:t>
      </w:r>
      <w:r>
        <w:t>比互补码</w:t>
      </w:r>
      <w:r>
        <w:rPr>
          <w:rFonts w:hint="eastAsia"/>
        </w:rPr>
        <w:t>的</w:t>
      </w:r>
      <w:r>
        <w:t>信息量更为丰富</w:t>
      </w:r>
      <w:r>
        <w:rPr>
          <w:rFonts w:hint="eastAsia"/>
        </w:rPr>
        <w:t>（信息量</w:t>
      </w:r>
      <w:r>
        <w:t>是</w:t>
      </w:r>
      <w:r>
        <w:rPr>
          <w:rFonts w:hint="eastAsia"/>
        </w:rPr>
        <w:t>互补码</w:t>
      </w:r>
      <w:r>
        <w:t>的</w:t>
      </w:r>
      <w:r>
        <w:rPr>
          <w:rFonts w:hint="eastAsia"/>
        </w:rPr>
        <w:t>4倍），因而巴克码</w:t>
      </w:r>
      <w:r>
        <w:t>探测</w:t>
      </w:r>
      <w:r>
        <w:rPr>
          <w:rFonts w:hint="eastAsia"/>
        </w:rPr>
        <w:t>在</w:t>
      </w:r>
      <w:r>
        <w:t>回波高度</w:t>
      </w:r>
      <w:r>
        <w:rPr>
          <w:rFonts w:hint="eastAsia"/>
        </w:rPr>
        <w:t>上的</w:t>
      </w:r>
      <w:r>
        <w:t>幅度</w:t>
      </w:r>
      <w:r>
        <w:rPr>
          <w:rFonts w:hint="eastAsia"/>
        </w:rPr>
        <w:t>方法得到</w:t>
      </w:r>
      <w:r>
        <w:t>的流星速度</w:t>
      </w:r>
      <w:r>
        <w:rPr>
          <w:rFonts w:hint="eastAsia"/>
        </w:rPr>
        <w:t>和</w:t>
      </w:r>
      <w:r>
        <w:t>相位</w:t>
      </w:r>
      <w:r>
        <w:rPr>
          <w:rFonts w:hint="eastAsia"/>
        </w:rPr>
        <w:t>方法得到</w:t>
      </w:r>
      <w:r>
        <w:t>的流星速度更为接近。</w:t>
      </w:r>
      <w:r>
        <w:rPr>
          <w:rFonts w:hint="eastAsia"/>
        </w:rPr>
        <w:t>另外，流星</w:t>
      </w:r>
      <w:r>
        <w:t>回波</w:t>
      </w:r>
      <w:r>
        <w:rPr>
          <w:rFonts w:hint="eastAsia"/>
        </w:rPr>
        <w:t>幅度</w:t>
      </w:r>
      <w:r>
        <w:t>变化并不总</w:t>
      </w:r>
      <w:r>
        <w:rPr>
          <w:rFonts w:hint="eastAsia"/>
        </w:rPr>
        <w:t>是具有</w:t>
      </w:r>
      <w:r>
        <w:t>很明显</w:t>
      </w:r>
      <w:r>
        <w:rPr>
          <w:rFonts w:hint="eastAsia"/>
        </w:rPr>
        <w:t>的</w:t>
      </w:r>
      <w:r>
        <w:t>菲涅尔振荡趋势，</w:t>
      </w:r>
      <w:r>
        <w:rPr>
          <w:rFonts w:hint="eastAsia"/>
        </w:rPr>
        <w:t>利用</w:t>
      </w:r>
      <w:r>
        <w:t>这种方法测</w:t>
      </w:r>
      <w:r>
        <w:rPr>
          <w:rFonts w:hint="eastAsia"/>
        </w:rPr>
        <w:t>流星速度</w:t>
      </w:r>
      <w:r>
        <w:t>存在很大的制衡</w:t>
      </w:r>
      <w:r>
        <w:rPr>
          <w:rFonts w:hint="eastAsia"/>
        </w:rPr>
        <w:t>因素，而相位变化相对</w:t>
      </w:r>
      <w:r>
        <w:t>而言总是具有相对明显特征，此方法求得的流星速度准确性较高。</w:t>
      </w:r>
    </w:p>
    <w:p>
      <w:pPr>
        <w:pStyle w:val="4"/>
        <w:spacing w:before="163" w:after="163"/>
      </w:pPr>
      <w:r>
        <w:rPr>
          <w:rFonts w:hint="eastAsia"/>
        </w:rPr>
        <w:t xml:space="preserve"> </w:t>
      </w:r>
      <w:bookmarkStart w:id="155" w:name="_Toc480566524"/>
      <w:r>
        <w:rPr>
          <w:rFonts w:hint="eastAsia"/>
        </w:rPr>
        <w:t>多通道</w:t>
      </w:r>
      <w:r>
        <w:t>数据</w:t>
      </w:r>
      <w:r>
        <w:rPr>
          <w:rFonts w:hint="eastAsia"/>
        </w:rPr>
        <w:t>初步</w:t>
      </w:r>
      <w:r>
        <w:t>处理</w:t>
      </w:r>
      <w:bookmarkEnd w:id="155"/>
    </w:p>
    <w:p>
      <w:pPr>
        <w:ind w:firstLine="480"/>
      </w:pPr>
      <w:r>
        <w:rPr>
          <w:rFonts w:hint="eastAsia"/>
        </w:rPr>
        <w:t>图5</w:t>
      </w:r>
      <w:r>
        <w:t>.14</w:t>
      </w:r>
      <w:r>
        <w:rPr>
          <w:rFonts w:hint="eastAsia"/>
        </w:rPr>
        <w:t>为</w:t>
      </w:r>
      <w:r>
        <w:t>13</w:t>
      </w:r>
      <w:r>
        <w:rPr>
          <w:rFonts w:hint="eastAsia"/>
        </w:rPr>
        <w:t>位巴克</w:t>
      </w:r>
      <w:r>
        <w:t>码的探测</w:t>
      </w:r>
      <w:r>
        <w:rPr>
          <w:rFonts w:hint="eastAsia"/>
        </w:rPr>
        <w:t>的通道1至</w:t>
      </w:r>
      <w:r>
        <w:t>通道</w:t>
      </w:r>
      <w:r>
        <w:rPr>
          <w:rFonts w:hint="eastAsia"/>
        </w:rPr>
        <w:t>5的流星回波图，脉冲</w:t>
      </w:r>
      <w:r>
        <w:t>宽度设置为</w:t>
      </w:r>
      <w:r>
        <w:rPr>
          <w:rFonts w:hint="eastAsia"/>
        </w:rPr>
        <w:t>12.8</w:t>
      </w:r>
      <w:r>
        <w:t>us</w:t>
      </w:r>
      <w:r>
        <w:rPr>
          <w:rFonts w:hint="eastAsia"/>
        </w:rPr>
        <w:t>，</w:t>
      </w:r>
      <w:r>
        <w:t>距离分辨率为</w:t>
      </w:r>
      <w:r>
        <w:rPr>
          <w:rFonts w:hint="eastAsia"/>
        </w:rPr>
        <w:t>1.92</w:t>
      </w:r>
      <w:r>
        <w:t>km</w:t>
      </w:r>
      <w:r>
        <w:rPr>
          <w:rFonts w:hint="eastAsia"/>
        </w:rPr>
        <w:t>，</w:t>
      </w:r>
      <w:r>
        <w:t>脉冲重复频率为</w:t>
      </w:r>
      <w:r>
        <w:rPr>
          <w:rFonts w:hint="eastAsia"/>
        </w:rPr>
        <w:t>488H</w:t>
      </w:r>
      <w:r>
        <w:t>z</w:t>
      </w:r>
      <w:r>
        <w:rPr>
          <w:rFonts w:hint="eastAsia"/>
        </w:rPr>
        <w:t>，</w:t>
      </w:r>
      <w:r>
        <w:t>在107.52km</w:t>
      </w:r>
      <w:r>
        <w:rPr>
          <w:rFonts w:hint="eastAsia"/>
        </w:rPr>
        <w:t>的距离</w:t>
      </w:r>
      <w:r>
        <w:t>上</w:t>
      </w:r>
      <w:r>
        <w:rPr>
          <w:rFonts w:hint="eastAsia"/>
        </w:rPr>
        <w:t>有</w:t>
      </w:r>
      <w:r>
        <w:t>流星</w:t>
      </w:r>
      <w:r>
        <w:rPr>
          <w:rFonts w:hint="eastAsia"/>
        </w:rPr>
        <w:t>回波</w:t>
      </w:r>
      <w:r>
        <w:t>，</w:t>
      </w:r>
      <w:r>
        <w:rPr>
          <w:rFonts w:hint="eastAsia"/>
        </w:rPr>
        <w:t>其中</w:t>
      </w:r>
      <w:r>
        <w:t>第350</w:t>
      </w:r>
      <w:r>
        <w:rPr>
          <w:rFonts w:hint="eastAsia"/>
        </w:rPr>
        <w:t>次探测至第</w:t>
      </w:r>
      <w:r>
        <w:t>800</w:t>
      </w:r>
      <w:r>
        <w:rPr>
          <w:rFonts w:hint="eastAsia"/>
        </w:rPr>
        <w:t>次探测之间</w:t>
      </w:r>
      <w:r>
        <w:t>有强于</w:t>
      </w:r>
      <w:r>
        <w:rPr>
          <w:rFonts w:hint="eastAsia"/>
        </w:rPr>
        <w:t>背景</w:t>
      </w:r>
      <w:r>
        <w:t>噪声20dB</w:t>
      </w:r>
      <w:r>
        <w:rPr>
          <w:rFonts w:hint="eastAsia"/>
        </w:rPr>
        <w:t>以上</w:t>
      </w:r>
      <w:r>
        <w:t>的回波信号</w:t>
      </w:r>
      <w:r>
        <w:rPr>
          <w:rFonts w:hint="eastAsia"/>
        </w:rPr>
        <w:t>，即</w:t>
      </w:r>
      <w:r>
        <w:t>持续时间</w:t>
      </w:r>
      <w:r>
        <w:rPr>
          <w:rFonts w:hint="eastAsia"/>
        </w:rPr>
        <w:t>约</w:t>
      </w:r>
      <w:r>
        <w:t>为921ms</w:t>
      </w:r>
      <w:r>
        <w:rPr>
          <w:rFonts w:hint="eastAsia"/>
        </w:rPr>
        <w:t>。</w:t>
      </w:r>
    </w:p>
    <w:p>
      <w:pPr>
        <w:spacing w:before="163" w:after="163" w:line="240" w:lineRule="auto"/>
        <w:ind w:firstLine="0" w:firstLineChars="0"/>
        <w:jc w:val="center"/>
      </w:pPr>
      <w:r>
        <w:drawing>
          <wp:inline distT="0" distB="0" distL="0" distR="0">
            <wp:extent cx="4147820" cy="4784090"/>
            <wp:effectExtent l="0" t="0" r="5080" b="0"/>
            <wp:docPr id="1750" name="图片 1750"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图片 1750" descr="图5"/>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a:xfrm>
                      <a:off x="0" y="0"/>
                      <a:ext cx="4147820" cy="4784090"/>
                    </a:xfrm>
                    <a:prstGeom prst="rect">
                      <a:avLst/>
                    </a:prstGeom>
                    <a:noFill/>
                    <a:ln>
                      <a:noFill/>
                    </a:ln>
                  </pic:spPr>
                </pic:pic>
              </a:graphicData>
            </a:graphic>
          </wp:inline>
        </w:drawing>
      </w:r>
    </w:p>
    <w:p>
      <w:pPr>
        <w:pStyle w:val="57"/>
      </w:pPr>
      <w:bookmarkStart w:id="156" w:name="_Toc480566525"/>
      <w:r>
        <w:rPr>
          <w:rFonts w:hint="eastAsia"/>
        </w:rPr>
        <w:t>图5.</w:t>
      </w:r>
      <w:r>
        <w:t xml:space="preserve">14 </w:t>
      </w:r>
      <w:r>
        <w:rPr>
          <w:rFonts w:hint="eastAsia"/>
        </w:rPr>
        <w:t>巴克码探测获取</w:t>
      </w:r>
      <w:r>
        <w:t>的</w:t>
      </w:r>
      <w:r>
        <w:rPr>
          <w:rFonts w:hint="eastAsia"/>
        </w:rPr>
        <w:t>五通道</w:t>
      </w:r>
      <w:r>
        <w:t>流星</w:t>
      </w:r>
      <w:r>
        <w:rPr>
          <w:rFonts w:hint="eastAsia"/>
        </w:rPr>
        <w:t>回波图</w:t>
      </w:r>
      <w:bookmarkEnd w:id="156"/>
    </w:p>
    <w:p>
      <w:pPr>
        <w:ind w:firstLine="480"/>
      </w:pPr>
      <w:r>
        <w:rPr>
          <w:rFonts w:hint="eastAsia"/>
        </w:rPr>
        <w:t>图</w:t>
      </w:r>
      <w:r>
        <w:t>5.15</w:t>
      </w:r>
      <w:r>
        <w:rPr>
          <w:rFonts w:hint="eastAsia"/>
        </w:rPr>
        <w:t>为巴克码</w:t>
      </w:r>
      <w:r>
        <w:t>探测的</w:t>
      </w:r>
      <w:r>
        <w:rPr>
          <w:rFonts w:hint="eastAsia"/>
        </w:rPr>
        <w:t>通道1至</w:t>
      </w:r>
      <w:r>
        <w:t>通道</w:t>
      </w:r>
      <w:r>
        <w:rPr>
          <w:rFonts w:hint="eastAsia"/>
        </w:rPr>
        <w:t>5的</w:t>
      </w:r>
      <w:r>
        <w:t>流星回波</w:t>
      </w:r>
      <w:r>
        <w:rPr>
          <w:rFonts w:hint="eastAsia"/>
        </w:rPr>
        <w:t>多普勒</w:t>
      </w:r>
      <w:r>
        <w:t>频移</w:t>
      </w:r>
      <w:r>
        <w:rPr>
          <w:rFonts w:hint="eastAsia"/>
        </w:rPr>
        <w:t>。</w:t>
      </w:r>
      <w:r>
        <w:t>对于</w:t>
      </w:r>
      <w:r>
        <w:rPr>
          <w:rFonts w:hint="eastAsia"/>
        </w:rPr>
        <w:t>最强</w:t>
      </w:r>
      <w:r>
        <w:t>的</w:t>
      </w:r>
      <w:r>
        <w:rPr>
          <w:rFonts w:hint="eastAsia"/>
        </w:rPr>
        <w:t>多普勒</w:t>
      </w:r>
      <w:r>
        <w:t>频移</w:t>
      </w:r>
      <w:r>
        <w:rPr>
          <w:rFonts w:hint="eastAsia"/>
        </w:rPr>
        <w:t>位于107.5</w:t>
      </w:r>
      <w:r>
        <w:t>2km</w:t>
      </w:r>
      <w:r>
        <w:rPr>
          <w:rFonts w:hint="eastAsia"/>
        </w:rPr>
        <w:t>距离处</w:t>
      </w:r>
      <w:r>
        <w:t>，</w:t>
      </w:r>
      <w:r>
        <w:rPr>
          <w:rFonts w:hint="eastAsia"/>
        </w:rPr>
        <w:t>对应最强</w:t>
      </w:r>
      <w:r>
        <w:t>的多普勒频移</w:t>
      </w:r>
      <w:r>
        <w:rPr>
          <w:rFonts w:hint="eastAsia"/>
        </w:rPr>
        <w:t>约为4.3H</w:t>
      </w:r>
      <w:r>
        <w:t>z</w:t>
      </w:r>
      <w:r>
        <w:rPr>
          <w:rFonts w:hint="eastAsia"/>
        </w:rPr>
        <w:t>，</w:t>
      </w:r>
      <w:r>
        <w:t>换算成流星尾迹的漂移速度约为33.1m/s</w:t>
      </w:r>
      <w:r>
        <w:rPr>
          <w:rFonts w:hint="eastAsia"/>
        </w:rPr>
        <w:t>。</w:t>
      </w:r>
    </w:p>
    <w:p>
      <w:pPr>
        <w:ind w:firstLine="480"/>
      </w:pPr>
      <w:r>
        <w:rPr>
          <w:rFonts w:hint="eastAsia"/>
        </w:rPr>
        <w:t>图5.16和</w:t>
      </w:r>
      <w:r>
        <w:t>图</w:t>
      </w:r>
      <w:r>
        <w:rPr>
          <w:rFonts w:hint="eastAsia"/>
        </w:rPr>
        <w:t>5.17分别</w:t>
      </w:r>
      <w:r>
        <w:t>为五个通道在距离</w:t>
      </w:r>
      <w:r>
        <w:rPr>
          <w:rFonts w:hint="eastAsia"/>
        </w:rPr>
        <w:t>107.52</w:t>
      </w:r>
      <w:r>
        <w:t>km</w:t>
      </w:r>
      <w:r>
        <w:rPr>
          <w:rFonts w:hint="eastAsia"/>
        </w:rPr>
        <w:t>处的</w:t>
      </w:r>
      <w:r>
        <w:t>幅度</w:t>
      </w:r>
      <w:r>
        <w:rPr>
          <w:rFonts w:hint="eastAsia"/>
        </w:rPr>
        <w:t>变化</w:t>
      </w:r>
      <w:r>
        <w:t>和相位变化图。</w:t>
      </w:r>
    </w:p>
    <w:p>
      <w:pPr>
        <w:spacing w:before="163" w:after="163" w:line="240" w:lineRule="auto"/>
        <w:ind w:firstLine="0" w:firstLineChars="0"/>
        <w:jc w:val="center"/>
      </w:pPr>
      <w:r>
        <w:drawing>
          <wp:inline distT="0" distB="0" distL="0" distR="0">
            <wp:extent cx="3635375" cy="4110990"/>
            <wp:effectExtent l="0" t="0" r="3175" b="3810"/>
            <wp:docPr id="1751" name="图片 1751" descr="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图片 1751" descr="图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a:xfrm>
                      <a:off x="0" y="0"/>
                      <a:ext cx="3635375" cy="4110990"/>
                    </a:xfrm>
                    <a:prstGeom prst="rect">
                      <a:avLst/>
                    </a:prstGeom>
                    <a:noFill/>
                    <a:ln>
                      <a:noFill/>
                    </a:ln>
                  </pic:spPr>
                </pic:pic>
              </a:graphicData>
            </a:graphic>
          </wp:inline>
        </w:drawing>
      </w:r>
    </w:p>
    <w:p>
      <w:pPr>
        <w:pStyle w:val="57"/>
      </w:pPr>
      <w:bookmarkStart w:id="157" w:name="_Toc480566526"/>
      <w:r>
        <w:rPr>
          <w:rFonts w:hint="eastAsia"/>
        </w:rPr>
        <w:t>图5.</w:t>
      </w:r>
      <w:r>
        <w:t xml:space="preserve">15 </w:t>
      </w:r>
      <w:r>
        <w:rPr>
          <w:rFonts w:hint="eastAsia"/>
        </w:rPr>
        <w:t>巴克码</w:t>
      </w:r>
      <w:r>
        <w:t>探测的</w:t>
      </w:r>
      <w:r>
        <w:rPr>
          <w:rFonts w:hint="eastAsia"/>
        </w:rPr>
        <w:t>五个通道的多普勒频移</w:t>
      </w:r>
      <w:r>
        <w:t>图</w:t>
      </w:r>
      <w:bookmarkEnd w:id="157"/>
    </w:p>
    <w:p>
      <w:pPr>
        <w:spacing w:before="163" w:after="163" w:line="240" w:lineRule="auto"/>
        <w:ind w:firstLine="0" w:firstLineChars="0"/>
        <w:jc w:val="center"/>
      </w:pPr>
      <w:r>
        <w:drawing>
          <wp:inline distT="0" distB="0" distL="0" distR="0">
            <wp:extent cx="3869690" cy="2903855"/>
            <wp:effectExtent l="0" t="0" r="0" b="0"/>
            <wp:docPr id="1752" name="图片 1752" descr="幅度变化_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图片 1752" descr="幅度变化_Real"/>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a:xfrm>
                      <a:off x="0" y="0"/>
                      <a:ext cx="3869690" cy="2903855"/>
                    </a:xfrm>
                    <a:prstGeom prst="rect">
                      <a:avLst/>
                    </a:prstGeom>
                    <a:noFill/>
                    <a:ln>
                      <a:noFill/>
                    </a:ln>
                  </pic:spPr>
                </pic:pic>
              </a:graphicData>
            </a:graphic>
          </wp:inline>
        </w:drawing>
      </w:r>
    </w:p>
    <w:p>
      <w:pPr>
        <w:pStyle w:val="57"/>
      </w:pPr>
      <w:bookmarkStart w:id="158" w:name="_Toc480566527"/>
      <w:r>
        <w:rPr>
          <w:rFonts w:hint="eastAsia"/>
        </w:rPr>
        <w:t>图5.</w:t>
      </w:r>
      <w:r>
        <w:t xml:space="preserve">16 </w:t>
      </w:r>
      <w:r>
        <w:rPr>
          <w:rFonts w:hint="eastAsia"/>
        </w:rPr>
        <w:t>巴克码</w:t>
      </w:r>
      <w:r>
        <w:t>探测的</w:t>
      </w:r>
      <w:r>
        <w:rPr>
          <w:rFonts w:hint="eastAsia"/>
        </w:rPr>
        <w:t>五个通道在回波距离</w:t>
      </w:r>
      <w:r>
        <w:t>上的幅度变化</w:t>
      </w:r>
      <w:bookmarkEnd w:id="158"/>
    </w:p>
    <w:p>
      <w:pPr>
        <w:ind w:firstLine="480"/>
      </w:pPr>
      <w:r>
        <w:rPr>
          <w:rFonts w:hint="eastAsia"/>
        </w:rPr>
        <w:t>由</w:t>
      </w:r>
      <w:r>
        <w:t>图</w:t>
      </w:r>
      <w:r>
        <w:rPr>
          <w:rFonts w:hint="eastAsia"/>
        </w:rPr>
        <w:t>5.16可知</w:t>
      </w:r>
      <w:r>
        <w:t>，</w:t>
      </w:r>
      <w:r>
        <w:rPr>
          <w:rFonts w:hint="eastAsia"/>
        </w:rPr>
        <w:t>五个</w:t>
      </w:r>
      <w:r>
        <w:t>通道的</w:t>
      </w:r>
      <w:r>
        <w:rPr>
          <w:rFonts w:hint="eastAsia"/>
        </w:rPr>
        <w:t>流星回波从</w:t>
      </w:r>
      <w:r>
        <w:t>第</w:t>
      </w:r>
      <w:r>
        <w:rPr>
          <w:rFonts w:hint="eastAsia"/>
        </w:rPr>
        <w:t>362次探测</w:t>
      </w:r>
      <w:r>
        <w:t>到</w:t>
      </w:r>
      <w:r>
        <w:rPr>
          <w:rFonts w:hint="eastAsia"/>
        </w:rPr>
        <w:t>第437次探测</w:t>
      </w:r>
      <w:r>
        <w:t>为幅度</w:t>
      </w:r>
      <w:r>
        <w:rPr>
          <w:rFonts w:hint="eastAsia"/>
        </w:rPr>
        <w:t>急速</w:t>
      </w:r>
      <w:r>
        <w:t>上升时间，对应上升时间为</w:t>
      </w:r>
      <w:r>
        <w:rPr>
          <w:rFonts w:hint="eastAsia"/>
        </w:rPr>
        <w:t>153.6</w:t>
      </w:r>
      <w:r>
        <w:t>ms</w:t>
      </w:r>
      <w:r>
        <w:rPr>
          <w:rFonts w:hint="eastAsia"/>
        </w:rPr>
        <w:t>，</w:t>
      </w:r>
      <w:r>
        <w:t>而第</w:t>
      </w:r>
      <w:r>
        <w:rPr>
          <w:rFonts w:hint="eastAsia"/>
        </w:rPr>
        <w:t>437次探测</w:t>
      </w:r>
      <w:r>
        <w:t>至第</w:t>
      </w:r>
      <w:r>
        <w:rPr>
          <w:rFonts w:hint="eastAsia"/>
        </w:rPr>
        <w:t>8</w:t>
      </w:r>
      <w:r>
        <w:t>20</w:t>
      </w:r>
      <w:r>
        <w:rPr>
          <w:rFonts w:hint="eastAsia"/>
        </w:rPr>
        <w:t>次</w:t>
      </w:r>
      <w:r>
        <w:t>探测</w:t>
      </w:r>
      <w:r>
        <w:rPr>
          <w:rFonts w:hint="eastAsia"/>
        </w:rPr>
        <w:t>为</w:t>
      </w:r>
      <w:r>
        <w:t>幅度衰减时间，对应的衰减时间为784.4ms，共</w:t>
      </w:r>
      <w:r>
        <w:rPr>
          <w:rFonts w:hint="eastAsia"/>
        </w:rPr>
        <w:t>持续</w:t>
      </w:r>
      <w:r>
        <w:t>了</w:t>
      </w:r>
      <w:r>
        <w:rPr>
          <w:rFonts w:hint="eastAsia"/>
        </w:rPr>
        <w:t>938</w:t>
      </w:r>
      <w:r>
        <w:t>ms</w:t>
      </w:r>
      <w:r>
        <w:rPr>
          <w:rFonts w:hint="eastAsia"/>
        </w:rPr>
        <w:t>。该流星</w:t>
      </w:r>
      <w:r>
        <w:t>的上升时间</w:t>
      </w:r>
      <w:r>
        <w:rPr>
          <w:rFonts w:hint="eastAsia"/>
        </w:rPr>
        <w:t>也</w:t>
      </w:r>
      <w:r>
        <w:t>少于通常的</w:t>
      </w:r>
      <w:r>
        <w:rPr>
          <w:rFonts w:hint="eastAsia"/>
        </w:rPr>
        <w:t>0.3</w:t>
      </w:r>
      <w:r>
        <w:t>s，存在时间在</w:t>
      </w:r>
      <w:r>
        <w:rPr>
          <w:rFonts w:hint="eastAsia"/>
        </w:rPr>
        <w:t>1</w:t>
      </w:r>
      <w:r>
        <w:t>s附近，因而可以</w:t>
      </w:r>
      <w:r>
        <w:rPr>
          <w:rFonts w:hint="eastAsia"/>
        </w:rPr>
        <w:t>初步</w:t>
      </w:r>
      <w:r>
        <w:t>确定该流星</w:t>
      </w:r>
      <w:r>
        <w:rPr>
          <w:rFonts w:hint="eastAsia"/>
        </w:rPr>
        <w:t>为</w:t>
      </w:r>
      <w:r>
        <w:t>欠密流星。</w:t>
      </w:r>
      <w:r>
        <w:rPr>
          <w:rFonts w:hint="eastAsia"/>
        </w:rPr>
        <w:t>而五根</w:t>
      </w:r>
      <w:r>
        <w:t>接收天线对应的</w:t>
      </w:r>
      <w:r>
        <w:rPr>
          <w:rFonts w:hint="eastAsia"/>
        </w:rPr>
        <w:t>流星回波</w:t>
      </w:r>
      <w:r>
        <w:t>幅度有所差异，其中</w:t>
      </w:r>
      <w:r>
        <w:rPr>
          <w:rFonts w:hint="eastAsia"/>
        </w:rPr>
        <w:t>接收天线R</w:t>
      </w:r>
      <w:r>
        <w:t>x1</w:t>
      </w:r>
      <w:r>
        <w:rPr>
          <w:rFonts w:hint="eastAsia"/>
        </w:rPr>
        <w:t>的</w:t>
      </w:r>
      <w:r>
        <w:t>回波幅度最大，</w:t>
      </w:r>
      <w:r>
        <w:rPr>
          <w:rFonts w:hint="eastAsia"/>
        </w:rPr>
        <w:t>这表明不同</w:t>
      </w:r>
      <w:r>
        <w:t>接收通道的模拟前端</w:t>
      </w:r>
      <w:r>
        <w:rPr>
          <w:rFonts w:hint="eastAsia"/>
        </w:rPr>
        <w:t>的</w:t>
      </w:r>
      <w:r>
        <w:t>增益存在一定的差异，</w:t>
      </w:r>
      <w:r>
        <w:rPr>
          <w:rFonts w:hint="eastAsia"/>
        </w:rPr>
        <w:t>实际</w:t>
      </w:r>
      <w:r>
        <w:t>应用时</w:t>
      </w:r>
      <w:r>
        <w:rPr>
          <w:rFonts w:hint="eastAsia"/>
        </w:rPr>
        <w:t>需要</w:t>
      </w:r>
      <w:r>
        <w:t>加入</w:t>
      </w:r>
      <w:r>
        <w:rPr>
          <w:rFonts w:hint="eastAsia"/>
        </w:rPr>
        <w:t>通道</w:t>
      </w:r>
      <w:r>
        <w:t>间的</w:t>
      </w:r>
      <w:r>
        <w:rPr>
          <w:rFonts w:hint="eastAsia"/>
        </w:rPr>
        <w:t>幅度</w:t>
      </w:r>
      <w:r>
        <w:t>补偿</w:t>
      </w:r>
      <w:r>
        <w:rPr>
          <w:rFonts w:hint="eastAsia"/>
        </w:rPr>
        <w:t>值。图5.17的</w:t>
      </w:r>
      <w:r>
        <w:t>五个通道相位</w:t>
      </w:r>
      <w:r>
        <w:rPr>
          <w:rFonts w:hint="eastAsia"/>
        </w:rPr>
        <w:t>在</w:t>
      </w:r>
      <w:r>
        <w:t>第</w:t>
      </w:r>
      <w:r>
        <w:rPr>
          <w:rFonts w:hint="eastAsia"/>
        </w:rPr>
        <w:t>380次</w:t>
      </w:r>
      <w:r>
        <w:t>探测</w:t>
      </w:r>
      <w:r>
        <w:rPr>
          <w:rFonts w:hint="eastAsia"/>
        </w:rPr>
        <w:t>至</w:t>
      </w:r>
      <w:r>
        <w:t>第</w:t>
      </w:r>
      <w:r>
        <w:rPr>
          <w:rFonts w:hint="eastAsia"/>
        </w:rPr>
        <w:t>820次探测</w:t>
      </w:r>
      <w:r>
        <w:t>之间有着统一的相位递增情况，而其它时间</w:t>
      </w:r>
      <w:r>
        <w:rPr>
          <w:rFonts w:hint="eastAsia"/>
        </w:rPr>
        <w:t>段</w:t>
      </w:r>
      <w:r>
        <w:t>的相位</w:t>
      </w:r>
      <w:r>
        <w:rPr>
          <w:rFonts w:hint="eastAsia"/>
        </w:rPr>
        <w:t>变化</w:t>
      </w:r>
      <w:r>
        <w:t>则呈现随机变</w:t>
      </w:r>
      <w:r>
        <w:rPr>
          <w:rFonts w:hint="eastAsia"/>
        </w:rPr>
        <w:t>化</w:t>
      </w:r>
      <w:r>
        <w:t>特征</w:t>
      </w:r>
      <w:r>
        <w:rPr>
          <w:rFonts w:hint="eastAsia"/>
        </w:rPr>
        <w:t>，</w:t>
      </w:r>
      <w:r>
        <w:t>这表明</w:t>
      </w:r>
      <w:r>
        <w:rPr>
          <w:rFonts w:hint="eastAsia"/>
        </w:rPr>
        <w:t>在</w:t>
      </w:r>
      <w:r>
        <w:t>第</w:t>
      </w:r>
      <w:r>
        <w:rPr>
          <w:rFonts w:hint="eastAsia"/>
        </w:rPr>
        <w:t>380次至</w:t>
      </w:r>
      <w:r>
        <w:t>第</w:t>
      </w:r>
      <w:r>
        <w:rPr>
          <w:rFonts w:hint="eastAsia"/>
        </w:rPr>
        <w:t>820次探测</w:t>
      </w:r>
      <w:r>
        <w:t>时间内存在</w:t>
      </w:r>
      <w:r>
        <w:rPr>
          <w:rFonts w:hint="eastAsia"/>
        </w:rPr>
        <w:t>流星</w:t>
      </w:r>
      <w:r>
        <w:t>的回波</w:t>
      </w:r>
      <w:r>
        <w:rPr>
          <w:rFonts w:hint="eastAsia"/>
        </w:rPr>
        <w:t>。五通道</w:t>
      </w:r>
      <w:r>
        <w:t>的相位变化与图</w:t>
      </w:r>
      <w:r>
        <w:rPr>
          <w:rFonts w:hint="eastAsia"/>
        </w:rPr>
        <w:t>5.16中</w:t>
      </w:r>
      <w:r>
        <w:t>的幅度变化</w:t>
      </w:r>
      <w:r>
        <w:rPr>
          <w:rFonts w:hint="eastAsia"/>
        </w:rPr>
        <w:t>一样</w:t>
      </w:r>
      <w:r>
        <w:t>，</w:t>
      </w:r>
      <w:r>
        <w:rPr>
          <w:rFonts w:hint="eastAsia"/>
        </w:rPr>
        <w:t>均</w:t>
      </w:r>
      <w:r>
        <w:t>存在差异，实际分析时同样需要加入通道间的相位补偿值</w:t>
      </w:r>
      <w:r>
        <w:rPr>
          <w:rFonts w:hint="eastAsia"/>
        </w:rPr>
        <w:t>。由于</w:t>
      </w:r>
      <w:r>
        <w:t>流星</w:t>
      </w:r>
      <w:r>
        <w:rPr>
          <w:rFonts w:hint="eastAsia"/>
        </w:rPr>
        <w:t>回波</w:t>
      </w:r>
      <w:r>
        <w:t>的振幅不存在明显的菲涅尔振荡，因而选用相位分析</w:t>
      </w:r>
      <w:r>
        <w:rPr>
          <w:rFonts w:hint="eastAsia"/>
        </w:rPr>
        <w:t>流星速度的</w:t>
      </w:r>
      <w:r>
        <w:t>方法，</w:t>
      </w:r>
      <w:r>
        <w:rPr>
          <w:rFonts w:hint="eastAsia"/>
        </w:rPr>
        <w:t>任选</w:t>
      </w:r>
      <w:r>
        <w:t>一个通道的相位进行展开，</w:t>
      </w:r>
      <w:r>
        <w:rPr>
          <w:rFonts w:hint="eastAsia"/>
        </w:rPr>
        <w:t>利用抛物线</w:t>
      </w:r>
      <w:r>
        <w:t>拟合的方法同样可以得到该流星速度约为</w:t>
      </w:r>
      <w:r>
        <w:rPr>
          <w:rFonts w:hint="eastAsia"/>
        </w:rPr>
        <w:t>35.5</w:t>
      </w:r>
      <w:r>
        <w:t>km/s</w:t>
      </w:r>
      <w:r>
        <w:rPr>
          <w:rFonts w:hint="eastAsia"/>
        </w:rPr>
        <w:t>。</w:t>
      </w:r>
    </w:p>
    <w:p>
      <w:pPr>
        <w:spacing w:before="163" w:after="163" w:line="240" w:lineRule="auto"/>
        <w:ind w:firstLine="0" w:firstLineChars="0"/>
        <w:jc w:val="center"/>
      </w:pPr>
      <w:r>
        <w:drawing>
          <wp:inline distT="0" distB="0" distL="0" distR="0">
            <wp:extent cx="3474720" cy="2599690"/>
            <wp:effectExtent l="0" t="0" r="0" b="0"/>
            <wp:docPr id="1753" name="图片 1753" descr="相位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图片 1753" descr="相位变化"/>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a:xfrm>
                      <a:off x="0" y="0"/>
                      <a:ext cx="3480928" cy="2604710"/>
                    </a:xfrm>
                    <a:prstGeom prst="rect">
                      <a:avLst/>
                    </a:prstGeom>
                    <a:noFill/>
                    <a:ln>
                      <a:noFill/>
                    </a:ln>
                  </pic:spPr>
                </pic:pic>
              </a:graphicData>
            </a:graphic>
          </wp:inline>
        </w:drawing>
      </w:r>
    </w:p>
    <w:p>
      <w:pPr>
        <w:pStyle w:val="57"/>
      </w:pPr>
      <w:bookmarkStart w:id="159" w:name="_Toc480566528"/>
      <w:r>
        <w:rPr>
          <w:rFonts w:hint="eastAsia"/>
        </w:rPr>
        <w:t>图5.</w:t>
      </w:r>
      <w:r>
        <w:t xml:space="preserve">17 </w:t>
      </w:r>
      <w:r>
        <w:rPr>
          <w:rFonts w:hint="eastAsia"/>
        </w:rPr>
        <w:t>巴克码</w:t>
      </w:r>
      <w:r>
        <w:t>探测的</w:t>
      </w:r>
      <w:r>
        <w:rPr>
          <w:rFonts w:hint="eastAsia"/>
        </w:rPr>
        <w:t>五个通道在回波距离</w:t>
      </w:r>
      <w:r>
        <w:t>上的</w:t>
      </w:r>
      <w:r>
        <w:rPr>
          <w:rFonts w:hint="eastAsia"/>
        </w:rPr>
        <w:t>相位</w:t>
      </w:r>
      <w:r>
        <w:t>变化</w:t>
      </w:r>
      <w:bookmarkEnd w:id="159"/>
    </w:p>
    <w:p>
      <w:pPr>
        <w:ind w:firstLine="480"/>
      </w:pPr>
      <w:r>
        <w:rPr>
          <w:rFonts w:hint="eastAsia"/>
        </w:rPr>
        <w:t>通过图5.17的通道</w:t>
      </w:r>
      <w:r>
        <w:t>之间的相</w:t>
      </w:r>
      <w:r>
        <w:rPr>
          <w:rFonts w:hint="eastAsia"/>
        </w:rPr>
        <w:t>位</w:t>
      </w:r>
      <w:r>
        <w:t>差，再代入</w:t>
      </w:r>
      <w:r>
        <w:rPr>
          <w:rFonts w:hint="eastAsia"/>
        </w:rPr>
        <w:t>开始</w:t>
      </w:r>
      <w:r>
        <w:t>探测之前获取的</w:t>
      </w:r>
      <w:r>
        <w:rPr>
          <w:rFonts w:hint="eastAsia"/>
        </w:rPr>
        <w:t>接收系统</w:t>
      </w:r>
      <w:r>
        <w:t>内部的</w:t>
      </w:r>
      <w:r>
        <w:rPr>
          <w:rFonts w:hint="eastAsia"/>
        </w:rPr>
        <w:t>五个通道间</w:t>
      </w:r>
      <w:r>
        <w:t>的相位差，</w:t>
      </w:r>
      <w:r>
        <w:rPr>
          <w:rFonts w:hint="eastAsia"/>
        </w:rPr>
        <w:t>利用</w:t>
      </w:r>
      <w:r>
        <w:t>第二章的</w:t>
      </w:r>
      <w:r>
        <w:rPr>
          <w:rFonts w:hint="eastAsia"/>
        </w:rPr>
        <w:t>回波到达角</w:t>
      </w:r>
      <w:r>
        <w:t>测量方法，可以</w:t>
      </w:r>
      <w:r>
        <w:rPr>
          <w:rFonts w:hint="eastAsia"/>
        </w:rPr>
        <w:t>计算</w:t>
      </w:r>
      <w:r>
        <w:t>该流星的方位角和仰角</w:t>
      </w:r>
      <w:r>
        <w:rPr>
          <w:rFonts w:hint="eastAsia"/>
        </w:rPr>
        <w:t>，其中方位角</w:t>
      </w:r>
      <w:r>
        <w:t>以</w:t>
      </w:r>
      <w:r>
        <w:rPr>
          <w:rFonts w:hint="eastAsia"/>
        </w:rPr>
        <w:t>图5.4所示</w:t>
      </w:r>
      <w:r>
        <w:t>的</w:t>
      </w:r>
      <w:r>
        <w:rPr>
          <w:rFonts w:hint="eastAsia"/>
        </w:rPr>
        <w:t>接收</w:t>
      </w:r>
      <w:r>
        <w:t>天线</w:t>
      </w:r>
      <w:r>
        <w:rPr>
          <w:rFonts w:hint="eastAsia"/>
        </w:rPr>
        <w:t>R</w:t>
      </w:r>
      <w:r>
        <w:t>x5</w:t>
      </w:r>
      <w:r>
        <w:rPr>
          <w:rFonts w:hint="eastAsia"/>
        </w:rPr>
        <w:t>、R</w:t>
      </w:r>
      <w:r>
        <w:t>x2</w:t>
      </w:r>
      <w:r>
        <w:rPr>
          <w:rFonts w:hint="eastAsia"/>
        </w:rPr>
        <w:t>和R</w:t>
      </w:r>
      <w:r>
        <w:t>x3</w:t>
      </w:r>
      <w:r>
        <w:rPr>
          <w:rFonts w:hint="eastAsia"/>
        </w:rPr>
        <w:t>所在</w:t>
      </w:r>
      <w:r>
        <w:t>直线</w:t>
      </w:r>
      <w:r>
        <w:rPr>
          <w:rFonts w:hint="eastAsia"/>
        </w:rPr>
        <w:t>、计以</w:t>
      </w:r>
      <w:r>
        <w:t>天线</w:t>
      </w:r>
      <w:r>
        <w:rPr>
          <w:rFonts w:hint="eastAsia"/>
        </w:rPr>
        <w:t>R</w:t>
      </w:r>
      <w:r>
        <w:t>x5</w:t>
      </w:r>
      <w:r>
        <w:rPr>
          <w:rFonts w:hint="eastAsia"/>
        </w:rPr>
        <w:t>至</w:t>
      </w:r>
      <w:r>
        <w:t>天线</w:t>
      </w:r>
      <w:r>
        <w:rPr>
          <w:rFonts w:hint="eastAsia"/>
        </w:rPr>
        <w:t>R</w:t>
      </w:r>
      <w:r>
        <w:t>x1</w:t>
      </w:r>
      <w:r>
        <w:rPr>
          <w:rFonts w:hint="eastAsia"/>
        </w:rPr>
        <w:t>、R</w:t>
      </w:r>
      <w:r>
        <w:t>x3</w:t>
      </w:r>
      <w:r>
        <w:rPr>
          <w:rFonts w:hint="eastAsia"/>
        </w:rPr>
        <w:t>顺时针</w:t>
      </w:r>
      <w:r>
        <w:t>方向从零算起</w:t>
      </w:r>
      <w:r>
        <w:rPr>
          <w:rFonts w:hint="eastAsia"/>
        </w:rPr>
        <w:t>，</w:t>
      </w:r>
      <w:r>
        <w:t>获得</w:t>
      </w:r>
      <w:r>
        <w:rPr>
          <w:rFonts w:hint="eastAsia"/>
        </w:rPr>
        <w:t>的方位角</w:t>
      </w:r>
      <w:r>
        <w:t>为</w:t>
      </w:r>
      <w:r>
        <w:rPr>
          <w:rFonts w:hint="eastAsia"/>
        </w:rPr>
        <w:t>227.87°</w:t>
      </w:r>
      <w:r>
        <w:t>，仰角为</w:t>
      </w:r>
      <w:r>
        <w:rPr>
          <w:rFonts w:hint="eastAsia"/>
        </w:rPr>
        <w:t>75.1°（该</w:t>
      </w:r>
      <w:r>
        <w:t>仰角与实际天线架设的</w:t>
      </w:r>
      <w:r>
        <w:rPr>
          <w:rFonts w:hint="eastAsia"/>
        </w:rPr>
        <w:t>仰角</w:t>
      </w:r>
      <w:r>
        <w:t>非常接近</w:t>
      </w:r>
      <w:r>
        <w:rPr>
          <w:rFonts w:hint="eastAsia"/>
        </w:rPr>
        <w:t>）。</w:t>
      </w:r>
      <w:r>
        <w:t>利用</w:t>
      </w:r>
      <w:r>
        <w:rPr>
          <w:rFonts w:hint="eastAsia"/>
        </w:rPr>
        <w:t>式</w:t>
      </w:r>
      <w:r>
        <w:t>（2</w:t>
      </w:r>
      <w:r>
        <w:rPr>
          <w:rFonts w:hint="eastAsia"/>
        </w:rPr>
        <w:t>.</w:t>
      </w:r>
      <w:r>
        <w:t>13）</w:t>
      </w:r>
      <w:r>
        <w:rPr>
          <w:rFonts w:hint="eastAsia"/>
        </w:rPr>
        <w:t>可以得到</w:t>
      </w:r>
      <w:r>
        <w:t>该流星的高度</w:t>
      </w:r>
      <w:r>
        <w:rPr>
          <w:rFonts w:hint="eastAsia"/>
        </w:rPr>
        <w:t>约</w:t>
      </w:r>
      <w:r>
        <w:t>为</w:t>
      </w:r>
      <w:r>
        <w:rPr>
          <w:rFonts w:hint="eastAsia"/>
        </w:rPr>
        <w:t>103.5</w:t>
      </w:r>
      <w:r>
        <w:t>km</w:t>
      </w:r>
      <w:r>
        <w:rPr>
          <w:rFonts w:hint="eastAsia"/>
        </w:rPr>
        <w:t>。</w:t>
      </w:r>
    </w:p>
    <w:p>
      <w:pPr>
        <w:ind w:firstLine="480"/>
      </w:pPr>
      <w:r>
        <w:rPr>
          <w:rFonts w:hint="eastAsia"/>
        </w:rPr>
        <w:t>图5.</w:t>
      </w:r>
      <w:r>
        <w:t>18</w:t>
      </w:r>
      <w:r>
        <w:rPr>
          <w:rFonts w:hint="eastAsia"/>
        </w:rPr>
        <w:t>为</w:t>
      </w:r>
      <w:r>
        <w:t>在</w:t>
      </w:r>
      <w:r>
        <w:rPr>
          <w:rFonts w:hint="eastAsia"/>
        </w:rPr>
        <w:t>2017年4月13日1</w:t>
      </w:r>
      <w:r>
        <w:t>6</w:t>
      </w:r>
      <w:r>
        <w:rPr>
          <w:rFonts w:hint="eastAsia"/>
        </w:rPr>
        <w:t>:00至4月14日16:00时间段</w:t>
      </w:r>
      <w:r>
        <w:t>内的</w:t>
      </w:r>
      <w:r>
        <w:rPr>
          <w:rFonts w:hint="eastAsia"/>
        </w:rPr>
        <w:t>统计</w:t>
      </w:r>
      <w:r>
        <w:t>的</w:t>
      </w:r>
      <w:r>
        <w:rPr>
          <w:rFonts w:hint="eastAsia"/>
        </w:rPr>
        <w:t>流星空间</w:t>
      </w:r>
      <w:r>
        <w:t>分布图。</w:t>
      </w:r>
      <w:r>
        <w:rPr>
          <w:rFonts w:hint="eastAsia"/>
        </w:rPr>
        <w:t>图中极坐标</w:t>
      </w:r>
      <w:r>
        <w:t>的角度</w:t>
      </w:r>
      <w:r>
        <w:rPr>
          <w:rFonts w:hint="eastAsia"/>
        </w:rPr>
        <w:t>0°</w:t>
      </w:r>
      <w:r>
        <w:t>至</w:t>
      </w:r>
      <w:r>
        <w:rPr>
          <w:rFonts w:hint="eastAsia"/>
        </w:rPr>
        <w:t>360°</w:t>
      </w:r>
      <w:r>
        <w:t>表示</w:t>
      </w:r>
      <w:r>
        <w:rPr>
          <w:rFonts w:hint="eastAsia"/>
        </w:rPr>
        <w:t>回波</w:t>
      </w:r>
      <w:r>
        <w:t>的方位角</w:t>
      </w:r>
      <w:r>
        <w:rPr>
          <w:rFonts w:hint="eastAsia"/>
        </w:rPr>
        <w:t>，而极坐标的极</w:t>
      </w:r>
      <w:r>
        <w:t>轴</w:t>
      </w:r>
      <w:r>
        <w:rPr>
          <w:rFonts w:hint="eastAsia"/>
        </w:rPr>
        <w:t>50</w:t>
      </w:r>
      <w:r>
        <w:t>km-250km代表流星</w:t>
      </w:r>
      <w:r>
        <w:rPr>
          <w:rFonts w:hint="eastAsia"/>
        </w:rPr>
        <w:t>所在</w:t>
      </w:r>
      <w:r>
        <w:t>的高度</w:t>
      </w:r>
      <w:r>
        <w:rPr>
          <w:rFonts w:hint="eastAsia"/>
        </w:rPr>
        <w:t>，统计时间段</w:t>
      </w:r>
      <w:r>
        <w:t>内</w:t>
      </w:r>
      <w:r>
        <w:rPr>
          <w:rFonts w:hint="eastAsia"/>
        </w:rPr>
        <w:t>的有效个</w:t>
      </w:r>
      <w:r>
        <w:t>数</w:t>
      </w:r>
      <w:r>
        <w:rPr>
          <w:rFonts w:hint="eastAsia"/>
        </w:rPr>
        <w:t>（即</w:t>
      </w:r>
      <w:r>
        <w:t>五个</w:t>
      </w:r>
      <w:r>
        <w:rPr>
          <w:rFonts w:hint="eastAsia"/>
        </w:rPr>
        <w:t>通道</w:t>
      </w:r>
      <w:r>
        <w:t>均有</w:t>
      </w:r>
      <w:r>
        <w:rPr>
          <w:rFonts w:hint="eastAsia"/>
        </w:rPr>
        <w:t>明显</w:t>
      </w:r>
      <w:r>
        <w:t>流星回波</w:t>
      </w:r>
      <w:r>
        <w:rPr>
          <w:rFonts w:hint="eastAsia"/>
        </w:rPr>
        <w:t>）</w:t>
      </w:r>
      <w:r>
        <w:t>为</w:t>
      </w:r>
      <w:r>
        <w:rPr>
          <w:rFonts w:hint="eastAsia"/>
        </w:rPr>
        <w:t>1</w:t>
      </w:r>
      <w:r>
        <w:t>03</w:t>
      </w:r>
      <w:r>
        <w:rPr>
          <w:rFonts w:hint="eastAsia"/>
        </w:rPr>
        <w:t>颗。由图可知</w:t>
      </w:r>
      <w:r>
        <w:t>流星大部分</w:t>
      </w:r>
      <w:r>
        <w:rPr>
          <w:rFonts w:hint="eastAsia"/>
        </w:rPr>
        <w:t>高度</w:t>
      </w:r>
      <w:r>
        <w:t>分布于</w:t>
      </w:r>
      <w:r>
        <w:rPr>
          <w:rFonts w:hint="eastAsia"/>
        </w:rPr>
        <w:t>100</w:t>
      </w:r>
      <w:r>
        <w:t>km至</w:t>
      </w:r>
      <w:r>
        <w:rPr>
          <w:rFonts w:hint="eastAsia"/>
        </w:rPr>
        <w:t>150</w:t>
      </w:r>
      <w:r>
        <w:t>km，</w:t>
      </w:r>
      <w:r>
        <w:rPr>
          <w:rFonts w:hint="eastAsia"/>
        </w:rPr>
        <w:t>集中</w:t>
      </w:r>
      <w:r>
        <w:t>分布于</w:t>
      </w:r>
      <w:r>
        <w:rPr>
          <w:rFonts w:hint="eastAsia"/>
        </w:rPr>
        <w:t>100</w:t>
      </w:r>
      <w:r>
        <w:t>km至120km</w:t>
      </w:r>
      <w:r>
        <w:rPr>
          <w:rFonts w:hint="eastAsia"/>
        </w:rPr>
        <w:t>，150</w:t>
      </w:r>
      <w:r>
        <w:t>km</w:t>
      </w:r>
      <w:r>
        <w:rPr>
          <w:rFonts w:hint="eastAsia"/>
        </w:rPr>
        <w:t>以上高度</w:t>
      </w:r>
      <w:r>
        <w:t>的流星则很少</w:t>
      </w:r>
      <w:r>
        <w:rPr>
          <w:rFonts w:hint="eastAsia"/>
        </w:rPr>
        <w:t>被</w:t>
      </w:r>
      <w:r>
        <w:t>观测到</w:t>
      </w:r>
      <w:r>
        <w:rPr>
          <w:rFonts w:hint="eastAsia"/>
        </w:rPr>
        <w:t>，而</w:t>
      </w:r>
      <w:r>
        <w:t>流星的</w:t>
      </w:r>
      <w:r>
        <w:rPr>
          <w:rFonts w:hint="eastAsia"/>
        </w:rPr>
        <w:t>方位角</w:t>
      </w:r>
      <w:r>
        <w:t>主要分布于</w:t>
      </w:r>
      <w:r>
        <w:rPr>
          <w:rFonts w:hint="eastAsia"/>
        </w:rPr>
        <w:t>0°至</w:t>
      </w:r>
      <w:r>
        <w:t>150°</w:t>
      </w:r>
      <w:r>
        <w:rPr>
          <w:rFonts w:hint="eastAsia"/>
        </w:rPr>
        <w:t>与210°</w:t>
      </w:r>
      <w:r>
        <w:t>至0°</w:t>
      </w:r>
      <w:r>
        <w:rPr>
          <w:rFonts w:hint="eastAsia"/>
        </w:rPr>
        <w:t>之间</w:t>
      </w:r>
      <w:r>
        <w:t>。</w:t>
      </w:r>
    </w:p>
    <w:p>
      <w:pPr>
        <w:spacing w:before="163" w:after="163" w:line="240" w:lineRule="auto"/>
        <w:ind w:firstLine="0" w:firstLineChars="0"/>
        <w:jc w:val="center"/>
      </w:pPr>
      <w:r>
        <w:drawing>
          <wp:inline distT="0" distB="0" distL="0" distR="0">
            <wp:extent cx="3712210" cy="2735580"/>
            <wp:effectExtent l="0" t="0" r="2540" b="7620"/>
            <wp:docPr id="3" name="图片 3" descr="F:\流行雷达\流行雷达文献\毕业论文撰写\论文用图汇总\chapter5_数据用图\图5.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流行雷达\流行雷达文献\毕业论文撰写\论文用图汇总\chapter5_数据用图\图5.18.tif"/>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a:xfrm>
                      <a:off x="0" y="0"/>
                      <a:ext cx="3715064" cy="2737927"/>
                    </a:xfrm>
                    <a:prstGeom prst="rect">
                      <a:avLst/>
                    </a:prstGeom>
                    <a:noFill/>
                    <a:ln>
                      <a:noFill/>
                    </a:ln>
                  </pic:spPr>
                </pic:pic>
              </a:graphicData>
            </a:graphic>
          </wp:inline>
        </w:drawing>
      </w:r>
    </w:p>
    <w:p>
      <w:pPr>
        <w:pStyle w:val="57"/>
        <w:spacing w:before="163" w:after="163"/>
        <w:ind w:firstLine="360"/>
      </w:pPr>
      <w:bookmarkStart w:id="160" w:name="_Toc480566529"/>
      <w:r>
        <w:rPr>
          <w:rFonts w:hint="eastAsia"/>
        </w:rPr>
        <w:t>图5.</w:t>
      </w:r>
      <w:r>
        <w:t xml:space="preserve">18 </w:t>
      </w:r>
      <w:r>
        <w:rPr>
          <w:rFonts w:hint="eastAsia"/>
        </w:rPr>
        <w:t>流星空间</w:t>
      </w:r>
      <w:r>
        <w:t>分布图</w:t>
      </w:r>
      <w:bookmarkEnd w:id="160"/>
    </w:p>
    <w:p>
      <w:pPr>
        <w:spacing w:before="163" w:after="163"/>
        <w:ind w:firstLine="480"/>
      </w:pPr>
    </w:p>
    <w:p>
      <w:pPr>
        <w:pStyle w:val="3"/>
      </w:pPr>
      <w:r>
        <w:rPr>
          <w:rFonts w:hint="eastAsia"/>
        </w:rPr>
        <w:t xml:space="preserve"> </w:t>
      </w:r>
      <w:bookmarkStart w:id="161" w:name="_Toc480566530"/>
      <w:r>
        <w:rPr>
          <w:rFonts w:hint="eastAsia"/>
        </w:rPr>
        <w:t>本章小结</w:t>
      </w:r>
      <w:bookmarkEnd w:id="161"/>
    </w:p>
    <w:p>
      <w:pPr>
        <w:ind w:firstLine="480"/>
      </w:pPr>
      <w:r>
        <w:rPr>
          <w:rFonts w:hint="eastAsia"/>
        </w:rPr>
        <w:t>本</w:t>
      </w:r>
      <w:r>
        <w:t>章对</w:t>
      </w:r>
      <w:r>
        <w:rPr>
          <w:rFonts w:hint="eastAsia"/>
        </w:rPr>
        <w:t>宽带</w:t>
      </w:r>
      <w:r>
        <w:t>流星雷达进行</w:t>
      </w:r>
      <w:r>
        <w:rPr>
          <w:rFonts w:hint="eastAsia"/>
        </w:rPr>
        <w:t>了</w:t>
      </w:r>
      <w:r>
        <w:t>闭环实验和开环实验</w:t>
      </w:r>
      <w:r>
        <w:rPr>
          <w:rFonts w:hint="eastAsia"/>
        </w:rPr>
        <w:t>的</w:t>
      </w:r>
      <w:r>
        <w:t>测试</w:t>
      </w:r>
      <w:r>
        <w:rPr>
          <w:rFonts w:hint="eastAsia"/>
        </w:rPr>
        <w:t>。</w:t>
      </w:r>
      <w:r>
        <w:t>闭环实验</w:t>
      </w:r>
      <w:r>
        <w:rPr>
          <w:rFonts w:hint="eastAsia"/>
        </w:rPr>
        <w:t>将</w:t>
      </w:r>
      <w:r>
        <w:t>发射</w:t>
      </w:r>
      <w:r>
        <w:rPr>
          <w:rFonts w:hint="eastAsia"/>
        </w:rPr>
        <w:t>系统的</w:t>
      </w:r>
      <w:r>
        <w:t>信号</w:t>
      </w:r>
      <w:r>
        <w:rPr>
          <w:rFonts w:hint="eastAsia"/>
        </w:rPr>
        <w:t>经过</w:t>
      </w:r>
      <w:r>
        <w:t>衰减器后直接</w:t>
      </w:r>
      <w:r>
        <w:rPr>
          <w:rFonts w:hint="eastAsia"/>
        </w:rPr>
        <w:t>进入</w:t>
      </w:r>
      <w:r>
        <w:t>接收</w:t>
      </w:r>
      <w:r>
        <w:rPr>
          <w:rFonts w:hint="eastAsia"/>
        </w:rPr>
        <w:t>通道，其</w:t>
      </w:r>
      <w:r>
        <w:t>测试结果符合</w:t>
      </w:r>
      <w:r>
        <w:rPr>
          <w:rFonts w:hint="eastAsia"/>
        </w:rPr>
        <w:t>预期结果</w:t>
      </w:r>
      <w:r>
        <w:t>，</w:t>
      </w:r>
      <w:r>
        <w:rPr>
          <w:rFonts w:hint="eastAsia"/>
        </w:rPr>
        <w:t>接收回波</w:t>
      </w:r>
      <w:r>
        <w:t>信号位于零距离门</w:t>
      </w:r>
      <w:r>
        <w:rPr>
          <w:rFonts w:hint="eastAsia"/>
        </w:rPr>
        <w:t>处且</w:t>
      </w:r>
      <w:r>
        <w:t>多普勒频移为零，</w:t>
      </w:r>
      <w:r>
        <w:rPr>
          <w:rFonts w:hint="eastAsia"/>
        </w:rPr>
        <w:t>同时结合</w:t>
      </w:r>
      <w:r>
        <w:t>功放单元和对周天线</w:t>
      </w:r>
      <w:r>
        <w:rPr>
          <w:rFonts w:hint="eastAsia"/>
        </w:rPr>
        <w:t>进行</w:t>
      </w:r>
      <w:r>
        <w:t>了</w:t>
      </w:r>
      <w:r>
        <w:rPr>
          <w:rFonts w:hint="eastAsia"/>
        </w:rPr>
        <w:t>开环实验</w:t>
      </w:r>
      <w:r>
        <w:t>，</w:t>
      </w:r>
      <w:r>
        <w:rPr>
          <w:rFonts w:hint="eastAsia"/>
        </w:rPr>
        <w:t>由于</w:t>
      </w:r>
      <w:r>
        <w:t>实验条件所限，收发天线均</w:t>
      </w:r>
      <w:r>
        <w:rPr>
          <w:rFonts w:hint="eastAsia"/>
        </w:rPr>
        <w:t>使用</w:t>
      </w:r>
      <w:r>
        <w:t>对周天线，</w:t>
      </w:r>
      <w:r>
        <w:rPr>
          <w:rFonts w:hint="eastAsia"/>
        </w:rPr>
        <w:t>且仅</w:t>
      </w:r>
      <w:r>
        <w:t>使用</w:t>
      </w:r>
      <w:r>
        <w:rPr>
          <w:rFonts w:hint="eastAsia"/>
        </w:rPr>
        <w:t>工作频段内</w:t>
      </w:r>
      <w:r>
        <w:t>的一个</w:t>
      </w:r>
      <w:r>
        <w:rPr>
          <w:rFonts w:hint="eastAsia"/>
        </w:rPr>
        <w:t>频点（即39MH</w:t>
      </w:r>
      <w:r>
        <w:t>z</w:t>
      </w:r>
      <w:r>
        <w:rPr>
          <w:rFonts w:hint="eastAsia"/>
        </w:rPr>
        <w:t>），</w:t>
      </w:r>
      <w:r>
        <w:t>发射功率仅为1000W</w:t>
      </w:r>
      <w:r>
        <w:rPr>
          <w:rFonts w:hint="eastAsia"/>
        </w:rPr>
        <w:t>，远低于常用</w:t>
      </w:r>
      <w:r>
        <w:t>的流星雷达发射功率，</w:t>
      </w:r>
      <w:r>
        <w:rPr>
          <w:rFonts w:hint="eastAsia"/>
        </w:rPr>
        <w:t>但开环</w:t>
      </w:r>
      <w:r>
        <w:t>实验结果</w:t>
      </w:r>
      <w:r>
        <w:rPr>
          <w:rFonts w:hint="eastAsia"/>
        </w:rPr>
        <w:t>依然</w:t>
      </w:r>
      <w:r>
        <w:t>可以表明</w:t>
      </w:r>
      <w:r>
        <w:rPr>
          <w:rFonts w:hint="eastAsia"/>
        </w:rPr>
        <w:t>该宽带流星雷达</w:t>
      </w:r>
      <w:r>
        <w:t>可收到流星回波</w:t>
      </w:r>
      <w:r>
        <w:rPr>
          <w:rFonts w:hint="eastAsia"/>
        </w:rPr>
        <w:t>，</w:t>
      </w:r>
      <w:r>
        <w:t>验证了</w:t>
      </w:r>
      <w:r>
        <w:rPr>
          <w:rFonts w:hint="eastAsia"/>
        </w:rPr>
        <w:t>该雷达</w:t>
      </w:r>
      <w:r>
        <w:t>应用于流星</w:t>
      </w:r>
      <w:r>
        <w:rPr>
          <w:rFonts w:hint="eastAsia"/>
        </w:rPr>
        <w:t>探测</w:t>
      </w:r>
      <w:r>
        <w:t>的可行性</w:t>
      </w:r>
      <w:r>
        <w:rPr>
          <w:rFonts w:hint="eastAsia"/>
        </w:rPr>
        <w:t>。开环实验</w:t>
      </w:r>
      <w:r>
        <w:t>分别使用互补码和巴克</w:t>
      </w:r>
      <w:r>
        <w:rPr>
          <w:rFonts w:hint="eastAsia"/>
        </w:rPr>
        <w:t>码</w:t>
      </w:r>
      <w:r>
        <w:t>进行探测</w:t>
      </w:r>
      <w:r>
        <w:rPr>
          <w:rFonts w:hint="eastAsia"/>
        </w:rPr>
        <w:t>，其中</w:t>
      </w:r>
      <w:r>
        <w:t>互补码</w:t>
      </w:r>
      <w:r>
        <w:rPr>
          <w:rFonts w:hint="eastAsia"/>
        </w:rPr>
        <w:t>探测的距离分辨率</w:t>
      </w:r>
      <w:r>
        <w:t>为</w:t>
      </w:r>
      <w:r>
        <w:rPr>
          <w:rFonts w:hint="eastAsia"/>
        </w:rPr>
        <w:t>3.84</w:t>
      </w:r>
      <w:r>
        <w:t>km，脉冲重复频率为</w:t>
      </w:r>
      <w:r>
        <w:rPr>
          <w:rFonts w:hint="eastAsia"/>
        </w:rPr>
        <w:t>122H</w:t>
      </w:r>
      <w:r>
        <w:t>z，</w:t>
      </w:r>
      <w:r>
        <w:rPr>
          <w:rFonts w:hint="eastAsia"/>
        </w:rPr>
        <w:t>而</w:t>
      </w:r>
      <w:r>
        <w:t>巴克码</w:t>
      </w:r>
      <w:r>
        <w:rPr>
          <w:rFonts w:hint="eastAsia"/>
        </w:rPr>
        <w:t>探测</w:t>
      </w:r>
      <w:r>
        <w:t>的</w:t>
      </w:r>
      <w:r>
        <w:rPr>
          <w:rFonts w:hint="eastAsia"/>
        </w:rPr>
        <w:t>距离分辨率</w:t>
      </w:r>
      <w:r>
        <w:t>为</w:t>
      </w:r>
      <w:r>
        <w:rPr>
          <w:rFonts w:hint="eastAsia"/>
        </w:rPr>
        <w:t>1.92</w:t>
      </w:r>
      <w:r>
        <w:t>km</w:t>
      </w:r>
      <w:r>
        <w:rPr>
          <w:rFonts w:hint="eastAsia"/>
        </w:rPr>
        <w:t>，脉冲重复频率</w:t>
      </w:r>
      <w:r>
        <w:t>为</w:t>
      </w:r>
      <w:r>
        <w:rPr>
          <w:rFonts w:hint="eastAsia"/>
        </w:rPr>
        <w:t>488H</w:t>
      </w:r>
      <w:r>
        <w:t>z</w:t>
      </w:r>
      <w:r>
        <w:rPr>
          <w:rFonts w:hint="eastAsia"/>
        </w:rPr>
        <w:t>，这</w:t>
      </w:r>
      <w:r>
        <w:t>两种</w:t>
      </w:r>
      <w:r>
        <w:rPr>
          <w:rFonts w:hint="eastAsia"/>
        </w:rPr>
        <w:t>码制</w:t>
      </w:r>
      <w:r>
        <w:t>均可实现流星的</w:t>
      </w:r>
      <w:r>
        <w:rPr>
          <w:rFonts w:hint="eastAsia"/>
        </w:rPr>
        <w:t>探测，</w:t>
      </w:r>
      <w:r>
        <w:t>按照一些已有的</w:t>
      </w:r>
      <w:r>
        <w:rPr>
          <w:rFonts w:hint="eastAsia"/>
        </w:rPr>
        <w:t>欠密</w:t>
      </w:r>
      <w:r>
        <w:t>流星经验判断原则</w:t>
      </w:r>
      <w:r>
        <w:rPr>
          <w:rFonts w:hint="eastAsia"/>
        </w:rPr>
        <w:t>可确定</w:t>
      </w:r>
      <w:r>
        <w:t>探测结果的</w:t>
      </w:r>
      <w:r>
        <w:rPr>
          <w:rFonts w:hint="eastAsia"/>
        </w:rPr>
        <w:t>有效</w:t>
      </w:r>
      <w:r>
        <w:t>性，</w:t>
      </w:r>
      <w:r>
        <w:rPr>
          <w:rFonts w:hint="eastAsia"/>
        </w:rPr>
        <w:t>并且通过</w:t>
      </w:r>
      <w:r>
        <w:t>对</w:t>
      </w:r>
      <w:r>
        <w:rPr>
          <w:rFonts w:hint="eastAsia"/>
        </w:rPr>
        <w:t>流星</w:t>
      </w:r>
      <w:r>
        <w:t>回波的幅度与相位</w:t>
      </w:r>
      <w:r>
        <w:rPr>
          <w:rFonts w:hint="eastAsia"/>
        </w:rPr>
        <w:t>进行</w:t>
      </w:r>
      <w:r>
        <w:t>了</w:t>
      </w:r>
      <w:r>
        <w:rPr>
          <w:rFonts w:hint="eastAsia"/>
        </w:rPr>
        <w:t>分析</w:t>
      </w:r>
      <w:r>
        <w:t>，</w:t>
      </w:r>
      <w:r>
        <w:rPr>
          <w:rFonts w:hint="eastAsia"/>
        </w:rPr>
        <w:t>这</w:t>
      </w:r>
      <w:r>
        <w:t>两种码制均可获取流星速度</w:t>
      </w:r>
      <w:r>
        <w:rPr>
          <w:rFonts w:hint="eastAsia"/>
        </w:rPr>
        <w:t>且其</w:t>
      </w:r>
      <w:r>
        <w:t>大小相近</w:t>
      </w:r>
      <w:r>
        <w:rPr>
          <w:rFonts w:hint="eastAsia"/>
        </w:rPr>
        <w:t>，最后</w:t>
      </w:r>
      <w:r>
        <w:t>本</w:t>
      </w:r>
      <w:r>
        <w:rPr>
          <w:rFonts w:hint="eastAsia"/>
        </w:rPr>
        <w:t>章</w:t>
      </w:r>
      <w:r>
        <w:t>对</w:t>
      </w:r>
      <w:r>
        <w:rPr>
          <w:rFonts w:hint="eastAsia"/>
        </w:rPr>
        <w:t>巴克码</w:t>
      </w:r>
      <w:r>
        <w:t>探测</w:t>
      </w:r>
      <w:r>
        <w:rPr>
          <w:rFonts w:hint="eastAsia"/>
        </w:rPr>
        <w:t>的一次</w:t>
      </w:r>
      <w:r>
        <w:t>流星回波</w:t>
      </w:r>
      <w:r>
        <w:rPr>
          <w:rFonts w:hint="eastAsia"/>
        </w:rPr>
        <w:t>多</w:t>
      </w:r>
      <w:r>
        <w:t>通道</w:t>
      </w:r>
      <w:r>
        <w:rPr>
          <w:rFonts w:hint="eastAsia"/>
        </w:rPr>
        <w:t>数据</w:t>
      </w:r>
      <w:r>
        <w:t>进行</w:t>
      </w:r>
      <w:r>
        <w:rPr>
          <w:rFonts w:hint="eastAsia"/>
        </w:rPr>
        <w:t>了初步</w:t>
      </w:r>
      <w:r>
        <w:t>处理，</w:t>
      </w:r>
      <w:r>
        <w:rPr>
          <w:rFonts w:hint="eastAsia"/>
        </w:rPr>
        <w:t>获取</w:t>
      </w:r>
      <w:r>
        <w:t>了</w:t>
      </w:r>
      <w:r>
        <w:rPr>
          <w:rFonts w:hint="eastAsia"/>
        </w:rPr>
        <w:t>该</w:t>
      </w:r>
      <w:r>
        <w:t>流星的</w:t>
      </w:r>
      <w:r>
        <w:rPr>
          <w:rFonts w:hint="eastAsia"/>
        </w:rPr>
        <w:t>方位角</w:t>
      </w:r>
      <w:r>
        <w:t>以及仰角</w:t>
      </w:r>
      <w:r>
        <w:rPr>
          <w:rFonts w:hint="eastAsia"/>
        </w:rPr>
        <w:t>，</w:t>
      </w:r>
      <w:r>
        <w:t>并统计了</w:t>
      </w:r>
      <w:r>
        <w:rPr>
          <w:rFonts w:hint="eastAsia"/>
        </w:rPr>
        <w:t>一天</w:t>
      </w:r>
      <w:r>
        <w:t>的流星</w:t>
      </w:r>
      <w:r>
        <w:rPr>
          <w:rFonts w:hint="eastAsia"/>
        </w:rPr>
        <w:t>空间</w:t>
      </w:r>
      <w:r>
        <w:t>分布</w:t>
      </w:r>
      <w:r>
        <w:rPr>
          <w:rFonts w:hint="eastAsia"/>
        </w:rPr>
        <w:t>情况</w:t>
      </w:r>
      <w:r>
        <w:t>。</w:t>
      </w:r>
    </w:p>
    <w:p>
      <w:pPr>
        <w:pStyle w:val="2"/>
      </w:pPr>
      <w:r>
        <w:br w:type="page"/>
      </w:r>
      <w:r>
        <w:t xml:space="preserve"> </w:t>
      </w:r>
      <w:bookmarkStart w:id="162" w:name="_Toc480566531"/>
      <w:r>
        <w:rPr>
          <w:rFonts w:hint="eastAsia"/>
        </w:rPr>
        <w:t>总结与</w:t>
      </w:r>
      <w:r>
        <w:t>展望</w:t>
      </w:r>
      <w:bookmarkEnd w:id="162"/>
    </w:p>
    <w:p>
      <w:pPr>
        <w:pStyle w:val="3"/>
      </w:pPr>
      <w:r>
        <w:rPr>
          <w:rFonts w:hint="eastAsia"/>
        </w:rPr>
        <w:t xml:space="preserve"> </w:t>
      </w:r>
      <w:bookmarkStart w:id="163" w:name="_Toc480566532"/>
      <w:r>
        <w:rPr>
          <w:rFonts w:hint="eastAsia"/>
        </w:rPr>
        <w:t>总结</w:t>
      </w:r>
      <w:bookmarkEnd w:id="163"/>
    </w:p>
    <w:p>
      <w:pPr>
        <w:ind w:firstLine="480"/>
      </w:pPr>
      <w:r>
        <w:rPr>
          <w:rFonts w:hint="eastAsia"/>
        </w:rPr>
        <w:t>本文首先介绍</w:t>
      </w:r>
      <w:r>
        <w:t>了流星现象</w:t>
      </w:r>
      <w:r>
        <w:rPr>
          <w:rFonts w:hint="eastAsia"/>
        </w:rPr>
        <w:t>、</w:t>
      </w:r>
      <w:r>
        <w:t>探测参量以及</w:t>
      </w:r>
      <w:r>
        <w:rPr>
          <w:rFonts w:hint="eastAsia"/>
        </w:rPr>
        <w:t>流星</w:t>
      </w:r>
      <w:r>
        <w:t>探测意义</w:t>
      </w:r>
      <w:r>
        <w:rPr>
          <w:rFonts w:hint="eastAsia"/>
        </w:rPr>
        <w:t>，然后</w:t>
      </w:r>
      <w:r>
        <w:t>围绕探测</w:t>
      </w:r>
      <w:r>
        <w:rPr>
          <w:rFonts w:hint="eastAsia"/>
        </w:rPr>
        <w:t>的实现</w:t>
      </w:r>
      <w:r>
        <w:t>方法</w:t>
      </w:r>
      <w:r>
        <w:rPr>
          <w:rFonts w:hint="eastAsia"/>
        </w:rPr>
        <w:t>（即宽带</w:t>
      </w:r>
      <w:r>
        <w:t>流星雷达的硬件架构设计</w:t>
      </w:r>
      <w:r>
        <w:rPr>
          <w:rFonts w:hint="eastAsia"/>
        </w:rPr>
        <w:t>）</w:t>
      </w:r>
      <w:r>
        <w:t>展开</w:t>
      </w:r>
      <w:r>
        <w:rPr>
          <w:rFonts w:hint="eastAsia"/>
        </w:rPr>
        <w:t>具体论述</w:t>
      </w:r>
      <w:r>
        <w:t>，</w:t>
      </w:r>
      <w:r>
        <w:rPr>
          <w:rFonts w:hint="eastAsia"/>
        </w:rPr>
        <w:t>包括宽带</w:t>
      </w:r>
      <w:r>
        <w:t>流星雷达的发射系统</w:t>
      </w:r>
      <w:r>
        <w:rPr>
          <w:rFonts w:hint="eastAsia"/>
        </w:rPr>
        <w:t>的</w:t>
      </w:r>
      <w:r>
        <w:t>设计</w:t>
      </w:r>
      <w:r>
        <w:rPr>
          <w:rFonts w:hint="eastAsia"/>
        </w:rPr>
        <w:t>与</w:t>
      </w:r>
      <w:r>
        <w:t>实现</w:t>
      </w:r>
      <w:r>
        <w:rPr>
          <w:rFonts w:hint="eastAsia"/>
        </w:rPr>
        <w:t>、</w:t>
      </w:r>
      <w:r>
        <w:t>接收系统</w:t>
      </w:r>
      <w:r>
        <w:rPr>
          <w:rFonts w:hint="eastAsia"/>
        </w:rPr>
        <w:t>的</w:t>
      </w:r>
      <w:r>
        <w:t>设计</w:t>
      </w:r>
      <w:r>
        <w:rPr>
          <w:rFonts w:hint="eastAsia"/>
        </w:rPr>
        <w:t>与</w:t>
      </w:r>
      <w:r>
        <w:t>实现，最后对研制的</w:t>
      </w:r>
      <w:r>
        <w:rPr>
          <w:rFonts w:hint="eastAsia"/>
        </w:rPr>
        <w:t>宽带</w:t>
      </w:r>
      <w:r>
        <w:t>流星雷达</w:t>
      </w:r>
      <w:r>
        <w:rPr>
          <w:rFonts w:hint="eastAsia"/>
        </w:rPr>
        <w:t>进行</w:t>
      </w:r>
      <w:r>
        <w:t>了闭环实验和开环实验测试</w:t>
      </w:r>
      <w:r>
        <w:rPr>
          <w:rFonts w:hint="eastAsia"/>
        </w:rPr>
        <w:t>，实验</w:t>
      </w:r>
      <w:r>
        <w:t>结果验证了</w:t>
      </w:r>
      <w:r>
        <w:rPr>
          <w:rFonts w:hint="eastAsia"/>
        </w:rPr>
        <w:t>宽带</w:t>
      </w:r>
      <w:r>
        <w:t>流星雷达的</w:t>
      </w:r>
      <w:r>
        <w:rPr>
          <w:rFonts w:hint="eastAsia"/>
        </w:rPr>
        <w:t>正确性</w:t>
      </w:r>
      <w:r>
        <w:t>和可</w:t>
      </w:r>
      <w:r>
        <w:rPr>
          <w:rFonts w:hint="eastAsia"/>
        </w:rPr>
        <w:t>实用</w:t>
      </w:r>
      <w:r>
        <w:t>性。因而</w:t>
      </w:r>
      <w:r>
        <w:rPr>
          <w:rFonts w:hint="eastAsia"/>
        </w:rPr>
        <w:t>，</w:t>
      </w:r>
      <w:r>
        <w:t>本</w:t>
      </w:r>
      <w:r>
        <w:rPr>
          <w:rFonts w:hint="eastAsia"/>
        </w:rPr>
        <w:t>文</w:t>
      </w:r>
      <w:r>
        <w:t>的主要</w:t>
      </w:r>
      <w:r>
        <w:rPr>
          <w:rFonts w:hint="eastAsia"/>
        </w:rPr>
        <w:t>内容可</w:t>
      </w:r>
      <w:r>
        <w:t>概括为</w:t>
      </w:r>
      <w:r>
        <w:rPr>
          <w:rFonts w:hint="eastAsia"/>
        </w:rPr>
        <w:t>：宽带</w:t>
      </w:r>
      <w:r>
        <w:t>流星雷达</w:t>
      </w:r>
      <w:r>
        <w:rPr>
          <w:rFonts w:hint="eastAsia"/>
        </w:rPr>
        <w:t>系统</w:t>
      </w:r>
      <w:r>
        <w:t>的</w:t>
      </w:r>
      <w:r>
        <w:rPr>
          <w:rFonts w:hint="eastAsia"/>
        </w:rPr>
        <w:t>硬件</w:t>
      </w:r>
      <w:r>
        <w:t>总体设计</w:t>
      </w:r>
      <w:r>
        <w:rPr>
          <w:rFonts w:hint="eastAsia"/>
        </w:rPr>
        <w:t>、</w:t>
      </w:r>
      <w:r>
        <w:t>发射</w:t>
      </w:r>
      <w:r>
        <w:rPr>
          <w:rFonts w:hint="eastAsia"/>
        </w:rPr>
        <w:t>系统</w:t>
      </w:r>
      <w:r>
        <w:t>的设计和实现、接收系统的设计和实现</w:t>
      </w:r>
      <w:r>
        <w:rPr>
          <w:rFonts w:hint="eastAsia"/>
        </w:rPr>
        <w:t>和宽带</w:t>
      </w:r>
      <w:r>
        <w:t>流星雷达</w:t>
      </w:r>
      <w:r>
        <w:rPr>
          <w:rFonts w:hint="eastAsia"/>
        </w:rPr>
        <w:t>的</w:t>
      </w:r>
      <w:r>
        <w:t>系统测试。</w:t>
      </w:r>
      <w:r>
        <w:rPr>
          <w:rFonts w:hint="eastAsia"/>
        </w:rPr>
        <w:t>宽带</w:t>
      </w:r>
      <w:r>
        <w:t>流星雷达</w:t>
      </w:r>
      <w:r>
        <w:rPr>
          <w:rFonts w:hint="eastAsia"/>
        </w:rPr>
        <w:t>系统</w:t>
      </w:r>
      <w:r>
        <w:t>的</w:t>
      </w:r>
      <w:r>
        <w:rPr>
          <w:rFonts w:hint="eastAsia"/>
        </w:rPr>
        <w:t>硬件</w:t>
      </w:r>
      <w:r>
        <w:t>总体设计</w:t>
      </w:r>
      <w:r>
        <w:rPr>
          <w:rFonts w:hint="eastAsia"/>
        </w:rPr>
        <w:t>是基于</w:t>
      </w:r>
      <w:r>
        <w:t>软件无线电技术，</w:t>
      </w:r>
      <w:r>
        <w:rPr>
          <w:rFonts w:hint="eastAsia"/>
        </w:rPr>
        <w:t>通过</w:t>
      </w:r>
      <w:r>
        <w:t>硬件平台和软件平台</w:t>
      </w:r>
      <w:r>
        <w:rPr>
          <w:rFonts w:hint="eastAsia"/>
        </w:rPr>
        <w:t>的综合设计</w:t>
      </w:r>
      <w:r>
        <w:t>，</w:t>
      </w:r>
      <w:r>
        <w:rPr>
          <w:rFonts w:hint="eastAsia"/>
        </w:rPr>
        <w:t>可</w:t>
      </w:r>
      <w:r>
        <w:t>灵活</w:t>
      </w:r>
      <w:r>
        <w:rPr>
          <w:rFonts w:hint="eastAsia"/>
        </w:rPr>
        <w:t>配置</w:t>
      </w:r>
      <w:r>
        <w:t>探测参数，</w:t>
      </w:r>
      <w:r>
        <w:rPr>
          <w:rFonts w:hint="eastAsia"/>
        </w:rPr>
        <w:t>实现</w:t>
      </w:r>
      <w:r>
        <w:t>流星</w:t>
      </w:r>
      <w:r>
        <w:rPr>
          <w:rFonts w:hint="eastAsia"/>
        </w:rPr>
        <w:t>的全天候观测。雷达系统</w:t>
      </w:r>
      <w:r>
        <w:t>工作</w:t>
      </w:r>
      <w:r>
        <w:rPr>
          <w:rFonts w:hint="eastAsia"/>
        </w:rPr>
        <w:t>于VHF波段</w:t>
      </w:r>
      <w:r>
        <w:t>，</w:t>
      </w:r>
      <w:r>
        <w:rPr>
          <w:rFonts w:hint="eastAsia"/>
        </w:rPr>
        <w:t>主要</w:t>
      </w:r>
      <w:r>
        <w:t>由</w:t>
      </w:r>
      <w:r>
        <w:rPr>
          <w:rFonts w:hint="eastAsia"/>
        </w:rPr>
        <w:t>控制</w:t>
      </w:r>
      <w:r>
        <w:t>单元</w:t>
      </w:r>
      <w:r>
        <w:rPr>
          <w:rFonts w:hint="eastAsia"/>
        </w:rPr>
        <w:t>、收发</w:t>
      </w:r>
      <w:r>
        <w:t>天线、发射</w:t>
      </w:r>
      <w:r>
        <w:rPr>
          <w:rFonts w:hint="eastAsia"/>
        </w:rPr>
        <w:t>系统以及</w:t>
      </w:r>
      <w:r>
        <w:t>接收系统</w:t>
      </w:r>
      <w:r>
        <w:rPr>
          <w:rFonts w:hint="eastAsia"/>
        </w:rPr>
        <w:t>构成。其中，主控</w:t>
      </w:r>
      <w:r>
        <w:t>单元</w:t>
      </w:r>
      <w:r>
        <w:rPr>
          <w:rFonts w:hint="eastAsia"/>
        </w:rPr>
        <w:t>控制</w:t>
      </w:r>
      <w:r>
        <w:t>发射系统的探测波形参数以及接收系统的数字解调、数字下变频</w:t>
      </w:r>
      <w:r>
        <w:rPr>
          <w:rFonts w:hint="eastAsia"/>
        </w:rPr>
        <w:t>、数据</w:t>
      </w:r>
      <w:r>
        <w:t>传输等</w:t>
      </w:r>
      <w:r>
        <w:rPr>
          <w:rFonts w:hint="eastAsia"/>
        </w:rPr>
        <w:t>，并通过GPS信号实现</w:t>
      </w:r>
      <w:r>
        <w:t>收</w:t>
      </w:r>
      <w:r>
        <w:rPr>
          <w:rFonts w:hint="eastAsia"/>
        </w:rPr>
        <w:t>发</w:t>
      </w:r>
      <w:r>
        <w:t>系统的时间</w:t>
      </w:r>
      <w:r>
        <w:rPr>
          <w:rFonts w:hint="eastAsia"/>
        </w:rPr>
        <w:t>精确控制。</w:t>
      </w:r>
    </w:p>
    <w:p>
      <w:pPr>
        <w:ind w:firstLine="480"/>
      </w:pPr>
      <w:r>
        <w:rPr>
          <w:rFonts w:hint="eastAsia"/>
        </w:rPr>
        <w:t>发射系统的</w:t>
      </w:r>
      <w:r>
        <w:t>激励源</w:t>
      </w:r>
      <w:r>
        <w:rPr>
          <w:rFonts w:hint="eastAsia"/>
        </w:rPr>
        <w:t>主要是</w:t>
      </w:r>
      <w:r>
        <w:t>基于频率合成</w:t>
      </w:r>
      <w:r>
        <w:rPr>
          <w:rFonts w:hint="eastAsia"/>
        </w:rPr>
        <w:t>方法</w:t>
      </w:r>
      <w:r>
        <w:t>，</w:t>
      </w:r>
      <w:r>
        <w:rPr>
          <w:rFonts w:hint="eastAsia"/>
        </w:rPr>
        <w:t>选用了DDS技术作为发射系统的激励源</w:t>
      </w:r>
      <w:r>
        <w:t>，</w:t>
      </w:r>
      <w:r>
        <w:rPr>
          <w:rFonts w:hint="eastAsia"/>
        </w:rPr>
        <w:t>使用DDS芯片AD9958实现30MH</w:t>
      </w:r>
      <w:r>
        <w:t>z-100MHz的</w:t>
      </w:r>
      <w:r>
        <w:rPr>
          <w:rFonts w:hint="eastAsia"/>
        </w:rPr>
        <w:t>宽带信号输出</w:t>
      </w:r>
      <w:r>
        <w:t>，</w:t>
      </w:r>
      <w:r>
        <w:rPr>
          <w:rFonts w:hint="eastAsia"/>
        </w:rPr>
        <w:t>配置相应</w:t>
      </w:r>
      <w:r>
        <w:t>的参数后可实现单</w:t>
      </w:r>
      <w:r>
        <w:rPr>
          <w:rFonts w:hint="eastAsia"/>
        </w:rPr>
        <w:t>个频率</w:t>
      </w:r>
      <w:r>
        <w:t>输出</w:t>
      </w:r>
      <w:r>
        <w:rPr>
          <w:rFonts w:hint="eastAsia"/>
        </w:rPr>
        <w:t>、</w:t>
      </w:r>
      <w:r>
        <w:t>多种调制信号输出和</w:t>
      </w:r>
      <w:r>
        <w:rPr>
          <w:rFonts w:hint="eastAsia"/>
        </w:rPr>
        <w:t>用于</w:t>
      </w:r>
      <w:r>
        <w:t>流星探测的</w:t>
      </w:r>
      <w:r>
        <w:rPr>
          <w:rFonts w:hint="eastAsia"/>
        </w:rPr>
        <w:t>二相</w:t>
      </w:r>
      <w:r>
        <w:t>编码</w:t>
      </w:r>
      <w:r>
        <w:rPr>
          <w:rFonts w:hint="eastAsia"/>
        </w:rPr>
        <w:t>调制</w:t>
      </w:r>
      <w:r>
        <w:t>信号</w:t>
      </w:r>
      <w:r>
        <w:rPr>
          <w:rFonts w:hint="eastAsia"/>
        </w:rPr>
        <w:t>输出。由于直接</w:t>
      </w:r>
      <w:r>
        <w:t>输出信号功率不满足功放单元</w:t>
      </w:r>
      <w:r>
        <w:rPr>
          <w:rFonts w:hint="eastAsia"/>
        </w:rPr>
        <w:t>要求</w:t>
      </w:r>
      <w:r>
        <w:t>且存在</w:t>
      </w:r>
      <w:r>
        <w:rPr>
          <w:rFonts w:hint="eastAsia"/>
        </w:rPr>
        <w:t>谐波失真</w:t>
      </w:r>
      <w:r>
        <w:t>，因而</w:t>
      </w:r>
      <w:r>
        <w:rPr>
          <w:rFonts w:hint="eastAsia"/>
        </w:rPr>
        <w:t>对</w:t>
      </w:r>
      <w:r>
        <w:t>DDS</w:t>
      </w:r>
      <w:r>
        <w:rPr>
          <w:rFonts w:hint="eastAsia"/>
        </w:rPr>
        <w:t>输出信号</w:t>
      </w:r>
      <w:r>
        <w:t>进行</w:t>
      </w:r>
      <w:r>
        <w:rPr>
          <w:rFonts w:hint="eastAsia"/>
        </w:rPr>
        <w:t>电路</w:t>
      </w:r>
      <w:r>
        <w:t>调理，</w:t>
      </w:r>
      <w:r>
        <w:rPr>
          <w:rFonts w:hint="eastAsia"/>
        </w:rPr>
        <w:t>电路</w:t>
      </w:r>
      <w:r>
        <w:t>调理包括信号</w:t>
      </w:r>
      <w:r>
        <w:rPr>
          <w:rFonts w:hint="eastAsia"/>
        </w:rPr>
        <w:t>增益设计和滤波设计。调整</w:t>
      </w:r>
      <w:r>
        <w:t>后的</w:t>
      </w:r>
      <w:r>
        <w:rPr>
          <w:rFonts w:hint="eastAsia"/>
        </w:rPr>
        <w:t>发射</w:t>
      </w:r>
      <w:r>
        <w:t>信号经过</w:t>
      </w:r>
      <w:r>
        <w:rPr>
          <w:rFonts w:hint="eastAsia"/>
        </w:rPr>
        <w:t>仪器</w:t>
      </w:r>
      <w:r>
        <w:t>测试</w:t>
      </w:r>
      <w:r>
        <w:rPr>
          <w:rFonts w:hint="eastAsia"/>
        </w:rPr>
        <w:t>，</w:t>
      </w:r>
      <w:r>
        <w:t>测试结果表明发射系统</w:t>
      </w:r>
      <w:r>
        <w:rPr>
          <w:rFonts w:hint="eastAsia"/>
        </w:rPr>
        <w:t>能够</w:t>
      </w:r>
      <w:r>
        <w:t>满足设计</w:t>
      </w:r>
      <w:r>
        <w:rPr>
          <w:rFonts w:hint="eastAsia"/>
        </w:rPr>
        <w:t>要求</w:t>
      </w:r>
      <w:r>
        <w:t>。</w:t>
      </w:r>
    </w:p>
    <w:p>
      <w:pPr>
        <w:ind w:firstLine="480"/>
      </w:pPr>
      <w:r>
        <w:rPr>
          <w:rFonts w:hint="eastAsia"/>
        </w:rPr>
        <w:t>接收</w:t>
      </w:r>
      <w:r>
        <w:t>系统</w:t>
      </w:r>
      <w:r>
        <w:rPr>
          <w:rFonts w:hint="eastAsia"/>
        </w:rPr>
        <w:t>常用</w:t>
      </w:r>
      <w:r>
        <w:t>的接收结构存在很多种，</w:t>
      </w:r>
      <w:r>
        <w:rPr>
          <w:rFonts w:hint="eastAsia"/>
        </w:rPr>
        <w:t>对比后</w:t>
      </w:r>
      <w:r>
        <w:t>选用</w:t>
      </w:r>
      <w:r>
        <w:rPr>
          <w:rFonts w:hint="eastAsia"/>
        </w:rPr>
        <w:t>了</w:t>
      </w:r>
      <w:r>
        <w:t>数字中频结构</w:t>
      </w:r>
      <w:r>
        <w:rPr>
          <w:rFonts w:hint="eastAsia"/>
        </w:rPr>
        <w:t>作为系统</w:t>
      </w:r>
      <w:r>
        <w:t>接收</w:t>
      </w:r>
      <w:r>
        <w:rPr>
          <w:rFonts w:hint="eastAsia"/>
        </w:rPr>
        <w:t>结构。接收系统</w:t>
      </w:r>
      <w:r>
        <w:t>主要由</w:t>
      </w:r>
      <w:r>
        <w:rPr>
          <w:rFonts w:hint="eastAsia"/>
        </w:rPr>
        <w:t>模拟</w:t>
      </w:r>
      <w:r>
        <w:t>接收前端电路、</w:t>
      </w:r>
      <w:r>
        <w:rPr>
          <w:rFonts w:hint="eastAsia"/>
        </w:rPr>
        <w:t>ADC采集</w:t>
      </w:r>
      <w:r>
        <w:t>电路、数字下变频、数据传输</w:t>
      </w:r>
      <w:r>
        <w:rPr>
          <w:rFonts w:hint="eastAsia"/>
        </w:rPr>
        <w:t>电路等</w:t>
      </w:r>
      <w:r>
        <w:t>部分组成</w:t>
      </w:r>
      <w:r>
        <w:rPr>
          <w:rFonts w:hint="eastAsia"/>
        </w:rPr>
        <w:t>。其中</w:t>
      </w:r>
      <w:r>
        <w:t>，模拟接收前端电路</w:t>
      </w:r>
      <w:r>
        <w:rPr>
          <w:rFonts w:hint="eastAsia"/>
        </w:rPr>
        <w:t>通过</w:t>
      </w:r>
      <w:r>
        <w:t>对</w:t>
      </w:r>
      <w:r>
        <w:rPr>
          <w:rFonts w:hint="eastAsia"/>
        </w:rPr>
        <w:t>微弱</w:t>
      </w:r>
      <w:r>
        <w:t>的回波信号进行</w:t>
      </w:r>
      <w:r>
        <w:rPr>
          <w:rFonts w:hint="eastAsia"/>
        </w:rPr>
        <w:t>带通滤波</w:t>
      </w:r>
      <w:r>
        <w:t>、放大、混频、</w:t>
      </w:r>
      <w:r>
        <w:rPr>
          <w:rFonts w:hint="eastAsia"/>
        </w:rPr>
        <w:t>中频窄带</w:t>
      </w:r>
      <w:r>
        <w:t>滤波</w:t>
      </w:r>
      <w:r>
        <w:rPr>
          <w:rFonts w:hint="eastAsia"/>
        </w:rPr>
        <w:t>，</w:t>
      </w:r>
      <w:r>
        <w:t>实现</w:t>
      </w:r>
      <w:r>
        <w:rPr>
          <w:rFonts w:hint="eastAsia"/>
        </w:rPr>
        <w:t>了</w:t>
      </w:r>
      <w:r>
        <w:t>模拟</w:t>
      </w:r>
      <w:r>
        <w:rPr>
          <w:rFonts w:hint="eastAsia"/>
        </w:rPr>
        <w:t>信号</w:t>
      </w:r>
      <w:r>
        <w:t>在</w:t>
      </w:r>
      <w:r>
        <w:rPr>
          <w:rFonts w:hint="eastAsia"/>
        </w:rPr>
        <w:t>模数转换器</w:t>
      </w:r>
      <w:r>
        <w:t>采集前的处理。</w:t>
      </w:r>
      <w:r>
        <w:rPr>
          <w:rFonts w:hint="eastAsia"/>
        </w:rPr>
        <w:t>模拟</w:t>
      </w:r>
      <w:r>
        <w:t>信号经过</w:t>
      </w:r>
      <w:r>
        <w:rPr>
          <w:rFonts w:hint="eastAsia"/>
        </w:rPr>
        <w:t>ADC芯片LTC2201</w:t>
      </w:r>
      <w:r>
        <w:t>转换</w:t>
      </w:r>
      <w:r>
        <w:rPr>
          <w:rFonts w:hint="eastAsia"/>
        </w:rPr>
        <w:t>后变</w:t>
      </w:r>
      <w:r>
        <w:t>成数字信号</w:t>
      </w:r>
      <w:r>
        <w:rPr>
          <w:rFonts w:hint="eastAsia"/>
        </w:rPr>
        <w:t>，该</w:t>
      </w:r>
      <w:r>
        <w:t>数字信号在</w:t>
      </w:r>
      <w:r>
        <w:rPr>
          <w:rFonts w:hint="eastAsia"/>
        </w:rPr>
        <w:t>FPGA内部完成</w:t>
      </w:r>
      <w:r>
        <w:t>数字下变频过程，</w:t>
      </w:r>
      <w:r>
        <w:rPr>
          <w:rFonts w:hint="eastAsia"/>
        </w:rPr>
        <w:t>将ADC采集的</w:t>
      </w:r>
      <w:r>
        <w:t>较</w:t>
      </w:r>
      <w:r>
        <w:rPr>
          <w:rFonts w:hint="eastAsia"/>
        </w:rPr>
        <w:t>高</w:t>
      </w:r>
      <w:r>
        <w:t>数据速率</w:t>
      </w:r>
      <w:r>
        <w:rPr>
          <w:rFonts w:hint="eastAsia"/>
        </w:rPr>
        <w:t>降低</w:t>
      </w:r>
      <w:r>
        <w:t>至基带速率</w:t>
      </w:r>
      <w:r>
        <w:rPr>
          <w:rFonts w:hint="eastAsia"/>
        </w:rPr>
        <w:t>，</w:t>
      </w:r>
      <w:r>
        <w:t>并通过</w:t>
      </w:r>
      <w:r>
        <w:rPr>
          <w:rFonts w:hint="eastAsia"/>
        </w:rPr>
        <w:t>USB接口</w:t>
      </w:r>
      <w:r>
        <w:t>芯片</w:t>
      </w:r>
      <w:r>
        <w:rPr>
          <w:rFonts w:hint="eastAsia"/>
        </w:rPr>
        <w:t>将</w:t>
      </w:r>
      <w:r>
        <w:t>基带</w:t>
      </w:r>
      <w:r>
        <w:rPr>
          <w:rFonts w:hint="eastAsia"/>
        </w:rPr>
        <w:t>IQ</w:t>
      </w:r>
      <w:r>
        <w:t>数据传</w:t>
      </w:r>
      <w:r>
        <w:rPr>
          <w:rFonts w:hint="eastAsia"/>
        </w:rPr>
        <w:t>至计算机，</w:t>
      </w:r>
      <w:r>
        <w:t>实现</w:t>
      </w:r>
      <w:r>
        <w:rPr>
          <w:rFonts w:hint="eastAsia"/>
        </w:rPr>
        <w:t>了</w:t>
      </w:r>
      <w:r>
        <w:t>信号实时处理与分析。</w:t>
      </w:r>
      <w:r>
        <w:rPr>
          <w:rFonts w:hint="eastAsia"/>
        </w:rPr>
        <w:t>由于接收有</w:t>
      </w:r>
      <w:r>
        <w:t>五</w:t>
      </w:r>
      <w:r>
        <w:rPr>
          <w:rFonts w:hint="eastAsia"/>
        </w:rPr>
        <w:t>个</w:t>
      </w:r>
      <w:r>
        <w:t>通道</w:t>
      </w:r>
      <w:r>
        <w:rPr>
          <w:rFonts w:hint="eastAsia"/>
        </w:rPr>
        <w:t>，</w:t>
      </w:r>
      <w:r>
        <w:t>存在幅</w:t>
      </w:r>
      <w:r>
        <w:rPr>
          <w:rFonts w:hint="eastAsia"/>
        </w:rPr>
        <w:t>度、</w:t>
      </w:r>
      <w:r>
        <w:t>相位</w:t>
      </w:r>
      <w:r>
        <w:rPr>
          <w:rFonts w:hint="eastAsia"/>
        </w:rPr>
        <w:t>不完全一致性</w:t>
      </w:r>
      <w:r>
        <w:t>的特点</w:t>
      </w:r>
      <w:r>
        <w:rPr>
          <w:rFonts w:hint="eastAsia"/>
        </w:rPr>
        <w:t>，因而</w:t>
      </w:r>
      <w:r>
        <w:t>本文</w:t>
      </w:r>
      <w:r>
        <w:rPr>
          <w:rFonts w:hint="eastAsia"/>
        </w:rPr>
        <w:t>也</w:t>
      </w:r>
      <w:r>
        <w:t>给出了一</w:t>
      </w:r>
      <w:r>
        <w:rPr>
          <w:rFonts w:hint="eastAsia"/>
        </w:rPr>
        <w:t>种</w:t>
      </w:r>
      <w:r>
        <w:t>单辅助源的校正方法</w:t>
      </w:r>
      <w:r>
        <w:rPr>
          <w:rFonts w:hint="eastAsia"/>
        </w:rPr>
        <w:t>，</w:t>
      </w:r>
      <w:r>
        <w:t>校正后的五个通道</w:t>
      </w:r>
      <w:r>
        <w:rPr>
          <w:rFonts w:hint="eastAsia"/>
        </w:rPr>
        <w:t>的</w:t>
      </w:r>
      <w:r>
        <w:t>信号幅</w:t>
      </w:r>
      <w:r>
        <w:rPr>
          <w:rFonts w:hint="eastAsia"/>
        </w:rPr>
        <w:t>度、</w:t>
      </w:r>
      <w:r>
        <w:t>相位</w:t>
      </w:r>
      <w:r>
        <w:rPr>
          <w:rFonts w:hint="eastAsia"/>
        </w:rPr>
        <w:t>具有</w:t>
      </w:r>
      <w:r>
        <w:t>一致性</w:t>
      </w:r>
      <w:r>
        <w:rPr>
          <w:rFonts w:hint="eastAsia"/>
        </w:rPr>
        <w:t>的</w:t>
      </w:r>
      <w:r>
        <w:t>特点</w:t>
      </w:r>
      <w:r>
        <w:rPr>
          <w:rFonts w:hint="eastAsia"/>
        </w:rPr>
        <w:t>。同时</w:t>
      </w:r>
      <w:r>
        <w:t>，</w:t>
      </w:r>
      <w:r>
        <w:rPr>
          <w:rFonts w:hint="eastAsia"/>
        </w:rPr>
        <w:t>对接收系统的</w:t>
      </w:r>
      <w:r>
        <w:t>几个主要技术参量和指标进行</w:t>
      </w:r>
      <w:r>
        <w:rPr>
          <w:rFonts w:hint="eastAsia"/>
        </w:rPr>
        <w:t>了</w:t>
      </w:r>
      <w:r>
        <w:t>测试，结果表明</w:t>
      </w:r>
      <w:r>
        <w:rPr>
          <w:rFonts w:hint="eastAsia"/>
        </w:rPr>
        <w:t>了</w:t>
      </w:r>
      <w:r>
        <w:t>该接收系统与设计指标符合。</w:t>
      </w:r>
    </w:p>
    <w:p>
      <w:pPr>
        <w:ind w:firstLine="480"/>
      </w:pPr>
      <w:r>
        <w:rPr>
          <w:rFonts w:hint="eastAsia"/>
        </w:rPr>
        <w:t>最后</w:t>
      </w:r>
      <w:r>
        <w:t>，本文对</w:t>
      </w:r>
      <w:r>
        <w:rPr>
          <w:rFonts w:hint="eastAsia"/>
        </w:rPr>
        <w:t>宽带流星雷达</w:t>
      </w:r>
      <w:r>
        <w:t>系统</w:t>
      </w:r>
      <w:r>
        <w:rPr>
          <w:rFonts w:hint="eastAsia"/>
        </w:rPr>
        <w:t>进行</w:t>
      </w:r>
      <w:r>
        <w:t>了整机测试</w:t>
      </w:r>
      <w:r>
        <w:rPr>
          <w:rFonts w:hint="eastAsia"/>
        </w:rPr>
        <w:t>，</w:t>
      </w:r>
      <w:r>
        <w:t>包括闭环</w:t>
      </w:r>
      <w:r>
        <w:rPr>
          <w:rFonts w:hint="eastAsia"/>
        </w:rPr>
        <w:t>实验</w:t>
      </w:r>
      <w:r>
        <w:t>和开环</w:t>
      </w:r>
      <w:r>
        <w:rPr>
          <w:rFonts w:hint="eastAsia"/>
        </w:rPr>
        <w:t>实验</w:t>
      </w:r>
      <w:r>
        <w:t>。</w:t>
      </w:r>
      <w:r>
        <w:rPr>
          <w:rFonts w:hint="eastAsia"/>
        </w:rPr>
        <w:t>闭环实验</w:t>
      </w:r>
      <w:r>
        <w:t>将</w:t>
      </w:r>
      <w:r>
        <w:rPr>
          <w:rFonts w:hint="eastAsia"/>
        </w:rPr>
        <w:t>发射信号</w:t>
      </w:r>
      <w:r>
        <w:t>通过衰减器后直接输入至接收通道</w:t>
      </w:r>
      <w:r>
        <w:rPr>
          <w:rFonts w:hint="eastAsia"/>
        </w:rPr>
        <w:t>，</w:t>
      </w:r>
      <w:r>
        <w:t>测试结果表明</w:t>
      </w:r>
      <w:r>
        <w:rPr>
          <w:rFonts w:hint="eastAsia"/>
        </w:rPr>
        <w:t>了收发</w:t>
      </w:r>
      <w:r>
        <w:t>系统设计</w:t>
      </w:r>
      <w:r>
        <w:rPr>
          <w:rFonts w:hint="eastAsia"/>
        </w:rPr>
        <w:t>的</w:t>
      </w:r>
      <w:r>
        <w:t>正确性</w:t>
      </w:r>
      <w:r>
        <w:rPr>
          <w:rFonts w:hint="eastAsia"/>
        </w:rPr>
        <w:t>。而开</w:t>
      </w:r>
      <w:r>
        <w:t>环</w:t>
      </w:r>
      <w:r>
        <w:rPr>
          <w:rFonts w:hint="eastAsia"/>
        </w:rPr>
        <w:t>实验分别</w:t>
      </w:r>
      <w:r>
        <w:t>使用了互补码和巴克码进行了探测，两种探测</w:t>
      </w:r>
      <w:r>
        <w:rPr>
          <w:rFonts w:hint="eastAsia"/>
        </w:rPr>
        <w:t>均可</w:t>
      </w:r>
      <w:r>
        <w:t>获取流星回波，</w:t>
      </w:r>
      <w:r>
        <w:rPr>
          <w:rFonts w:hint="eastAsia"/>
        </w:rPr>
        <w:t>结合</w:t>
      </w:r>
      <w:r>
        <w:t>已有的一些欠密</w:t>
      </w:r>
      <w:r>
        <w:rPr>
          <w:rFonts w:hint="eastAsia"/>
        </w:rPr>
        <w:t>流星</w:t>
      </w:r>
      <w:r>
        <w:t>判断准则</w:t>
      </w:r>
      <w:r>
        <w:rPr>
          <w:rFonts w:hint="eastAsia"/>
        </w:rPr>
        <w:t>，</w:t>
      </w:r>
      <w:r>
        <w:t>可以</w:t>
      </w:r>
      <w:r>
        <w:rPr>
          <w:rFonts w:hint="eastAsia"/>
        </w:rPr>
        <w:t>判断探测</w:t>
      </w:r>
      <w:r>
        <w:t>的流</w:t>
      </w:r>
      <w:r>
        <w:rPr>
          <w:rFonts w:hint="eastAsia"/>
        </w:rPr>
        <w:t>星为</w:t>
      </w:r>
      <w:r>
        <w:t>欠密流星</w:t>
      </w:r>
      <w:r>
        <w:rPr>
          <w:rFonts w:hint="eastAsia"/>
        </w:rPr>
        <w:t>，并</w:t>
      </w:r>
      <w:r>
        <w:t>对回波</w:t>
      </w:r>
      <w:r>
        <w:rPr>
          <w:rFonts w:hint="eastAsia"/>
        </w:rPr>
        <w:t>数据</w:t>
      </w:r>
      <w:r>
        <w:t>分析得到了</w:t>
      </w:r>
      <w:r>
        <w:rPr>
          <w:rFonts w:hint="eastAsia"/>
        </w:rPr>
        <w:t>它的</w:t>
      </w:r>
      <w:r>
        <w:t>速度大小</w:t>
      </w:r>
      <w:r>
        <w:rPr>
          <w:rFonts w:hint="eastAsia"/>
        </w:rPr>
        <w:t>。</w:t>
      </w:r>
      <w:r>
        <w:t>开环</w:t>
      </w:r>
      <w:r>
        <w:rPr>
          <w:rFonts w:hint="eastAsia"/>
        </w:rPr>
        <w:t>实验</w:t>
      </w:r>
      <w:r>
        <w:t>还对接收的</w:t>
      </w:r>
      <w:r>
        <w:rPr>
          <w:rFonts w:hint="eastAsia"/>
        </w:rPr>
        <w:t>五通道</w:t>
      </w:r>
      <w:r>
        <w:t>数据进行了初步分析，</w:t>
      </w:r>
      <w:r>
        <w:rPr>
          <w:rFonts w:hint="eastAsia"/>
        </w:rPr>
        <w:t>利用</w:t>
      </w:r>
      <w:r>
        <w:t>通道</w:t>
      </w:r>
      <w:r>
        <w:rPr>
          <w:rFonts w:hint="eastAsia"/>
        </w:rPr>
        <w:t>间</w:t>
      </w:r>
      <w:r>
        <w:t>的相位差</w:t>
      </w:r>
      <w:r>
        <w:rPr>
          <w:rFonts w:hint="eastAsia"/>
        </w:rPr>
        <w:t>，</w:t>
      </w:r>
      <w:r>
        <w:t>获取了流星的位置</w:t>
      </w:r>
      <w:r>
        <w:rPr>
          <w:rFonts w:hint="eastAsia"/>
        </w:rPr>
        <w:t>，</w:t>
      </w:r>
      <w:r>
        <w:t>并给出了</w:t>
      </w:r>
      <w:r>
        <w:rPr>
          <w:rFonts w:hint="eastAsia"/>
        </w:rPr>
        <w:t>一天</w:t>
      </w:r>
      <w:r>
        <w:t>探测的</w:t>
      </w:r>
      <w:r>
        <w:rPr>
          <w:rFonts w:hint="eastAsia"/>
        </w:rPr>
        <w:t>流星空间</w:t>
      </w:r>
      <w:r>
        <w:t>分布图</w:t>
      </w:r>
      <w:r>
        <w:rPr>
          <w:rFonts w:hint="eastAsia"/>
        </w:rPr>
        <w:t>，</w:t>
      </w:r>
      <w:r>
        <w:t>总之，开环</w:t>
      </w:r>
      <w:r>
        <w:rPr>
          <w:rFonts w:hint="eastAsia"/>
        </w:rPr>
        <w:t>实验</w:t>
      </w:r>
      <w:r>
        <w:t>表明该</w:t>
      </w:r>
      <w:r>
        <w:rPr>
          <w:rFonts w:hint="eastAsia"/>
        </w:rPr>
        <w:t>宽带</w:t>
      </w:r>
      <w:r>
        <w:t>雷达系统可应用</w:t>
      </w:r>
      <w:r>
        <w:rPr>
          <w:rFonts w:hint="eastAsia"/>
        </w:rPr>
        <w:t>流星</w:t>
      </w:r>
      <w:r>
        <w:t>的</w:t>
      </w:r>
      <w:r>
        <w:rPr>
          <w:rFonts w:hint="eastAsia"/>
        </w:rPr>
        <w:t>日常观测</w:t>
      </w:r>
      <w:r>
        <w:t>。</w:t>
      </w:r>
    </w:p>
    <w:p>
      <w:pPr>
        <w:spacing w:before="163" w:after="163"/>
        <w:ind w:firstLine="0" w:firstLineChars="0"/>
      </w:pPr>
    </w:p>
    <w:p>
      <w:pPr>
        <w:pStyle w:val="3"/>
      </w:pPr>
      <w:r>
        <w:rPr>
          <w:rFonts w:hint="eastAsia"/>
        </w:rPr>
        <w:t xml:space="preserve"> </w:t>
      </w:r>
      <w:bookmarkStart w:id="164" w:name="_Toc480566533"/>
      <w:r>
        <w:rPr>
          <w:rFonts w:hint="eastAsia"/>
        </w:rPr>
        <w:t>展望</w:t>
      </w:r>
      <w:bookmarkEnd w:id="164"/>
    </w:p>
    <w:p>
      <w:pPr>
        <w:ind w:firstLine="480"/>
      </w:pPr>
      <w:r>
        <w:rPr>
          <w:rFonts w:hint="eastAsia"/>
        </w:rPr>
        <w:t>宽带流星</w:t>
      </w:r>
      <w:r>
        <w:t>雷达</w:t>
      </w:r>
      <w:r>
        <w:rPr>
          <w:rFonts w:hint="eastAsia"/>
        </w:rPr>
        <w:t>系统</w:t>
      </w:r>
      <w:r>
        <w:t>的</w:t>
      </w:r>
      <w:r>
        <w:rPr>
          <w:rFonts w:hint="eastAsia"/>
        </w:rPr>
        <w:t>初步研制</w:t>
      </w:r>
      <w:r>
        <w:t>已经表明了其</w:t>
      </w:r>
      <w:r>
        <w:rPr>
          <w:rFonts w:hint="eastAsia"/>
        </w:rPr>
        <w:t>正确性</w:t>
      </w:r>
      <w:r>
        <w:t>和可行性，</w:t>
      </w:r>
      <w:r>
        <w:rPr>
          <w:rFonts w:hint="eastAsia"/>
        </w:rPr>
        <w:t>但</w:t>
      </w:r>
      <w:r>
        <w:t>这</w:t>
      </w:r>
      <w:r>
        <w:rPr>
          <w:rFonts w:hint="eastAsia"/>
        </w:rPr>
        <w:t>仅处于起步</w:t>
      </w:r>
      <w:r>
        <w:t>阶段</w:t>
      </w:r>
      <w:r>
        <w:rPr>
          <w:rFonts w:hint="eastAsia"/>
        </w:rPr>
        <w:t>，与国外</w:t>
      </w:r>
      <w:r>
        <w:t>成熟的流星雷达还存在一定的差距</w:t>
      </w:r>
      <w:r>
        <w:rPr>
          <w:rFonts w:hint="eastAsia"/>
        </w:rPr>
        <w:t>，</w:t>
      </w:r>
      <w:r>
        <w:t>需要进一步</w:t>
      </w:r>
      <w:r>
        <w:rPr>
          <w:rFonts w:hint="eastAsia"/>
        </w:rPr>
        <w:t>的</w:t>
      </w:r>
      <w:r>
        <w:t>改善</w:t>
      </w:r>
      <w:r>
        <w:rPr>
          <w:rFonts w:hint="eastAsia"/>
        </w:rPr>
        <w:t>。</w:t>
      </w:r>
    </w:p>
    <w:p>
      <w:pPr>
        <w:ind w:firstLine="480"/>
      </w:pPr>
      <w:r>
        <w:t>首先</w:t>
      </w:r>
      <w:r>
        <w:rPr>
          <w:rFonts w:hint="eastAsia"/>
        </w:rPr>
        <w:t>是</w:t>
      </w:r>
      <w:r>
        <w:t>探测天线，本</w:t>
      </w:r>
      <w:r>
        <w:rPr>
          <w:rFonts w:hint="eastAsia"/>
        </w:rPr>
        <w:t>文宽带</w:t>
      </w:r>
      <w:r>
        <w:t>流星雷达开环实验使用的是对周天线，由于对周天线</w:t>
      </w:r>
      <w:r>
        <w:rPr>
          <w:rFonts w:hint="eastAsia"/>
        </w:rPr>
        <w:t>存在</w:t>
      </w:r>
      <w:r>
        <w:t>体积大、</w:t>
      </w:r>
      <w:r>
        <w:rPr>
          <w:rFonts w:hint="eastAsia"/>
        </w:rPr>
        <w:t>架设</w:t>
      </w:r>
      <w:r>
        <w:t>困难</w:t>
      </w:r>
      <w:r>
        <w:rPr>
          <w:rFonts w:hint="eastAsia"/>
        </w:rPr>
        <w:t>等</w:t>
      </w:r>
      <w:r>
        <w:t>特点，这</w:t>
      </w:r>
      <w:r>
        <w:rPr>
          <w:rFonts w:hint="eastAsia"/>
        </w:rPr>
        <w:t>对</w:t>
      </w:r>
      <w:r>
        <w:t>接收</w:t>
      </w:r>
      <w:r>
        <w:rPr>
          <w:rFonts w:hint="eastAsia"/>
        </w:rPr>
        <w:t>一致性（如天线仰角</w:t>
      </w:r>
      <w:r>
        <w:t>非严格一致等</w:t>
      </w:r>
      <w:r>
        <w:rPr>
          <w:rFonts w:hint="eastAsia"/>
        </w:rPr>
        <w:t>）</w:t>
      </w:r>
      <w:r>
        <w:t>存在</w:t>
      </w:r>
      <w:r>
        <w:rPr>
          <w:rFonts w:hint="eastAsia"/>
        </w:rPr>
        <w:t>一定</w:t>
      </w:r>
      <w:r>
        <w:t>的影响，因而</w:t>
      </w:r>
      <w:r>
        <w:rPr>
          <w:rFonts w:hint="eastAsia"/>
        </w:rPr>
        <w:t>可以</w:t>
      </w:r>
      <w:r>
        <w:t>考虑使用</w:t>
      </w:r>
      <w:r>
        <w:rPr>
          <w:rFonts w:hint="eastAsia"/>
        </w:rPr>
        <w:t>几组工作</w:t>
      </w:r>
      <w:r>
        <w:t>于单个频点的</w:t>
      </w:r>
      <w:r>
        <w:rPr>
          <w:rFonts w:hint="eastAsia"/>
        </w:rPr>
        <w:t>二元</w:t>
      </w:r>
      <w:r>
        <w:t>八木天线</w:t>
      </w:r>
      <w:r>
        <w:rPr>
          <w:rFonts w:hint="eastAsia"/>
        </w:rPr>
        <w:t>，其</w:t>
      </w:r>
      <w:r>
        <w:t>方便</w:t>
      </w:r>
      <w:r>
        <w:rPr>
          <w:rFonts w:hint="eastAsia"/>
        </w:rPr>
        <w:t>架</w:t>
      </w:r>
      <w:r>
        <w:t>设且</w:t>
      </w:r>
      <w:r>
        <w:rPr>
          <w:rFonts w:hint="eastAsia"/>
        </w:rPr>
        <w:t>制作</w:t>
      </w:r>
      <w:r>
        <w:t>一致性较好</w:t>
      </w:r>
      <w:r>
        <w:rPr>
          <w:rFonts w:hint="eastAsia"/>
        </w:rPr>
        <w:t>，</w:t>
      </w:r>
      <w:r>
        <w:t>可以精确</w:t>
      </w:r>
      <w:r>
        <w:rPr>
          <w:rFonts w:hint="eastAsia"/>
        </w:rPr>
        <w:t>地</w:t>
      </w:r>
      <w:r>
        <w:t>用于布阵。</w:t>
      </w:r>
      <w:r>
        <w:rPr>
          <w:rFonts w:hint="eastAsia"/>
        </w:rPr>
        <w:t>另外</w:t>
      </w:r>
      <w:r>
        <w:t>可尝试使用不同的接收天线阵</w:t>
      </w:r>
      <w:r>
        <w:rPr>
          <w:rFonts w:hint="eastAsia"/>
        </w:rPr>
        <w:t>来</w:t>
      </w:r>
      <w:r>
        <w:t>对比不同</w:t>
      </w:r>
      <w:r>
        <w:rPr>
          <w:rFonts w:hint="eastAsia"/>
        </w:rPr>
        <w:t>的</w:t>
      </w:r>
      <w:r>
        <w:t>探测</w:t>
      </w:r>
      <w:r>
        <w:rPr>
          <w:rFonts w:hint="eastAsia"/>
        </w:rPr>
        <w:t>效果</w:t>
      </w:r>
      <w:r>
        <w:t>，如</w:t>
      </w:r>
      <w:r>
        <w:rPr>
          <w:rFonts w:hint="eastAsia"/>
        </w:rPr>
        <w:t>“T”型阵、</w:t>
      </w:r>
      <w:r>
        <w:t>“L”</w:t>
      </w:r>
      <w:r>
        <w:rPr>
          <w:rFonts w:hint="eastAsia"/>
        </w:rPr>
        <w:t>型阵。</w:t>
      </w:r>
    </w:p>
    <w:p>
      <w:pPr>
        <w:ind w:firstLine="480"/>
      </w:pPr>
      <w:r>
        <w:rPr>
          <w:rFonts w:hint="eastAsia"/>
        </w:rPr>
        <w:t>再者是发射</w:t>
      </w:r>
      <w:r>
        <w:t>功率</w:t>
      </w:r>
      <w:r>
        <w:rPr>
          <w:rFonts w:hint="eastAsia"/>
        </w:rPr>
        <w:t>和</w:t>
      </w:r>
      <w:r>
        <w:t>发射频率，与</w:t>
      </w:r>
      <w:r>
        <w:rPr>
          <w:rFonts w:hint="eastAsia"/>
        </w:rPr>
        <w:t>国外</w:t>
      </w:r>
      <w:r>
        <w:t>常用的</w:t>
      </w:r>
      <w:r>
        <w:rPr>
          <w:rFonts w:hint="eastAsia"/>
        </w:rPr>
        <w:t>20</w:t>
      </w:r>
      <w:r>
        <w:t>kW</w:t>
      </w:r>
      <w:r>
        <w:rPr>
          <w:rFonts w:hint="eastAsia"/>
        </w:rPr>
        <w:t>以上</w:t>
      </w:r>
      <w:r>
        <w:t>的脉冲峰值</w:t>
      </w:r>
      <w:r>
        <w:rPr>
          <w:rFonts w:hint="eastAsia"/>
        </w:rPr>
        <w:t>功率</w:t>
      </w:r>
      <w:r>
        <w:t>相比，本</w:t>
      </w:r>
      <w:r>
        <w:rPr>
          <w:rFonts w:hint="eastAsia"/>
        </w:rPr>
        <w:t>文开环</w:t>
      </w:r>
      <w:r>
        <w:t>使用的功率较低，</w:t>
      </w:r>
      <w:r>
        <w:rPr>
          <w:rFonts w:hint="eastAsia"/>
        </w:rPr>
        <w:t>发射的</w:t>
      </w:r>
      <w:r>
        <w:t>脉冲峰值功率仅为1kW</w:t>
      </w:r>
      <w:r>
        <w:rPr>
          <w:rFonts w:hint="eastAsia"/>
        </w:rPr>
        <w:t>，这</w:t>
      </w:r>
      <w:r>
        <w:t>严重影响了</w:t>
      </w:r>
      <w:r>
        <w:rPr>
          <w:rFonts w:hint="eastAsia"/>
        </w:rPr>
        <w:t>流星</w:t>
      </w:r>
      <w:r>
        <w:t>的</w:t>
      </w:r>
      <w:r>
        <w:rPr>
          <w:rFonts w:hint="eastAsia"/>
        </w:rPr>
        <w:t>探测能力</w:t>
      </w:r>
      <w:r>
        <w:t>，因而需要提高</w:t>
      </w:r>
      <w:r>
        <w:rPr>
          <w:rFonts w:hint="eastAsia"/>
        </w:rPr>
        <w:t>功放单元的增益</w:t>
      </w:r>
      <w:r>
        <w:t>。</w:t>
      </w:r>
      <w:r>
        <w:rPr>
          <w:rFonts w:hint="eastAsia"/>
        </w:rPr>
        <w:t>另外该</w:t>
      </w:r>
      <w:r>
        <w:t>系统的工作带宽较宽，</w:t>
      </w:r>
      <w:r>
        <w:rPr>
          <w:rFonts w:hint="eastAsia"/>
        </w:rPr>
        <w:t>而</w:t>
      </w:r>
      <w:r>
        <w:t>目前</w:t>
      </w:r>
      <w:r>
        <w:rPr>
          <w:rFonts w:hint="eastAsia"/>
        </w:rPr>
        <w:t>受限于</w:t>
      </w:r>
      <w:r>
        <w:t>场地、</w:t>
      </w:r>
      <w:r>
        <w:rPr>
          <w:rFonts w:hint="eastAsia"/>
        </w:rPr>
        <w:t>功放</w:t>
      </w:r>
      <w:r>
        <w:t>单元</w:t>
      </w:r>
      <w:r>
        <w:rPr>
          <w:rFonts w:hint="eastAsia"/>
        </w:rPr>
        <w:t>的</w:t>
      </w:r>
      <w:r>
        <w:t>限制，仅对</w:t>
      </w:r>
      <w:r>
        <w:rPr>
          <w:rFonts w:hint="eastAsia"/>
        </w:rPr>
        <w:t>39M</w:t>
      </w:r>
      <w:r>
        <w:t>Hz</w:t>
      </w:r>
      <w:r>
        <w:rPr>
          <w:rFonts w:hint="eastAsia"/>
        </w:rPr>
        <w:t>进行</w:t>
      </w:r>
      <w:r>
        <w:t>了探测，</w:t>
      </w:r>
      <w:r>
        <w:rPr>
          <w:rFonts w:hint="eastAsia"/>
        </w:rPr>
        <w:t>当</w:t>
      </w:r>
      <w:r>
        <w:t>条件成熟，可以考虑更换发射频率，</w:t>
      </w:r>
      <w:r>
        <w:rPr>
          <w:rFonts w:hint="eastAsia"/>
        </w:rPr>
        <w:t>这样</w:t>
      </w:r>
      <w:r>
        <w:t>可对比</w:t>
      </w:r>
      <w:r>
        <w:rPr>
          <w:rFonts w:hint="eastAsia"/>
        </w:rPr>
        <w:t>在</w:t>
      </w:r>
      <w:r>
        <w:t>不同发射频率</w:t>
      </w:r>
      <w:r>
        <w:rPr>
          <w:rFonts w:hint="eastAsia"/>
        </w:rPr>
        <w:t>下</w:t>
      </w:r>
      <w:r>
        <w:t>获取</w:t>
      </w:r>
      <w:r>
        <w:rPr>
          <w:rFonts w:hint="eastAsia"/>
        </w:rPr>
        <w:t>的</w:t>
      </w:r>
      <w:r>
        <w:t>不同探测结果。</w:t>
      </w:r>
    </w:p>
    <w:p>
      <w:pPr>
        <w:ind w:firstLine="480"/>
      </w:pPr>
      <w:r>
        <w:t>其次</w:t>
      </w:r>
      <w:r>
        <w:rPr>
          <w:rFonts w:hint="eastAsia"/>
        </w:rPr>
        <w:t>，对</w:t>
      </w:r>
      <w:r>
        <w:t>发射系统和接收系统</w:t>
      </w:r>
      <w:r>
        <w:rPr>
          <w:rFonts w:hint="eastAsia"/>
        </w:rPr>
        <w:t>需要继续</w:t>
      </w:r>
      <w:r>
        <w:t>优化</w:t>
      </w:r>
      <w:r>
        <w:rPr>
          <w:rFonts w:hint="eastAsia"/>
        </w:rPr>
        <w:t>。</w:t>
      </w:r>
      <w:r>
        <w:t>发射波形</w:t>
      </w:r>
      <w:r>
        <w:rPr>
          <w:rFonts w:hint="eastAsia"/>
        </w:rPr>
        <w:t>的</w:t>
      </w:r>
      <w:r>
        <w:t>脉冲</w:t>
      </w:r>
      <w:r>
        <w:rPr>
          <w:rFonts w:hint="eastAsia"/>
        </w:rPr>
        <w:t>形状</w:t>
      </w:r>
      <w:r>
        <w:t>可以</w:t>
      </w:r>
      <w:r>
        <w:rPr>
          <w:rFonts w:hint="eastAsia"/>
        </w:rPr>
        <w:t>设计为</w:t>
      </w:r>
      <w:r>
        <w:t>高斯</w:t>
      </w:r>
      <w:r>
        <w:rPr>
          <w:rFonts w:hint="eastAsia"/>
        </w:rPr>
        <w:t>脉冲，</w:t>
      </w:r>
      <w:r>
        <w:t>对应接收系统的中频滤波器也可</w:t>
      </w:r>
      <w:r>
        <w:rPr>
          <w:rFonts w:hint="eastAsia"/>
        </w:rPr>
        <w:t>设计</w:t>
      </w:r>
      <w:r>
        <w:t>成</w:t>
      </w:r>
      <w:r>
        <w:rPr>
          <w:rFonts w:hint="eastAsia"/>
        </w:rPr>
        <w:t>具有</w:t>
      </w:r>
      <w:r>
        <w:t>高斯特性</w:t>
      </w:r>
      <w:r>
        <w:rPr>
          <w:rFonts w:hint="eastAsia"/>
        </w:rPr>
        <w:t>的带通</w:t>
      </w:r>
      <w:r>
        <w:t>滤波器，</w:t>
      </w:r>
      <w:r>
        <w:rPr>
          <w:rFonts w:hint="eastAsia"/>
        </w:rPr>
        <w:t>此时</w:t>
      </w:r>
      <w:r>
        <w:t>最佳带宽脉冲</w:t>
      </w:r>
      <w:r>
        <w:rPr>
          <w:rFonts w:hint="eastAsia"/>
        </w:rPr>
        <w:t>积</w:t>
      </w:r>
      <w:r>
        <w:t>为</w:t>
      </w:r>
      <w:r>
        <w:rPr>
          <w:rFonts w:hint="eastAsia"/>
        </w:rPr>
        <w:t>0.44，</w:t>
      </w:r>
      <w:r>
        <w:t>而失配损失可以为理想的</w:t>
      </w:r>
      <w:r>
        <w:rPr>
          <w:rFonts w:hint="eastAsia"/>
        </w:rPr>
        <w:t>0</w:t>
      </w:r>
      <w:r>
        <w:t>dB</w:t>
      </w:r>
      <w:r>
        <w:rPr>
          <w:rFonts w:hint="eastAsia"/>
        </w:rPr>
        <w:t>，</w:t>
      </w:r>
      <w:r>
        <w:t>那么输出信噪比可以达到</w:t>
      </w:r>
      <w:r>
        <w:rPr>
          <w:rFonts w:hint="eastAsia"/>
        </w:rPr>
        <w:t>理想</w:t>
      </w:r>
      <w:r>
        <w:t>的最大</w:t>
      </w:r>
      <w:r>
        <w:rPr>
          <w:rFonts w:hint="eastAsia"/>
        </w:rPr>
        <w:t>值；</w:t>
      </w:r>
      <w:r>
        <w:t>在</w:t>
      </w:r>
      <w:r>
        <w:rPr>
          <w:rFonts w:hint="eastAsia"/>
        </w:rPr>
        <w:t>大功率</w:t>
      </w:r>
      <w:r>
        <w:t>发射的前提下，还可考虑</w:t>
      </w:r>
      <w:r>
        <w:rPr>
          <w:rFonts w:hint="eastAsia"/>
        </w:rPr>
        <w:t>使用</w:t>
      </w:r>
      <w:r>
        <w:t>单脉冲进行探测</w:t>
      </w:r>
      <w:r>
        <w:rPr>
          <w:rFonts w:hint="eastAsia"/>
        </w:rPr>
        <w:t>。对于接收</w:t>
      </w:r>
      <w:r>
        <w:t>系统，由于通道之间存在一定的幅度、相位误差，可</w:t>
      </w:r>
      <w:r>
        <w:rPr>
          <w:rFonts w:hint="eastAsia"/>
        </w:rPr>
        <w:t>对电路板</w:t>
      </w:r>
      <w:r>
        <w:t>的布局</w:t>
      </w:r>
      <w:r>
        <w:rPr>
          <w:rFonts w:hint="eastAsia"/>
        </w:rPr>
        <w:t>、走</w:t>
      </w:r>
      <w:r>
        <w:t>线</w:t>
      </w:r>
      <w:r>
        <w:rPr>
          <w:rFonts w:hint="eastAsia"/>
        </w:rPr>
        <w:t>和电磁兼容等</w:t>
      </w:r>
      <w:r>
        <w:t>进行优化，减少通道间的</w:t>
      </w:r>
      <w:r>
        <w:rPr>
          <w:rFonts w:hint="eastAsia"/>
        </w:rPr>
        <w:t>差异</w:t>
      </w:r>
      <w:r>
        <w:t>和干扰</w:t>
      </w:r>
      <w:r>
        <w:rPr>
          <w:rFonts w:hint="eastAsia"/>
        </w:rPr>
        <w:t>，</w:t>
      </w:r>
      <w:r>
        <w:t>而</w:t>
      </w:r>
      <w:r>
        <w:rPr>
          <w:rFonts w:hint="eastAsia"/>
        </w:rPr>
        <w:t>实际</w:t>
      </w:r>
      <w:r>
        <w:t>探测</w:t>
      </w:r>
      <w:r>
        <w:rPr>
          <w:rFonts w:hint="eastAsia"/>
        </w:rPr>
        <w:t>时</w:t>
      </w:r>
      <w:r>
        <w:t>，通道校准</w:t>
      </w:r>
      <w:r>
        <w:rPr>
          <w:rFonts w:hint="eastAsia"/>
        </w:rPr>
        <w:t>还应该</w:t>
      </w:r>
      <w:r>
        <w:t>考虑</w:t>
      </w:r>
      <w:r>
        <w:rPr>
          <w:rFonts w:hint="eastAsia"/>
        </w:rPr>
        <w:t>阵元位置</w:t>
      </w:r>
      <w:r>
        <w:t>误差</w:t>
      </w:r>
      <w:r>
        <w:rPr>
          <w:rFonts w:hint="eastAsia"/>
        </w:rPr>
        <w:t>、阵元方向图</w:t>
      </w:r>
      <w:r>
        <w:t>误差</w:t>
      </w:r>
      <w:r>
        <w:rPr>
          <w:rFonts w:hint="eastAsia"/>
        </w:rPr>
        <w:t>、</w:t>
      </w:r>
      <w:r>
        <w:t>阵元互耦</w:t>
      </w:r>
      <w:r>
        <w:rPr>
          <w:rFonts w:hint="eastAsia"/>
        </w:rPr>
        <w:t>等误差</w:t>
      </w:r>
      <w:r>
        <w:t>，因而</w:t>
      </w:r>
      <w:r>
        <w:rPr>
          <w:rFonts w:hint="eastAsia"/>
        </w:rPr>
        <w:t>还有必要</w:t>
      </w:r>
      <w:r>
        <w:t>做</w:t>
      </w:r>
      <w:r>
        <w:rPr>
          <w:rFonts w:hint="eastAsia"/>
        </w:rPr>
        <w:t>进一步</w:t>
      </w:r>
      <w:r>
        <w:t>的</w:t>
      </w:r>
      <w:r>
        <w:rPr>
          <w:rFonts w:hint="eastAsia"/>
        </w:rPr>
        <w:t>通道校正；接收系统</w:t>
      </w:r>
      <w:r>
        <w:t>的模拟前端可</w:t>
      </w:r>
      <w:r>
        <w:rPr>
          <w:rFonts w:hint="eastAsia"/>
        </w:rPr>
        <w:t>继续</w:t>
      </w:r>
      <w:r>
        <w:t>优化，可以</w:t>
      </w:r>
      <w:r>
        <w:rPr>
          <w:rFonts w:hint="eastAsia"/>
        </w:rPr>
        <w:t>考虑组合使用固定</w:t>
      </w:r>
      <w:r>
        <w:t>增益的低噪声放大器和增益可控的射频</w:t>
      </w:r>
      <w:r>
        <w:rPr>
          <w:rFonts w:hint="eastAsia"/>
        </w:rPr>
        <w:t>低噪声</w:t>
      </w:r>
      <w:r>
        <w:t>放大器</w:t>
      </w:r>
      <w:r>
        <w:rPr>
          <w:rFonts w:hint="eastAsia"/>
        </w:rPr>
        <w:t>，这样有助于调节</w:t>
      </w:r>
      <w:r>
        <w:t>不同通道增益</w:t>
      </w:r>
      <w:r>
        <w:rPr>
          <w:rFonts w:hint="eastAsia"/>
        </w:rPr>
        <w:t>和</w:t>
      </w:r>
      <w:r>
        <w:t>提高检测</w:t>
      </w:r>
      <w:r>
        <w:rPr>
          <w:rFonts w:hint="eastAsia"/>
        </w:rPr>
        <w:t>弱信号</w:t>
      </w:r>
      <w:r>
        <w:t>的能力</w:t>
      </w:r>
      <w:r>
        <w:rPr>
          <w:rFonts w:hint="eastAsia"/>
        </w:rPr>
        <w:t>。再者，该系统</w:t>
      </w:r>
      <w:r>
        <w:t>将用于长时间探测，</w:t>
      </w:r>
      <w:r>
        <w:rPr>
          <w:rFonts w:hint="eastAsia"/>
        </w:rPr>
        <w:t>探测</w:t>
      </w:r>
      <w:r>
        <w:t>过程中</w:t>
      </w:r>
      <w:r>
        <w:rPr>
          <w:rFonts w:hint="eastAsia"/>
        </w:rPr>
        <w:t>存在</w:t>
      </w:r>
      <w:r>
        <w:t>过密流星</w:t>
      </w:r>
      <w:r>
        <w:rPr>
          <w:rFonts w:hint="eastAsia"/>
        </w:rPr>
        <w:t>尾迹、</w:t>
      </w:r>
      <w:r>
        <w:t>飞机等</w:t>
      </w:r>
      <w:r>
        <w:rPr>
          <w:rFonts w:hint="eastAsia"/>
        </w:rPr>
        <w:t>非</w:t>
      </w:r>
      <w:r>
        <w:t>探测目标</w:t>
      </w:r>
      <w:r>
        <w:rPr>
          <w:rFonts w:hint="eastAsia"/>
        </w:rPr>
        <w:t>或某时间段</w:t>
      </w:r>
      <w:r>
        <w:t>不存在流星回波，</w:t>
      </w:r>
      <w:r>
        <w:rPr>
          <w:rFonts w:hint="eastAsia"/>
        </w:rPr>
        <w:t>这就需要</w:t>
      </w:r>
      <w:r>
        <w:t>对回波数据进行</w:t>
      </w:r>
      <w:r>
        <w:rPr>
          <w:rFonts w:hint="eastAsia"/>
        </w:rPr>
        <w:t>严格</w:t>
      </w:r>
      <w:r>
        <w:t>筛选</w:t>
      </w:r>
      <w:r>
        <w:rPr>
          <w:rFonts w:hint="eastAsia"/>
        </w:rPr>
        <w:t>。</w:t>
      </w:r>
    </w:p>
    <w:p>
      <w:pPr>
        <w:ind w:firstLine="480"/>
      </w:pPr>
      <w:r>
        <w:rPr>
          <w:rFonts w:hint="eastAsia"/>
        </w:rPr>
        <w:t>最后，</w:t>
      </w:r>
      <w:r>
        <w:t>目前</w:t>
      </w:r>
      <w:r>
        <w:rPr>
          <w:rFonts w:hint="eastAsia"/>
        </w:rPr>
        <w:t>本文</w:t>
      </w:r>
      <w:r>
        <w:t>仅</w:t>
      </w:r>
      <w:r>
        <w:rPr>
          <w:rFonts w:hint="eastAsia"/>
        </w:rPr>
        <w:t>对研制</w:t>
      </w:r>
      <w:r>
        <w:t>的</w:t>
      </w:r>
      <w:r>
        <w:rPr>
          <w:rFonts w:hint="eastAsia"/>
        </w:rPr>
        <w:t>宽带流星雷达</w:t>
      </w:r>
      <w:r>
        <w:t>探测的流星回波</w:t>
      </w:r>
      <w:r>
        <w:rPr>
          <w:rFonts w:hint="eastAsia"/>
        </w:rPr>
        <w:t>数据做</w:t>
      </w:r>
      <w:r>
        <w:t>了</w:t>
      </w:r>
      <w:r>
        <w:rPr>
          <w:rFonts w:hint="eastAsia"/>
        </w:rPr>
        <w:t>初步</w:t>
      </w:r>
      <w:r>
        <w:t>的分析，系统的改善</w:t>
      </w:r>
      <w:r>
        <w:rPr>
          <w:rFonts w:hint="eastAsia"/>
        </w:rPr>
        <w:t>以及更深入的</w:t>
      </w:r>
      <w:r>
        <w:t>数据分析还需做进一步的工作。</w:t>
      </w:r>
    </w:p>
    <w:p>
      <w:pPr>
        <w:pStyle w:val="2"/>
        <w:numPr>
          <w:ilvl w:val="0"/>
          <w:numId w:val="0"/>
        </w:numPr>
        <w:rPr>
          <w:sz w:val="28"/>
        </w:rPr>
      </w:pPr>
      <w:r>
        <w:br w:type="page"/>
      </w:r>
      <w:bookmarkStart w:id="165" w:name="_Toc480566534"/>
      <w:r>
        <w:rPr>
          <w:rFonts w:hint="eastAsia"/>
          <w:sz w:val="28"/>
        </w:rPr>
        <w:t>参考文献</w:t>
      </w:r>
      <w:bookmarkEnd w:id="165"/>
    </w:p>
    <w:p>
      <w:pPr>
        <w:pStyle w:val="56"/>
        <w:ind w:left="420" w:hanging="420"/>
      </w:pPr>
      <w:r>
        <w:t>陈金松. 2005. 武汉流星雷达在空间环境探测中的应用研究[D]. 中国科学院研究生院 (武汉物理与数学研究所).</w:t>
      </w:r>
    </w:p>
    <w:p>
      <w:pPr>
        <w:pStyle w:val="56"/>
        <w:ind w:left="420" w:hanging="420"/>
      </w:pPr>
      <w:r>
        <w:t>陈科, 叶建芳, 马三涵. 2010. 基于 DDS+ PLL 技术频率合成器的设计与实现[J]. 国外电子测量技术, (4): 43-47.</w:t>
      </w:r>
    </w:p>
    <w:p>
      <w:pPr>
        <w:pStyle w:val="56"/>
        <w:ind w:left="420" w:hanging="420"/>
      </w:pPr>
      <w:r>
        <w:rPr>
          <w:rFonts w:hint="eastAsia"/>
        </w:rPr>
        <w:t>程昭團.</w:t>
      </w:r>
      <w:r>
        <w:t xml:space="preserve"> 2002. 利用雷達干涉法進行流星尾定位與背景風場估計; Interferometry investigation of long-live meteor trail echoes made with Chung-Li VHF radar[D]. 國立中央大學圖書館.</w:t>
      </w:r>
    </w:p>
    <w:p>
      <w:pPr>
        <w:pStyle w:val="56"/>
        <w:ind w:left="420" w:hanging="420"/>
      </w:pPr>
      <w:r>
        <w:t>郭德淳, 费元春. 2002. DDS 的杂散分析及频率扩展研究[J]. 現代雷達, 24(1): 63-66.</w:t>
      </w:r>
    </w:p>
    <w:p>
      <w:pPr>
        <w:pStyle w:val="56"/>
        <w:ind w:left="420" w:hanging="420"/>
        <w:rPr>
          <w:rFonts w:ascii="Arial" w:hAnsi="Arial" w:cs="Arial"/>
          <w:color w:val="222222"/>
          <w:sz w:val="20"/>
          <w:szCs w:val="20"/>
          <w:shd w:val="clear" w:color="auto" w:fill="FFFFFF"/>
        </w:rPr>
      </w:pPr>
      <w:r>
        <w:t>戈稳. 2005. 雷达接收机技术[J]. 北京: 电子, 1</w:t>
      </w:r>
      <w:r>
        <w:rPr>
          <w:rFonts w:ascii="Arial" w:hAnsi="Arial" w:cs="Arial"/>
          <w:color w:val="222222"/>
          <w:sz w:val="20"/>
          <w:szCs w:val="20"/>
          <w:shd w:val="clear" w:color="auto" w:fill="FFFFFF"/>
        </w:rPr>
        <w:t>.</w:t>
      </w:r>
    </w:p>
    <w:p>
      <w:pPr>
        <w:pStyle w:val="56"/>
        <w:ind w:left="420" w:hanging="420"/>
      </w:pPr>
      <w:r>
        <w:t>黄智伟. 2004. 无线发射与接收电路设计[J]. 北京航空航天大学出版社.</w:t>
      </w:r>
    </w:p>
    <w:p>
      <w:pPr>
        <w:pStyle w:val="56"/>
        <w:ind w:left="420" w:hanging="420"/>
      </w:pPr>
      <w:r>
        <w:rPr>
          <w:shd w:val="clear" w:color="auto" w:fill="FFFFFF"/>
        </w:rPr>
        <w:t>姜宇柏, 游思晴. 2006. 软件无线电原理与工程应用[J].</w:t>
      </w:r>
    </w:p>
    <w:p>
      <w:pPr>
        <w:pStyle w:val="56"/>
        <w:ind w:left="420" w:hanging="420"/>
      </w:pPr>
      <w:r>
        <w:t>梁强, 杨永跃, 陈仁北. 2006. 捷变微波频率合成器的设计[J]. 国外电子测量技术, 25(8): 39-42.</w:t>
      </w:r>
    </w:p>
    <w:p>
      <w:pPr>
        <w:pStyle w:val="56"/>
        <w:ind w:left="420" w:hanging="420"/>
        <w:rPr>
          <w:rFonts w:ascii="Arial" w:hAnsi="Arial" w:cs="Arial"/>
          <w:color w:val="222222"/>
          <w:sz w:val="20"/>
          <w:szCs w:val="20"/>
          <w:shd w:val="clear" w:color="auto" w:fill="FFFFFF"/>
        </w:rPr>
      </w:pPr>
      <w:r>
        <w:t>邱迎锋, 刘光斌. 2005. 频率合成技术: 历史, 现状及发展[J]. 工业仪表与自动化装置, (5): 12-14.</w:t>
      </w:r>
    </w:p>
    <w:p>
      <w:pPr>
        <w:pStyle w:val="56"/>
        <w:ind w:left="420" w:hanging="420"/>
      </w:pPr>
      <w:r>
        <w:t>肖志敏. 2004.</w:t>
      </w:r>
      <w:r>
        <w:rPr>
          <w:rFonts w:ascii="Arial" w:hAnsi="Arial" w:cs="Arial"/>
          <w:color w:val="222222"/>
          <w:sz w:val="20"/>
          <w:szCs w:val="20"/>
          <w:shd w:val="clear" w:color="auto" w:fill="FFFFFF"/>
        </w:rPr>
        <w:t xml:space="preserve"> </w:t>
      </w:r>
      <w:r>
        <w:t>2~ 30MHz 短波电台接收机射频前端研制[D]. 成都: 电子科技大学.</w:t>
      </w:r>
    </w:p>
    <w:p>
      <w:pPr>
        <w:pStyle w:val="56"/>
        <w:ind w:left="420" w:hanging="420"/>
      </w:pPr>
      <w:r>
        <w:t>万天才. 2004. 频率合成器技术发展动态[J]. 微电子学, 34(4): 366-370.</w:t>
      </w:r>
    </w:p>
    <w:p>
      <w:pPr>
        <w:pStyle w:val="56"/>
        <w:ind w:left="420" w:hanging="420"/>
      </w:pPr>
      <w:r>
        <w:t>王洪. 2007. 宽带数字接收机关键技术研究及系统实现[D]. 成都: 电子科技大学博士论文.</w:t>
      </w:r>
    </w:p>
    <w:p>
      <w:pPr>
        <w:pStyle w:val="56"/>
        <w:ind w:left="420" w:hanging="420"/>
      </w:pPr>
      <w:r>
        <w:t>王晓英, 邹传云, 荣思远. 2007. 基于软件无线电的零中频数字接收机研究[J]. 微计算机信息, 11: 241-243.</w:t>
      </w:r>
    </w:p>
    <w:p>
      <w:pPr>
        <w:pStyle w:val="56"/>
        <w:ind w:left="420" w:hanging="420"/>
      </w:pPr>
      <w:r>
        <w:t>王永良. 2004. 空间谱估计理论与算法[M]. 清华大学出版社有限公司.</w:t>
      </w:r>
    </w:p>
    <w:p>
      <w:pPr>
        <w:pStyle w:val="56"/>
        <w:ind w:left="420" w:hanging="420"/>
      </w:pPr>
      <w:r>
        <w:t>熊建刚</w:t>
      </w:r>
      <w:r>
        <w:rPr>
          <w:rFonts w:cs="Times New Roman"/>
          <w:szCs w:val="21"/>
        </w:rPr>
        <w:t>，</w:t>
      </w:r>
      <w:r>
        <w:t>万卫星</w:t>
      </w:r>
      <w:r>
        <w:rPr>
          <w:rFonts w:cs="Times New Roman"/>
          <w:szCs w:val="21"/>
        </w:rPr>
        <w:t>，</w:t>
      </w:r>
      <w:r>
        <w:t>宁百齐</w:t>
      </w:r>
      <w:r>
        <w:rPr>
          <w:rFonts w:cs="Times New Roman"/>
          <w:szCs w:val="21"/>
        </w:rPr>
        <w:t>，</w:t>
      </w:r>
      <w:r>
        <w:t>等. 2003. 武汉上空中层顶附近大气环流的流星雷达观测[J]. 科学通报, 48(10): 1102-1106.</w:t>
      </w:r>
    </w:p>
    <w:p>
      <w:pPr>
        <w:pStyle w:val="56"/>
        <w:ind w:left="420" w:hanging="420"/>
      </w:pPr>
      <w:r>
        <w:t>杨陈庆. 2005. 专用短波射频接收机的研制与实现[D]. 电子科技大学.</w:t>
      </w:r>
    </w:p>
    <w:p>
      <w:pPr>
        <w:pStyle w:val="56"/>
        <w:ind w:left="420" w:hanging="420"/>
      </w:pPr>
      <w:r>
        <w:t>尹未秋. 2013. 数字中频实现技术研究[D]. 电子科技大学.</w:t>
      </w:r>
    </w:p>
    <w:p>
      <w:pPr>
        <w:pStyle w:val="56"/>
        <w:ind w:left="420" w:hanging="420"/>
      </w:pPr>
      <w:r>
        <w:t>余明. 2005. 流星雨观测及其研究意义[J]. 北京师范大学学报: 自然科学版, 2005, 41(3): 312-314.</w:t>
      </w:r>
    </w:p>
    <w:p>
      <w:pPr>
        <w:pStyle w:val="56"/>
        <w:ind w:left="420" w:hanging="420"/>
      </w:pPr>
      <w:r>
        <w:t>张明友. 2006. 汪学刚[J]. 雷达系统, 1.</w:t>
      </w:r>
    </w:p>
    <w:p>
      <w:pPr>
        <w:pStyle w:val="56"/>
        <w:ind w:left="420" w:hanging="420"/>
      </w:pPr>
      <w:r>
        <w:t>Allen E W. 1948. Reflections of very-high-frequency radio waves from meteoric ionization[J]. Proceedings of the IRE, 36(3): 346-352.</w:t>
      </w:r>
    </w:p>
    <w:p>
      <w:pPr>
        <w:pStyle w:val="56"/>
        <w:ind w:left="420" w:hanging="420"/>
      </w:pPr>
      <w:r>
        <w:t>Andraka R. 1998. A survey of CORDIC algorithms for FPGA based computers[C]//Proceedings of the 1998 ACM/SIGDA sixth international symposium on Field programmable gate arrays. ACM: 191-200.</w:t>
      </w:r>
    </w:p>
    <w:p>
      <w:pPr>
        <w:pStyle w:val="56"/>
        <w:ind w:left="420" w:hanging="420"/>
      </w:pPr>
      <w:r>
        <w:t>Appleton E V, Barnett M A F. 1925. On some direct evidence for downward atmospheric reflection of electric rays[J]. Proceedings of the Royal Society of London. Series A, Containing Papers of a Mathematical and Physical Character, 109(752): 621-641.</w:t>
      </w:r>
    </w:p>
    <w:p>
      <w:pPr>
        <w:pStyle w:val="56"/>
        <w:ind w:left="420" w:hanging="420"/>
      </w:pPr>
      <w:r>
        <w:t>Appleton E, Naismith R. 1947. The radio detection of meteor trails and allied phenomena[J]. Proceedings of the Physical Society, 59(3): 461.</w:t>
      </w:r>
    </w:p>
    <w:p>
      <w:pPr>
        <w:pStyle w:val="56"/>
        <w:ind w:left="420" w:hanging="420"/>
      </w:pPr>
      <w:r>
        <w:t>Ayers W G, McCrosky R E, Shao C Y. 1970. Photographic observations of 10 artificial meteors[J]. SAO Special Report, 317.</w:t>
      </w:r>
    </w:p>
    <w:p>
      <w:pPr>
        <w:pStyle w:val="56"/>
        <w:ind w:left="420" w:hanging="420"/>
      </w:pPr>
      <w:r>
        <w:t>Avery S K, Riddle A C, Balsley B B. 1983. The Poker Flat, Alaska, MST radar as a meteor radar[J]. Radio science, 18(6): 1021-1027.</w:t>
      </w:r>
    </w:p>
    <w:p>
      <w:pPr>
        <w:pStyle w:val="56"/>
        <w:ind w:left="420" w:hanging="420"/>
      </w:pPr>
      <w:r>
        <w:t>Breit G, Tuve M A. 1926. A test of the existence of the conducting layer[J]. Physical Review, 28(3): 554.</w:t>
      </w:r>
    </w:p>
    <w:p>
      <w:pPr>
        <w:pStyle w:val="56"/>
        <w:ind w:left="420" w:hanging="420"/>
      </w:pPr>
      <w:r>
        <w:t>Ceplecha Z, Borovička J Í, Elford W G, et al. 1998. Meteor phenomena and bodies[J]. Space Science Reviews, 84(3-4): 327-471.</w:t>
      </w:r>
    </w:p>
    <w:p>
      <w:pPr>
        <w:pStyle w:val="56"/>
        <w:ind w:left="420" w:hanging="420"/>
      </w:pPr>
      <w:r>
        <w:t>Cervera M A, Elford W G, Steel D I. 1997. A new method for the measurement of meteor speeds: The pre</w:t>
      </w:r>
      <w:r>
        <w:rPr>
          <w:rFonts w:hint="eastAsia"/>
        </w:rPr>
        <w:t>‐</w:t>
      </w:r>
      <w:r>
        <w:t>to phase technique[J]. Radio Science, 32(2): 805-816.</w:t>
      </w:r>
    </w:p>
    <w:p>
      <w:pPr>
        <w:pStyle w:val="56"/>
        <w:ind w:left="420" w:hanging="420"/>
      </w:pPr>
      <w:r>
        <w:t>Cervera M A, Reid I M. 1995. Comparison of simultaneous wind measurements using colocated VHF meteor radar and MF spaced antenna radar systems[J]. Radio Science, 30(4): 1245-1261.</w:t>
      </w:r>
    </w:p>
    <w:p>
      <w:pPr>
        <w:pStyle w:val="56"/>
        <w:ind w:left="420" w:hanging="420"/>
      </w:pPr>
      <w:r>
        <w:t>Cervera M A, Reid I M. 2000. Comparison of atmospheric parameters derived from meteor observations with CIRA[J]. Radio Science, 35(3): 833-843.</w:t>
      </w:r>
    </w:p>
    <w:p>
      <w:pPr>
        <w:pStyle w:val="56"/>
        <w:ind w:left="420" w:hanging="420"/>
      </w:pPr>
      <w:r>
        <w:t>Chamanlal C, Venkatamaran K. 1941. Whistling meteors—Doppler effect produced by meteors entering the ionosphere[J]. Electrotechnics, 14: 28-40.</w:t>
      </w:r>
    </w:p>
    <w:p>
      <w:pPr>
        <w:pStyle w:val="56"/>
        <w:ind w:left="420" w:hanging="420"/>
      </w:pPr>
      <w:r>
        <w:t>Chilson P B, Czechowsky P, Schmidt P. 1996. A comparison of ambipolar diffusion coefficients in meteor trains using VHF radar and UV lidar[J]. Geophys Res Lett, 23: 2745-2748</w:t>
      </w:r>
    </w:p>
    <w:p>
      <w:pPr>
        <w:pStyle w:val="56"/>
        <w:ind w:left="420" w:hanging="420"/>
      </w:pPr>
      <w:r>
        <w:t>Ellyett C D, Davies J G. 1948. Velocity of meteors measured by diffraction of radio waves from</w:t>
      </w:r>
      <w:r>
        <w:rPr>
          <w:rFonts w:hint="eastAsia"/>
        </w:rPr>
        <w:t xml:space="preserve"> </w:t>
      </w:r>
      <w:r>
        <w:t>trails during formation. Nature, 161:596-597</w:t>
      </w:r>
    </w:p>
    <w:p>
      <w:pPr>
        <w:pStyle w:val="56"/>
        <w:ind w:left="420" w:hanging="420"/>
      </w:pPr>
      <w:r>
        <w:t>Forsyth P A, Vogan E L, Hansen D R, et al. 1957. The principles of JANET-A meteor-burst communication system[J]. Proceedings of the IRE, 45(12): 1642-1657.</w:t>
      </w:r>
    </w:p>
    <w:p>
      <w:pPr>
        <w:pStyle w:val="56"/>
        <w:ind w:left="420" w:hanging="420"/>
      </w:pPr>
      <w:r>
        <w:t>Greenhow J S. 1952. Characteristics of radio echoes from meteor trails: III the behaviour of the electron trails after formation[J]. Proceedings of the Physical Society. Section B, 65(3): 169.</w:t>
      </w:r>
    </w:p>
    <w:p>
      <w:pPr>
        <w:pStyle w:val="56"/>
        <w:ind w:left="420" w:hanging="420"/>
      </w:pPr>
      <w:r>
        <w:t>Herlofson N. 1947. The theory of meteor ionization[J]. Reports on Progress in Physics, 11: 444-454.</w:t>
      </w:r>
    </w:p>
    <w:p>
      <w:pPr>
        <w:pStyle w:val="56"/>
        <w:ind w:left="420" w:hanging="420"/>
      </w:pPr>
      <w:r>
        <w:t>Hey J S, Parsons S J, Stewart G S. 1947. Radar observations of the Giacobinid meteor shower, 1946[J]. Monthly Notices of the Royal Astronomical Society, 107(2): 176-183.</w:t>
      </w:r>
    </w:p>
    <w:p>
      <w:pPr>
        <w:pStyle w:val="56"/>
        <w:ind w:left="420" w:hanging="420"/>
      </w:pPr>
      <w:r>
        <w:t>Hocking W K, Fuller B, Vandepeer B. 2001. Real-time determination of meteor-related parameters utilizing modern digital technology[J]. Journal of Atmospheric and Solar-Terrestrial Physics, 63(2): 155-169.</w:t>
      </w:r>
    </w:p>
    <w:p>
      <w:pPr>
        <w:pStyle w:val="56"/>
        <w:ind w:left="420" w:hanging="420"/>
      </w:pPr>
      <w:r>
        <w:t>Hocking W K, Thayaparan T, Jones J. 1997. Meteor decay times and their use in determining a diagnostic mesospheric temperature</w:t>
      </w:r>
      <w:r>
        <w:rPr>
          <w:rFonts w:hint="eastAsia"/>
        </w:rPr>
        <w:t>‐</w:t>
      </w:r>
      <w:r>
        <w:t>pressure parameter: Methodology and one year of data[J]. Geophysical Research Letters, 24(23): 2977-2980.</w:t>
      </w:r>
    </w:p>
    <w:p>
      <w:pPr>
        <w:pStyle w:val="56"/>
        <w:ind w:left="420" w:hanging="420"/>
      </w:pPr>
      <w:r>
        <w:t>Hogenauer E. 1981. An economical class of digital filters for decimation and interpolation[J]. IEEE Transactions on Acoustics, Speech, and Signal Processing, 29(2): 155-162</w:t>
      </w:r>
      <w:r>
        <w:rPr>
          <w:rFonts w:ascii="Arial" w:hAnsi="Arial" w:cs="Arial"/>
          <w:color w:val="222222"/>
          <w:sz w:val="20"/>
          <w:szCs w:val="20"/>
          <w:shd w:val="clear" w:color="auto" w:fill="FFFFFF"/>
        </w:rPr>
        <w:t>.</w:t>
      </w:r>
    </w:p>
    <w:p>
      <w:pPr>
        <w:pStyle w:val="56"/>
        <w:ind w:left="420" w:hanging="420"/>
      </w:pPr>
      <w:r>
        <w:t>Holdsworth D A, Reid I M, Elford W G, et al. 2002. The Buckland Park meteor radar-description and initial results[C]//Proceedings “Workshop on Applications of Radio Science”, Leura, Australia.</w:t>
      </w:r>
    </w:p>
    <w:p>
      <w:pPr>
        <w:pStyle w:val="56"/>
        <w:ind w:left="420" w:hanging="420"/>
      </w:pPr>
      <w:r>
        <w:t>Holdsworth D A, Reid I M, Cervera M A. 2004. Buckland Park all</w:t>
      </w:r>
      <w:r>
        <w:rPr>
          <w:rFonts w:hint="eastAsia"/>
        </w:rPr>
        <w:t>‐</w:t>
      </w:r>
      <w:r>
        <w:t>sky interferometric meteor radar[J]. Radio science, 39(5).</w:t>
      </w:r>
    </w:p>
    <w:p>
      <w:pPr>
        <w:pStyle w:val="56"/>
        <w:ind w:left="420" w:hanging="420"/>
      </w:pPr>
      <w:r>
        <w:t>Jiang G, Xiong J G, Wan W X, et al. 2005. The 16-day waves in the mesosphere and lower thermosphere over Wuhan (30.6 N, 114.5 E) and Adelaide (35 S, 138 E)[J]. Advances in Space Research, 35(11).</w:t>
      </w:r>
    </w:p>
    <w:p>
      <w:pPr>
        <w:pStyle w:val="56"/>
        <w:ind w:left="420" w:hanging="420"/>
      </w:pPr>
      <w:r>
        <w:t>Jones J, Webster A R, Hocking W K. 1998. An improved interferometer design for use with meteor radars[J]. Radio Science, 33(1): 55-65.</w:t>
      </w:r>
    </w:p>
    <w:p>
      <w:pPr>
        <w:pStyle w:val="56"/>
        <w:ind w:left="420" w:hanging="420"/>
      </w:pPr>
      <w:r>
        <w:t>Kumar K K, Ramkumar G, Shelbi S T. 2007. Initial results from SKiYMET meteor radar at Thumba (8.5 N, 77 E): 1. Comparison of wind measurements with MF spaced antenna radar system[J]. Radio Science, 42(6).</w:t>
      </w:r>
    </w:p>
    <w:p>
      <w:pPr>
        <w:pStyle w:val="56"/>
        <w:ind w:left="420" w:hanging="420"/>
      </w:pPr>
      <w:r>
        <w:t>McKinley D W R. 1961. Meteor science and engineering [J]. New York, McGraw-Hill, 1.</w:t>
      </w:r>
    </w:p>
    <w:p>
      <w:pPr>
        <w:pStyle w:val="56"/>
        <w:ind w:left="420" w:hanging="420"/>
      </w:pPr>
      <w:r>
        <w:t>McKinley D W R, Millman P M. 1949. Determination of the elements of meteor paths from radar observations[J]. Canadian Journal of Research, 27(3): 53-67.</w:t>
      </w:r>
    </w:p>
    <w:p>
      <w:pPr>
        <w:pStyle w:val="56"/>
        <w:ind w:left="420" w:hanging="420"/>
      </w:pPr>
      <w:r>
        <w:t>Merrill I S, 王军. 2003. 雷达手册[J]. 北京: 电子工业出版社.</w:t>
      </w:r>
    </w:p>
    <w:p>
      <w:pPr>
        <w:pStyle w:val="56"/>
        <w:ind w:left="420" w:hanging="420"/>
      </w:pPr>
      <w:r>
        <w:t>Mitola J. 1995. The software radio architecture[J]. IEEE Communications magazine, 33(5): 26-38.</w:t>
      </w:r>
    </w:p>
    <w:p>
      <w:pPr>
        <w:pStyle w:val="56"/>
        <w:ind w:left="420" w:hanging="420"/>
      </w:pPr>
      <w:r>
        <w:t>Nakamura T, Tsuda T, Tsutsumi M, et al. 1991. Meteor wind observations with the MU radar[J]. Radio science, 26(4): 857-869.</w:t>
      </w:r>
    </w:p>
    <w:p>
      <w:pPr>
        <w:pStyle w:val="56"/>
        <w:ind w:left="420" w:hanging="420"/>
      </w:pPr>
      <w:r>
        <w:t>Pellinen-Wannberg A, Wannberg G. 1996. Enhanced ion-acoustic echoes from meteor trails[J]. Journal of Atmospheric and Terrestrial Physics, 58(1): 495-506.</w:t>
      </w:r>
    </w:p>
    <w:p>
      <w:pPr>
        <w:pStyle w:val="56"/>
        <w:ind w:left="420" w:hanging="420"/>
      </w:pPr>
      <w:r>
        <w:t>Pierce J A. 1947. Ionization by meteoric bombardment[J]. Physical Review, 71(2): 88.</w:t>
      </w:r>
    </w:p>
    <w:p>
      <w:pPr>
        <w:pStyle w:val="56"/>
        <w:ind w:left="420" w:hanging="420"/>
      </w:pPr>
      <w:r>
        <w:t>Prentice J P M, Lovell A C B, Banwell C J. 1947. Radio echo observations of meteors[J]. Monthly Notices of the Royal Astronomical Society, 107: 155.</w:t>
      </w:r>
    </w:p>
    <w:p>
      <w:pPr>
        <w:pStyle w:val="56"/>
        <w:ind w:left="420" w:hanging="420"/>
      </w:pPr>
      <w:r>
        <w:t>Rao S, Eswaraiah S, Venkat Ratnam M, et al. 2014. Advanced meteor radar installed at Tirupati: System details and comparison with different radars[J]. Journal of Geophysical Research: Atmospheres, 119(21).</w:t>
      </w:r>
    </w:p>
    <w:p>
      <w:pPr>
        <w:pStyle w:val="56"/>
        <w:ind w:left="420" w:hanging="420"/>
      </w:pPr>
      <w:r>
        <w:t>Robertson D S, Elford W G</w:t>
      </w:r>
      <w:r>
        <w:rPr>
          <w:rFonts w:hint="eastAsia"/>
        </w:rPr>
        <w:t>.</w:t>
      </w:r>
      <w:r>
        <w:t xml:space="preserve"> 1953. Measurements of winds in the upper atmosphere by means of drifting meteor trails II[J]. Journal of Atmospheric and Terrestrial Physics, 4(4-5): 271-284.</w:t>
      </w:r>
    </w:p>
    <w:p>
      <w:pPr>
        <w:pStyle w:val="56"/>
        <w:ind w:left="420" w:hanging="420"/>
      </w:pPr>
      <w:r>
        <w:t>Skellett A M. 1931. The effect of meteors on radio transmission through the Kennelly-Heaviside layer[J]. Physical Review, 37(12): 1668.</w:t>
      </w:r>
    </w:p>
    <w:p>
      <w:pPr>
        <w:pStyle w:val="56"/>
        <w:ind w:left="420" w:hanging="420"/>
      </w:pPr>
      <w:r>
        <w:t>Skolnik M I. 1970. Radar handbook[J].</w:t>
      </w:r>
    </w:p>
    <w:p>
      <w:pPr>
        <w:pStyle w:val="56"/>
        <w:ind w:left="420" w:hanging="420"/>
      </w:pPr>
      <w:r>
        <w:t>Stewart J Q, Ference M, Slattery J J, et al. 1947. Radar Observations of the Draconids[J]. Sky and Telescope, 6: 3.</w:t>
      </w:r>
    </w:p>
    <w:p>
      <w:pPr>
        <w:pStyle w:val="56"/>
        <w:ind w:left="420" w:hanging="420"/>
      </w:pPr>
      <w:r>
        <w:t>Su C L, Chen H C, Chu Y H, et al. 2014. Meteor radar wind over Chung</w:t>
      </w:r>
      <w:r>
        <w:rPr>
          <w:rFonts w:hint="eastAsia"/>
        </w:rPr>
        <w:t>‐</w:t>
      </w:r>
      <w:r>
        <w:t>Li (24.9° N, 121° E), Taiwan, for the period 10–25 November 2012 which includes Leonid meteor shower: Comparison with empirical model and satellite measurements[J]. Radio Science, 49(8): 597-615.</w:t>
      </w:r>
    </w:p>
    <w:p>
      <w:pPr>
        <w:pStyle w:val="56"/>
        <w:ind w:left="420" w:hanging="420"/>
      </w:pPr>
      <w:r>
        <w:t>Tierney J, Rader C, Gold B. 1971. A digital frequency synthesizer[J]. IEEE transactions on Audio and Electroacoustics, 19(1): 48-57</w:t>
      </w:r>
      <w:r>
        <w:rPr>
          <w:rFonts w:hint="eastAsia"/>
        </w:rPr>
        <w:t>.</w:t>
      </w:r>
    </w:p>
    <w:p>
      <w:pPr>
        <w:pStyle w:val="56"/>
        <w:ind w:left="420" w:hanging="420"/>
      </w:pPr>
      <w:r>
        <w:t>Tsutsumi M, Tsuda T, Nakamura T, et al. 1994. Temperature fluctuations near the mesopause inferred from meteor observations with the middle and upper atmosphere radar[J]. Radio Science, 29(3): 599-610.</w:t>
      </w:r>
    </w:p>
    <w:p>
      <w:pPr>
        <w:pStyle w:val="56"/>
        <w:ind w:left="420" w:hanging="420"/>
      </w:pPr>
      <w:r>
        <w:t>Valentic T A, Avery J P, Avery S K. 1996. MEDAC/SC: A third generation meteor echo detection and collection system[J]. IEEE transactions on geoscience and remote sensing, 34(1): 15-21.</w:t>
      </w:r>
    </w:p>
    <w:p>
      <w:pPr>
        <w:pStyle w:val="56"/>
        <w:ind w:left="420" w:hanging="420"/>
      </w:pPr>
      <w:r>
        <w:t>Zhao G, Liu L, Wan W, et al. 2005. Seasonal behavior of meteor radar winds over Wuhan[J]. Earth, planets and space, 57(1): 61-70.</w:t>
      </w:r>
    </w:p>
    <w:p>
      <w:pPr>
        <w:spacing w:before="163" w:after="163"/>
        <w:ind w:firstLine="0" w:firstLineChars="0"/>
      </w:pPr>
    </w:p>
    <w:p>
      <w:pPr>
        <w:spacing w:before="163" w:after="163"/>
        <w:ind w:firstLine="0" w:firstLineChars="0"/>
        <w:sectPr>
          <w:endnotePr>
            <w:numFmt w:val="decimal"/>
          </w:endnotePr>
          <w:pgSz w:w="11906" w:h="16838"/>
          <w:pgMar w:top="1418" w:right="1701" w:bottom="1134" w:left="1701" w:header="850" w:footer="680" w:gutter="0"/>
          <w:pgNumType w:start="1"/>
          <w:cols w:space="720" w:num="1"/>
          <w:docGrid w:type="lines" w:linePitch="326" w:charSpace="0"/>
        </w:sectPr>
      </w:pPr>
    </w:p>
    <w:p>
      <w:pPr>
        <w:pStyle w:val="2"/>
        <w:numPr>
          <w:ilvl w:val="0"/>
          <w:numId w:val="0"/>
        </w:numPr>
        <w:spacing w:before="249" w:after="468"/>
      </w:pPr>
      <w:bookmarkStart w:id="166" w:name="_Toc480566535"/>
      <w:r>
        <w:rPr>
          <w:rFonts w:hint="eastAsia"/>
        </w:rPr>
        <w:t>攻读硕士学位</w:t>
      </w:r>
      <w:r>
        <w:t>期间的科研成果</w:t>
      </w:r>
      <w:bookmarkEnd w:id="166"/>
    </w:p>
    <w:p>
      <w:pPr>
        <w:widowControl w:val="0"/>
        <w:numPr>
          <w:ilvl w:val="0"/>
          <w:numId w:val="2"/>
        </w:numPr>
        <w:spacing w:before="156" w:after="156" w:line="400" w:lineRule="atLeast"/>
        <w:ind w:left="120" w:hanging="120" w:hangingChars="50"/>
        <w:rPr>
          <w:color w:val="000000"/>
          <w:shd w:val="clear" w:color="auto" w:fill="FFFFFF"/>
        </w:rPr>
      </w:pPr>
      <w:r>
        <w:rPr>
          <w:color w:val="000000"/>
          <w:shd w:val="clear" w:color="auto" w:fill="FFFFFF"/>
        </w:rPr>
        <w:t>在学术期刊上发表的学术论文</w:t>
      </w:r>
    </w:p>
    <w:p>
      <w:pPr>
        <w:pStyle w:val="60"/>
        <w:numPr>
          <w:ilvl w:val="0"/>
          <w:numId w:val="3"/>
        </w:numPr>
        <w:ind w:firstLineChars="0"/>
        <w:rPr>
          <w:shd w:val="clear" w:color="auto" w:fill="FFFFFF"/>
        </w:rPr>
      </w:pPr>
      <w:r>
        <w:rPr>
          <w:shd w:val="clear" w:color="auto" w:fill="FFFFFF"/>
        </w:rPr>
        <w:t>潘凌云, 杨国斌, 许晨, 等. 新型电离层探测仪发射系统设计[J]. 电子器件, 2017 (1): 136-141.</w:t>
      </w:r>
    </w:p>
    <w:p>
      <w:pPr>
        <w:pStyle w:val="60"/>
        <w:numPr>
          <w:ilvl w:val="0"/>
          <w:numId w:val="3"/>
        </w:numPr>
        <w:ind w:firstLineChars="0"/>
        <w:rPr>
          <w:shd w:val="clear" w:color="auto" w:fill="FFFFFF"/>
        </w:rPr>
      </w:pPr>
      <w:r>
        <w:rPr>
          <w:shd w:val="clear" w:color="auto" w:fill="FFFFFF"/>
        </w:rPr>
        <w:t>Gong W, Cui X, Pan L. Design and application of the digital multifunctional ionosonde[J]. IET Radar, Sonar &amp; Navigation, 2016, 10(7): 1303-1309.</w:t>
      </w:r>
    </w:p>
    <w:p>
      <w:pPr>
        <w:pStyle w:val="60"/>
        <w:ind w:left="360" w:firstLine="0" w:firstLineChars="0"/>
        <w:rPr>
          <w:shd w:val="clear" w:color="auto" w:fill="FFFFFF"/>
        </w:rPr>
      </w:pPr>
    </w:p>
    <w:p>
      <w:pPr>
        <w:spacing w:before="156" w:after="156"/>
        <w:ind w:firstLine="480"/>
        <w:sectPr>
          <w:endnotePr>
            <w:numFmt w:val="decimal"/>
          </w:endnotePr>
          <w:pgSz w:w="11906" w:h="16838"/>
          <w:pgMar w:top="1418" w:right="1701" w:bottom="1134" w:left="1701" w:header="851" w:footer="992" w:gutter="0"/>
          <w:cols w:space="720" w:num="1"/>
          <w:docGrid w:type="lines" w:linePitch="312" w:charSpace="0"/>
        </w:sectPr>
      </w:pPr>
    </w:p>
    <w:p>
      <w:pPr>
        <w:pStyle w:val="2"/>
        <w:numPr>
          <w:ilvl w:val="0"/>
          <w:numId w:val="0"/>
        </w:numPr>
        <w:spacing w:before="249" w:after="468"/>
      </w:pPr>
      <w:bookmarkStart w:id="167" w:name="_Toc480566536"/>
      <w:r>
        <w:rPr>
          <w:rFonts w:hint="eastAsia"/>
        </w:rPr>
        <w:t>致  谢</w:t>
      </w:r>
      <w:bookmarkEnd w:id="167"/>
    </w:p>
    <w:p>
      <w:pPr>
        <w:ind w:firstLine="480"/>
      </w:pPr>
      <w:r>
        <w:rPr>
          <w:rFonts w:hint="eastAsia"/>
        </w:rPr>
        <w:t>时光荏苒</w:t>
      </w:r>
      <w:r>
        <w:t>，</w:t>
      </w:r>
      <w:r>
        <w:rPr>
          <w:rFonts w:hint="eastAsia"/>
        </w:rPr>
        <w:t>转眼又是</w:t>
      </w:r>
      <w:r>
        <w:t>毕业季了。</w:t>
      </w:r>
      <w:r>
        <w:rPr>
          <w:rFonts w:hint="eastAsia"/>
        </w:rPr>
        <w:t>当初</w:t>
      </w:r>
      <w:r>
        <w:t>怀着</w:t>
      </w:r>
      <w:r>
        <w:rPr>
          <w:rFonts w:hint="eastAsia"/>
        </w:rPr>
        <w:t>学习雷达</w:t>
      </w:r>
      <w:r>
        <w:t>的</w:t>
      </w:r>
      <w:r>
        <w:rPr>
          <w:rFonts w:hint="eastAsia"/>
        </w:rPr>
        <w:t>想法进入实验室，</w:t>
      </w:r>
      <w:r>
        <w:t>开启了自己的研究生</w:t>
      </w:r>
      <w:r>
        <w:rPr>
          <w:rFonts w:hint="eastAsia"/>
        </w:rPr>
        <w:t>时光</w:t>
      </w:r>
      <w:r>
        <w:t>，</w:t>
      </w:r>
      <w:r>
        <w:rPr>
          <w:rFonts w:hint="eastAsia"/>
        </w:rPr>
        <w:t>三年</w:t>
      </w:r>
      <w:r>
        <w:t>下来，学习</w:t>
      </w:r>
      <w:r>
        <w:rPr>
          <w:rFonts w:hint="eastAsia"/>
        </w:rPr>
        <w:t>了</w:t>
      </w:r>
      <w:r>
        <w:t>很多，收获了很多</w:t>
      </w:r>
      <w:r>
        <w:rPr>
          <w:rFonts w:hint="eastAsia"/>
        </w:rPr>
        <w:t>，</w:t>
      </w:r>
      <w:r>
        <w:t>个人的视野</w:t>
      </w:r>
      <w:r>
        <w:rPr>
          <w:rFonts w:hint="eastAsia"/>
        </w:rPr>
        <w:t>也</w:t>
      </w:r>
      <w:r>
        <w:t>拓展了很多。</w:t>
      </w:r>
      <w:r>
        <w:rPr>
          <w:rFonts w:hint="eastAsia"/>
        </w:rPr>
        <w:t>实验室</w:t>
      </w:r>
      <w:r>
        <w:t>的生活</w:t>
      </w:r>
      <w:r>
        <w:rPr>
          <w:rFonts w:hint="eastAsia"/>
        </w:rPr>
        <w:t>也是</w:t>
      </w:r>
      <w:r>
        <w:t>一种修身养性</w:t>
      </w:r>
      <w:r>
        <w:rPr>
          <w:rFonts w:hint="eastAsia"/>
        </w:rPr>
        <w:t>，年轻</w:t>
      </w:r>
      <w:r>
        <w:t>焦躁的心在实验室浓厚的学习氛围中，逐渐</w:t>
      </w:r>
      <w:r>
        <w:rPr>
          <w:rFonts w:hint="eastAsia"/>
        </w:rPr>
        <w:t>归于平静。</w:t>
      </w:r>
      <w:r>
        <w:t>科研是</w:t>
      </w:r>
      <w:r>
        <w:rPr>
          <w:rFonts w:hint="eastAsia"/>
        </w:rPr>
        <w:t>人生</w:t>
      </w:r>
      <w:r>
        <w:t>的一种历练</w:t>
      </w:r>
      <w:r>
        <w:rPr>
          <w:rFonts w:hint="eastAsia"/>
        </w:rPr>
        <w:t>，</w:t>
      </w:r>
      <w:r>
        <w:t>唯有淡定的心才可</w:t>
      </w:r>
      <w:r>
        <w:rPr>
          <w:rFonts w:hint="eastAsia"/>
        </w:rPr>
        <w:t>有所</w:t>
      </w:r>
      <w:r>
        <w:t>成长。</w:t>
      </w:r>
    </w:p>
    <w:p>
      <w:pPr>
        <w:ind w:firstLine="480"/>
      </w:pPr>
      <w:r>
        <w:rPr>
          <w:rFonts w:hint="eastAsia"/>
        </w:rPr>
        <w:t>电离层</w:t>
      </w:r>
      <w:r>
        <w:t>实验室是个</w:t>
      </w:r>
      <w:r>
        <w:rPr>
          <w:rFonts w:hint="eastAsia"/>
        </w:rPr>
        <w:t>大家庭</w:t>
      </w:r>
      <w:r>
        <w:t>，老师们</w:t>
      </w:r>
      <w:r>
        <w:rPr>
          <w:rFonts w:hint="eastAsia"/>
        </w:rPr>
        <w:t>不但</w:t>
      </w:r>
      <w:r>
        <w:t>在科研上积极</w:t>
      </w:r>
      <w:r>
        <w:rPr>
          <w:rFonts w:hint="eastAsia"/>
        </w:rPr>
        <w:t>地</w:t>
      </w:r>
      <w:r>
        <w:t>给予解答</w:t>
      </w:r>
      <w:r>
        <w:rPr>
          <w:rFonts w:hint="eastAsia"/>
        </w:rPr>
        <w:t>和</w:t>
      </w:r>
      <w:r>
        <w:t>指引，生活上也是</w:t>
      </w:r>
      <w:r>
        <w:rPr>
          <w:rFonts w:hint="eastAsia"/>
        </w:rPr>
        <w:t>倍加关怀</w:t>
      </w:r>
      <w:r>
        <w:t>。</w:t>
      </w:r>
      <w:r>
        <w:rPr>
          <w:rFonts w:hint="eastAsia"/>
        </w:rPr>
        <w:t>依旧记得实验室组织</w:t>
      </w:r>
      <w:r>
        <w:t>的外场实验</w:t>
      </w:r>
      <w:r>
        <w:rPr>
          <w:rFonts w:hint="eastAsia"/>
        </w:rPr>
        <w:t>中，</w:t>
      </w:r>
      <w:r>
        <w:t>大家群策群力，虽然实验</w:t>
      </w:r>
      <w:r>
        <w:rPr>
          <w:rFonts w:hint="eastAsia"/>
        </w:rPr>
        <w:t>过程</w:t>
      </w:r>
      <w:r>
        <w:t>辛苦，但是收获也颇丰</w:t>
      </w:r>
      <w:r>
        <w:rPr>
          <w:rFonts w:hint="eastAsia"/>
        </w:rPr>
        <w:t>。在这里</w:t>
      </w:r>
      <w:r>
        <w:t>我要</w:t>
      </w:r>
      <w:r>
        <w:rPr>
          <w:rFonts w:hint="eastAsia"/>
        </w:rPr>
        <w:t>感谢</w:t>
      </w:r>
      <w:r>
        <w:t>实验室的赵正予老师、张援农老师、</w:t>
      </w:r>
      <w:r>
        <w:rPr>
          <w:rFonts w:hint="eastAsia"/>
        </w:rPr>
        <w:t>杨国斌</w:t>
      </w:r>
      <w:r>
        <w:t>老师、姜春华</w:t>
      </w:r>
      <w:r>
        <w:rPr>
          <w:rFonts w:hint="eastAsia"/>
        </w:rPr>
        <w:t>老师</w:t>
      </w:r>
      <w:r>
        <w:t>、周晨老师、倪彬彬老师、顾旭东老师</w:t>
      </w:r>
      <w:r>
        <w:rPr>
          <w:rFonts w:hint="eastAsia"/>
        </w:rPr>
        <w:t>！感谢</w:t>
      </w:r>
      <w:r>
        <w:t>赵老师的</w:t>
      </w:r>
      <w:r>
        <w:rPr>
          <w:rFonts w:hint="eastAsia"/>
        </w:rPr>
        <w:t>大力支持和</w:t>
      </w:r>
      <w:r>
        <w:t>帮助！</w:t>
      </w:r>
      <w:r>
        <w:rPr>
          <w:rFonts w:hint="eastAsia"/>
        </w:rPr>
        <w:t>感谢张老师</w:t>
      </w:r>
      <w:r>
        <w:t>的</w:t>
      </w:r>
      <w:r>
        <w:rPr>
          <w:rFonts w:hint="eastAsia"/>
        </w:rPr>
        <w:t>谆谆教诲</w:t>
      </w:r>
      <w:r>
        <w:t>！</w:t>
      </w:r>
      <w:r>
        <w:rPr>
          <w:rFonts w:hint="eastAsia"/>
        </w:rPr>
        <w:t>感谢</w:t>
      </w:r>
      <w:r>
        <w:t>姜</w:t>
      </w:r>
      <w:r>
        <w:rPr>
          <w:rFonts w:hint="eastAsia"/>
        </w:rPr>
        <w:t>老师</w:t>
      </w:r>
      <w:r>
        <w:t>、周老师、倪老师、顾老师</w:t>
      </w:r>
      <w:r>
        <w:rPr>
          <w:rFonts w:hint="eastAsia"/>
        </w:rPr>
        <w:t>的指导</w:t>
      </w:r>
      <w:r>
        <w:t>！</w:t>
      </w:r>
      <w:r>
        <w:rPr>
          <w:rFonts w:hint="eastAsia"/>
        </w:rPr>
        <w:t>特别</w:t>
      </w:r>
      <w:r>
        <w:t>感谢杨老师</w:t>
      </w:r>
      <w:r>
        <w:rPr>
          <w:rFonts w:hint="eastAsia"/>
        </w:rPr>
        <w:t>在</w:t>
      </w:r>
      <w:r>
        <w:t>整个研究生期间的</w:t>
      </w:r>
      <w:r>
        <w:rPr>
          <w:rFonts w:hint="eastAsia"/>
        </w:rPr>
        <w:t>全面</w:t>
      </w:r>
      <w:r>
        <w:t>培养</w:t>
      </w:r>
      <w:r>
        <w:rPr>
          <w:rFonts w:hint="eastAsia"/>
        </w:rPr>
        <w:t>和</w:t>
      </w:r>
      <w:r>
        <w:t>各种悉心指导！</w:t>
      </w:r>
      <w:r>
        <w:rPr>
          <w:rFonts w:hint="eastAsia"/>
        </w:rPr>
        <w:t>总之</w:t>
      </w:r>
      <w:r>
        <w:t>，</w:t>
      </w:r>
      <w:r>
        <w:rPr>
          <w:rFonts w:hint="eastAsia"/>
        </w:rPr>
        <w:t>感谢</w:t>
      </w:r>
      <w:r>
        <w:t>你们在</w:t>
      </w:r>
      <w:r>
        <w:rPr>
          <w:rFonts w:hint="eastAsia"/>
        </w:rPr>
        <w:t>实验室</w:t>
      </w:r>
      <w:r>
        <w:t>的各种</w:t>
      </w:r>
      <w:r>
        <w:rPr>
          <w:rFonts w:hint="eastAsia"/>
        </w:rPr>
        <w:t>指点和</w:t>
      </w:r>
      <w:r>
        <w:t>帮助！</w:t>
      </w:r>
    </w:p>
    <w:p>
      <w:pPr>
        <w:ind w:firstLine="480"/>
      </w:pPr>
      <w:r>
        <w:rPr>
          <w:rFonts w:hint="eastAsia"/>
        </w:rPr>
        <w:t>感谢一起</w:t>
      </w:r>
      <w:r>
        <w:t>在实验室</w:t>
      </w:r>
      <w:r>
        <w:rPr>
          <w:rFonts w:hint="eastAsia"/>
        </w:rPr>
        <w:t>学习和</w:t>
      </w:r>
      <w:r>
        <w:t>奋斗的</w:t>
      </w:r>
      <w:r>
        <w:rPr>
          <w:rFonts w:hint="eastAsia"/>
        </w:rPr>
        <w:t>师兄</w:t>
      </w:r>
      <w:r>
        <w:t>师弟师妹</w:t>
      </w:r>
      <w:r>
        <w:rPr>
          <w:rFonts w:hint="eastAsia"/>
        </w:rPr>
        <w:t>！在</w:t>
      </w:r>
      <w:r>
        <w:t>本论文</w:t>
      </w:r>
      <w:r>
        <w:rPr>
          <w:rFonts w:hint="eastAsia"/>
        </w:rPr>
        <w:t>的实验</w:t>
      </w:r>
      <w:r>
        <w:t>阶段，也多亏</w:t>
      </w:r>
      <w:r>
        <w:rPr>
          <w:rFonts w:hint="eastAsia"/>
        </w:rPr>
        <w:t>实验室</w:t>
      </w:r>
      <w:r>
        <w:t>的各位</w:t>
      </w:r>
      <w:r>
        <w:rPr>
          <w:rFonts w:hint="eastAsia"/>
        </w:rPr>
        <w:t>师兄师弟</w:t>
      </w:r>
      <w:r>
        <w:t>师妹，正</w:t>
      </w:r>
      <w:r>
        <w:rPr>
          <w:rFonts w:hint="eastAsia"/>
        </w:rPr>
        <w:t>是</w:t>
      </w:r>
      <w:r>
        <w:t>你们的帮助才使得实验顺利进行！感谢</w:t>
      </w:r>
      <w:r>
        <w:rPr>
          <w:rFonts w:hint="eastAsia"/>
        </w:rPr>
        <w:t>刘桐辛师弟</w:t>
      </w:r>
      <w:r>
        <w:t>、</w:t>
      </w:r>
      <w:r>
        <w:rPr>
          <w:rFonts w:hint="eastAsia"/>
        </w:rPr>
        <w:t>许晨</w:t>
      </w:r>
      <w:r>
        <w:t>师弟</w:t>
      </w:r>
      <w:r>
        <w:rPr>
          <w:rFonts w:hint="eastAsia"/>
        </w:rPr>
        <w:t>、</w:t>
      </w:r>
      <w:r>
        <w:t>兰婷师妹、</w:t>
      </w:r>
      <w:r>
        <w:rPr>
          <w:rFonts w:hint="eastAsia"/>
        </w:rPr>
        <w:t>陈燕平</w:t>
      </w:r>
      <w:r>
        <w:t>同学、周</w:t>
      </w:r>
      <w:r>
        <w:rPr>
          <w:rFonts w:hint="eastAsia"/>
        </w:rPr>
        <w:t>燚</w:t>
      </w:r>
      <w:r>
        <w:t>师弟、</w:t>
      </w:r>
      <w:r>
        <w:rPr>
          <w:rFonts w:hint="eastAsia"/>
        </w:rPr>
        <w:t>刘卿师弟</w:t>
      </w:r>
      <w:r>
        <w:t>、</w:t>
      </w:r>
      <w:r>
        <w:rPr>
          <w:rFonts w:hint="eastAsia"/>
        </w:rPr>
        <w:t>刘祎</w:t>
      </w:r>
      <w:r>
        <w:t>师弟</w:t>
      </w:r>
      <w:r>
        <w:rPr>
          <w:rFonts w:hint="eastAsia"/>
        </w:rPr>
        <w:t>！</w:t>
      </w:r>
    </w:p>
    <w:p>
      <w:pPr>
        <w:ind w:firstLine="480"/>
      </w:pPr>
      <w:r>
        <w:rPr>
          <w:rFonts w:hint="eastAsia"/>
        </w:rPr>
        <w:t>感谢父母、</w:t>
      </w:r>
      <w:r>
        <w:t>妻子陈玉玲</w:t>
      </w:r>
      <w:r>
        <w:rPr>
          <w:rFonts w:hint="eastAsia"/>
        </w:rPr>
        <w:t>等</w:t>
      </w:r>
      <w:r>
        <w:t>家人</w:t>
      </w:r>
      <w:r>
        <w:rPr>
          <w:rFonts w:hint="eastAsia"/>
        </w:rPr>
        <w:t>在</w:t>
      </w:r>
      <w:r>
        <w:t>求学</w:t>
      </w:r>
      <w:r>
        <w:rPr>
          <w:rFonts w:hint="eastAsia"/>
        </w:rPr>
        <w:t>阶段</w:t>
      </w:r>
      <w:r>
        <w:t>中</w:t>
      </w:r>
      <w:r>
        <w:rPr>
          <w:rFonts w:hint="eastAsia"/>
        </w:rPr>
        <w:t>给予</w:t>
      </w:r>
      <w:r>
        <w:t>的</w:t>
      </w:r>
      <w:r>
        <w:rPr>
          <w:rFonts w:hint="eastAsia"/>
        </w:rPr>
        <w:t>包容</w:t>
      </w:r>
      <w:r>
        <w:t>、理解、关怀</w:t>
      </w:r>
      <w:r>
        <w:rPr>
          <w:rFonts w:hint="eastAsia"/>
        </w:rPr>
        <w:t>和</w:t>
      </w:r>
      <w:r>
        <w:t>照顾</w:t>
      </w:r>
      <w:r>
        <w:rPr>
          <w:rFonts w:hint="eastAsia"/>
        </w:rPr>
        <w:t>！特别</w:t>
      </w:r>
      <w:r>
        <w:t>感谢妻子和我一起度过的珞珈</w:t>
      </w:r>
      <w:r>
        <w:rPr>
          <w:rFonts w:hint="eastAsia"/>
        </w:rPr>
        <w:t>美好</w:t>
      </w:r>
      <w:r>
        <w:t>时光！</w:t>
      </w:r>
    </w:p>
    <w:p>
      <w:pPr>
        <w:ind w:firstLine="480"/>
      </w:pPr>
      <w:r>
        <w:t>再次</w:t>
      </w:r>
      <w:r>
        <w:rPr>
          <w:rFonts w:hint="eastAsia"/>
        </w:rPr>
        <w:t>衷心感谢各位</w:t>
      </w:r>
      <w:r>
        <w:t>老师、</w:t>
      </w:r>
      <w:r>
        <w:rPr>
          <w:rFonts w:hint="eastAsia"/>
        </w:rPr>
        <w:t>同学</w:t>
      </w:r>
      <w:r>
        <w:t>、朋友、家人</w:t>
      </w:r>
      <w:r>
        <w:rPr>
          <w:rFonts w:hint="eastAsia"/>
        </w:rPr>
        <w:t>一如既往地</w:t>
      </w:r>
      <w:r>
        <w:t>支持</w:t>
      </w:r>
      <w:r>
        <w:rPr>
          <w:rFonts w:hint="eastAsia"/>
        </w:rPr>
        <w:t>，你们都</w:t>
      </w:r>
      <w:r>
        <w:t>是我</w:t>
      </w:r>
      <w:r>
        <w:rPr>
          <w:rFonts w:hint="eastAsia"/>
        </w:rPr>
        <w:t>前进</w:t>
      </w:r>
      <w:r>
        <w:t>源源不断的动力！</w:t>
      </w:r>
    </w:p>
    <w:p>
      <w:pPr>
        <w:ind w:firstLine="480"/>
      </w:pPr>
      <w:r>
        <w:rPr>
          <w:rFonts w:hint="eastAsia"/>
        </w:rPr>
        <w:t>最后</w:t>
      </w:r>
      <w:r>
        <w:t>感谢</w:t>
      </w:r>
      <w:r>
        <w:rPr>
          <w:rFonts w:hint="eastAsia"/>
        </w:rPr>
        <w:t>评阅本文</w:t>
      </w:r>
      <w:r>
        <w:t>的</w:t>
      </w:r>
      <w:r>
        <w:rPr>
          <w:rFonts w:hint="eastAsia"/>
        </w:rPr>
        <w:t>各位</w:t>
      </w:r>
      <w:r>
        <w:t>专家和教授！</w:t>
      </w:r>
    </w:p>
    <w:sectPr>
      <w:endnotePr>
        <w:numFmt w:val="decimal"/>
      </w:endnotePr>
      <w:pgSz w:w="11906" w:h="16838"/>
      <w:pgMar w:top="1418" w:right="1701" w:bottom="1134" w:left="1701"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120" w:after="120"/>
      <w:ind w:firstLine="0" w:firstLineChars="0"/>
      <w:jc w:val="center"/>
    </w:pPr>
    <w:r>
      <w:fldChar w:fldCharType="begin"/>
    </w:r>
    <w:r>
      <w:instrText xml:space="preserve"> PAGE   \* MERGEFORMAT </w:instrText>
    </w:r>
    <w:r>
      <w:fldChar w:fldCharType="separate"/>
    </w:r>
    <w:r>
      <w:rPr>
        <w:lang w:val="zh-CN"/>
      </w:rPr>
      <w:t>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120" w:after="120"/>
      <w:ind w:firstLine="0" w:firstLineChars="0"/>
      <w:jc w:val="center"/>
    </w:pPr>
    <w:r>
      <w:fldChar w:fldCharType="begin"/>
    </w:r>
    <w:r>
      <w:instrText xml:space="preserve"> PAGE   \* MERGEFORMAT </w:instrText>
    </w:r>
    <w:r>
      <w:fldChar w:fldCharType="separate"/>
    </w:r>
    <w:r>
      <w:rPr>
        <w:lang w:val="zh-CN"/>
      </w:rPr>
      <w:t>14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120" w:after="1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120" w:after="120"/>
      <w:ind w:firstLine="0" w:firstLineChars="0"/>
      <w:jc w:val="center"/>
      <w:rPr>
        <w:szCs w:val="18"/>
      </w:rPr>
    </w:pPr>
    <w:r>
      <w:rPr>
        <w:szCs w:val="18"/>
      </w:rPr>
      <w:fldChar w:fldCharType="begin"/>
    </w:r>
    <w:r>
      <w:rPr>
        <w:szCs w:val="18"/>
      </w:rPr>
      <w:instrText xml:space="preserve"> PAGE   \* MERGEFORMAT </w:instrText>
    </w:r>
    <w:r>
      <w:rPr>
        <w:szCs w:val="18"/>
      </w:rPr>
      <w:fldChar w:fldCharType="separate"/>
    </w:r>
    <w:r>
      <w:rPr>
        <w:szCs w:val="18"/>
        <w:lang w:val="zh-CN"/>
      </w:rPr>
      <w:t>15</w:t>
    </w:r>
    <w:r>
      <w:rPr>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4" w:space="1"/>
      </w:pBdr>
      <w:spacing w:before="120" w:after="120" w:line="400" w:lineRule="exact"/>
      <w:ind w:firstLine="0" w:firstLineChars="0"/>
      <w:jc w:val="center"/>
    </w:pPr>
    <w:r>
      <w:rPr>
        <w:rFonts w:hint="eastAsia"/>
      </w:rPr>
      <w:t>宽带流星雷达硬件</w:t>
    </w:r>
    <w:r>
      <w:t>系统</w:t>
    </w:r>
    <w:r>
      <w:rPr>
        <w:rFonts w:hint="eastAsia"/>
      </w:rPr>
      <w:t>的</w:t>
    </w:r>
    <w:r>
      <w:t>设计</w:t>
    </w:r>
    <w:r>
      <w:rPr>
        <w:rFonts w:hint="eastAsia"/>
      </w:rPr>
      <w:t>与</w:t>
    </w:r>
    <w:r>
      <w:t>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none" w:color="auto" w:sz="0" w:space="0"/>
        <w:left w:val="none" w:color="auto" w:sz="0" w:space="0"/>
        <w:bottom w:val="single" w:color="auto" w:sz="4" w:space="1"/>
        <w:right w:val="none" w:color="auto" w:sz="0" w:space="0"/>
      </w:pBdr>
      <w:spacing w:before="120" w:after="120" w:line="400" w:lineRule="exact"/>
      <w:ind w:firstLine="0" w:firstLineChars="0"/>
      <w:jc w:val="center"/>
    </w:pPr>
    <w:r>
      <w:rPr>
        <w:rFonts w:hint="eastAsia"/>
        <w:szCs w:val="18"/>
      </w:rPr>
      <w:t>武汉大学硕士学位论文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120" w:after="120"/>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4" w:space="1"/>
      </w:pBdr>
      <w:spacing w:before="120" w:after="120" w:line="400" w:lineRule="exact"/>
      <w:ind w:firstLine="0" w:firstLineChars="0"/>
      <w:jc w:val="center"/>
    </w:pPr>
    <w:r>
      <w:rPr>
        <w:rFonts w:hint="eastAsia"/>
      </w:rPr>
      <w:t>宽带流星雷达硬件</w:t>
    </w:r>
    <w:r>
      <w:t>系统</w:t>
    </w:r>
    <w:r>
      <w:rPr>
        <w:rFonts w:hint="eastAsia"/>
      </w:rPr>
      <w:t>的</w:t>
    </w:r>
    <w:r>
      <w:t>设计</w:t>
    </w:r>
    <w:r>
      <w:rPr>
        <w:rFonts w:hint="eastAsia"/>
      </w:rPr>
      <w:t>与</w:t>
    </w:r>
    <w:r>
      <w:t>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671611"/>
    <w:multiLevelType w:val="multilevel"/>
    <w:tmpl w:val="296716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2E03B57"/>
    <w:multiLevelType w:val="multilevel"/>
    <w:tmpl w:val="42E03B57"/>
    <w:lvl w:ilvl="0" w:tentative="0">
      <w:start w:val="1"/>
      <w:numFmt w:val="decimal"/>
      <w:pStyle w:val="2"/>
      <w:suff w:val="nothing"/>
      <w:lvlText w:val="%1"/>
      <w:lvlJc w:val="center"/>
      <w:pPr>
        <w:ind w:left="0" w:firstLine="0"/>
      </w:pPr>
      <w:rPr>
        <w:rFonts w:hint="default" w:ascii="Times New Roman" w:hAnsi="Times New Roman" w:eastAsia="黑体"/>
        <w:b w:val="0"/>
        <w:i w:val="0"/>
        <w:caps w:val="0"/>
        <w:strike w:val="0"/>
        <w:dstrike w:val="0"/>
        <w:vanish w:val="0"/>
        <w:color w:val="000000"/>
        <w:sz w:val="36"/>
        <w:vertAlign w:val="baseline"/>
        <w14:shadow w14:blurRad="0" w14:dist="0" w14:dir="0" w14:sx="0" w14:sy="0" w14:kx="0" w14:ky="0" w14:algn="none">
          <w14:srgbClr w14:val="000000"/>
        </w14:shadow>
      </w:rPr>
    </w:lvl>
    <w:lvl w:ilvl="1" w:tentative="0">
      <w:start w:val="1"/>
      <w:numFmt w:val="decimal"/>
      <w:pStyle w:val="3"/>
      <w:suff w:val="nothing"/>
      <w:lvlText w:val="%1.%2"/>
      <w:lvlJc w:val="left"/>
      <w:pPr>
        <w:ind w:left="0" w:firstLine="0"/>
      </w:pPr>
      <w:rPr>
        <w:rFonts w:hint="default" w:ascii="Times New Roman" w:hAnsi="Times New Roman" w:eastAsia="黑体"/>
        <w:b w:val="0"/>
        <w:i w:val="0"/>
        <w:caps w:val="0"/>
        <w:strike w:val="0"/>
        <w:dstrike w:val="0"/>
        <w:vanish w:val="0"/>
        <w:sz w:val="28"/>
        <w:vertAlign w:val="baseline"/>
      </w:rPr>
    </w:lvl>
    <w:lvl w:ilvl="2" w:tentative="0">
      <w:start w:val="1"/>
      <w:numFmt w:val="decimal"/>
      <w:pStyle w:val="4"/>
      <w:suff w:val="nothing"/>
      <w:lvlText w:val="%1.%2.%3"/>
      <w:lvlJc w:val="left"/>
      <w:pPr>
        <w:ind w:left="0" w:firstLine="0"/>
      </w:pPr>
      <w:rPr>
        <w:rFonts w:hint="default" w:ascii="Times New Roman" w:hAnsi="Times New Roman" w:eastAsia="黑体"/>
        <w:b/>
        <w:i w:val="0"/>
        <w:caps w:val="0"/>
        <w:strike w:val="0"/>
        <w:dstrike w:val="0"/>
        <w:vanish w:val="0"/>
        <w:color w:val="000000"/>
        <w:sz w:val="24"/>
        <w:vertAlign w:val="baseline"/>
        <w:lang w:val="en-US"/>
        <w14:shadow w14:blurRad="0" w14:dist="0" w14:dir="0" w14:sx="0" w14:sy="0" w14:kx="0" w14:ky="0" w14:algn="none">
          <w14:srgbClr w14:val="000000"/>
        </w14:shadow>
      </w:rPr>
    </w:lvl>
    <w:lvl w:ilvl="3" w:tentative="0">
      <w:start w:val="1"/>
      <w:numFmt w:val="decimal"/>
      <w:pStyle w:val="5"/>
      <w:suff w:val="space"/>
      <w:lvlText w:val="%1.%2.%3.%4"/>
      <w:lvlJc w:val="left"/>
      <w:pPr>
        <w:ind w:left="0" w:firstLine="0"/>
      </w:pPr>
      <w:rPr>
        <w:rFonts w:hint="default" w:ascii="Times New Roman" w:hAnsi="Times New Roman" w:eastAsia="黑体"/>
        <w:b w:val="0"/>
        <w:i w:val="0"/>
        <w:sz w:val="24"/>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2">
    <w:nsid w:val="5719B6B6"/>
    <w:multiLevelType w:val="singleLevel"/>
    <w:tmpl w:val="5719B6B6"/>
    <w:lvl w:ilvl="0" w:tentative="0">
      <w:start w:val="1"/>
      <w:numFmt w:val="chineseCounting"/>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documentProtection w:enforcement="0"/>
  <w:defaultTabStop w:val="420"/>
  <w:evenAndOddHeaders w:val="1"/>
  <w:drawingGridHorizontalSpacing w:val="120"/>
  <w:drawingGridVerticalSpacing w:val="166"/>
  <w:displayHorizontalDrawingGridEvery w:val="0"/>
  <w:displayVerticalDrawingGridEvery w:val="2"/>
  <w:characterSpacingControl w:val="compressPunctuation"/>
  <w:doNotValidateAgainstSchema/>
  <w:doNotDemarcateInvalidXml/>
  <w:footnotePr>
    <w:footnote w:id="0"/>
    <w:footnote w:id="1"/>
  </w:footnotePr>
  <w:endnotePr>
    <w:pos w:val="sectEnd"/>
    <w:numFmt w:val="decimal"/>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34B"/>
    <w:rsid w:val="000025D9"/>
    <w:rsid w:val="00003615"/>
    <w:rsid w:val="0000582D"/>
    <w:rsid w:val="00005D33"/>
    <w:rsid w:val="00010244"/>
    <w:rsid w:val="00010970"/>
    <w:rsid w:val="00012A70"/>
    <w:rsid w:val="00013FE8"/>
    <w:rsid w:val="00014D19"/>
    <w:rsid w:val="00015136"/>
    <w:rsid w:val="00015446"/>
    <w:rsid w:val="00016B55"/>
    <w:rsid w:val="00022F3C"/>
    <w:rsid w:val="0002337A"/>
    <w:rsid w:val="00025CEC"/>
    <w:rsid w:val="00033D54"/>
    <w:rsid w:val="00037407"/>
    <w:rsid w:val="0004045D"/>
    <w:rsid w:val="00040B4F"/>
    <w:rsid w:val="00041840"/>
    <w:rsid w:val="00047D61"/>
    <w:rsid w:val="000605F6"/>
    <w:rsid w:val="00061192"/>
    <w:rsid w:val="00064002"/>
    <w:rsid w:val="000658E5"/>
    <w:rsid w:val="00066F5B"/>
    <w:rsid w:val="00074509"/>
    <w:rsid w:val="00076EBE"/>
    <w:rsid w:val="00081587"/>
    <w:rsid w:val="00082095"/>
    <w:rsid w:val="000821D2"/>
    <w:rsid w:val="0008418C"/>
    <w:rsid w:val="00084D9D"/>
    <w:rsid w:val="0009020A"/>
    <w:rsid w:val="00091992"/>
    <w:rsid w:val="00092E9A"/>
    <w:rsid w:val="0009353D"/>
    <w:rsid w:val="000A2ACA"/>
    <w:rsid w:val="000A66DA"/>
    <w:rsid w:val="000B3675"/>
    <w:rsid w:val="000C0A01"/>
    <w:rsid w:val="000C0DE5"/>
    <w:rsid w:val="000C2D3E"/>
    <w:rsid w:val="000C317C"/>
    <w:rsid w:val="000C354E"/>
    <w:rsid w:val="000C7324"/>
    <w:rsid w:val="000D1C4A"/>
    <w:rsid w:val="000D2406"/>
    <w:rsid w:val="000D66BE"/>
    <w:rsid w:val="000D6E69"/>
    <w:rsid w:val="000E0DD8"/>
    <w:rsid w:val="000E2A0A"/>
    <w:rsid w:val="000E4488"/>
    <w:rsid w:val="000E6F1E"/>
    <w:rsid w:val="000E70BC"/>
    <w:rsid w:val="000E7EEA"/>
    <w:rsid w:val="000F378D"/>
    <w:rsid w:val="000F41EB"/>
    <w:rsid w:val="000F5384"/>
    <w:rsid w:val="000F59D1"/>
    <w:rsid w:val="0010381C"/>
    <w:rsid w:val="00103F22"/>
    <w:rsid w:val="00104937"/>
    <w:rsid w:val="0011103A"/>
    <w:rsid w:val="00120B7C"/>
    <w:rsid w:val="00124F4E"/>
    <w:rsid w:val="00127473"/>
    <w:rsid w:val="00134B92"/>
    <w:rsid w:val="00137036"/>
    <w:rsid w:val="00141044"/>
    <w:rsid w:val="0014219A"/>
    <w:rsid w:val="00143215"/>
    <w:rsid w:val="00146F34"/>
    <w:rsid w:val="00147906"/>
    <w:rsid w:val="0015046F"/>
    <w:rsid w:val="00152ED7"/>
    <w:rsid w:val="00157A78"/>
    <w:rsid w:val="00160138"/>
    <w:rsid w:val="00160CA7"/>
    <w:rsid w:val="00162761"/>
    <w:rsid w:val="001710A7"/>
    <w:rsid w:val="001725F1"/>
    <w:rsid w:val="00172A27"/>
    <w:rsid w:val="00175579"/>
    <w:rsid w:val="00175B55"/>
    <w:rsid w:val="00175C93"/>
    <w:rsid w:val="00175E02"/>
    <w:rsid w:val="001770DE"/>
    <w:rsid w:val="00177588"/>
    <w:rsid w:val="001810BE"/>
    <w:rsid w:val="00183211"/>
    <w:rsid w:val="00186F49"/>
    <w:rsid w:val="0019025E"/>
    <w:rsid w:val="001906EF"/>
    <w:rsid w:val="00192C08"/>
    <w:rsid w:val="00195904"/>
    <w:rsid w:val="001960B3"/>
    <w:rsid w:val="001A0935"/>
    <w:rsid w:val="001A29C7"/>
    <w:rsid w:val="001A6884"/>
    <w:rsid w:val="001B00BF"/>
    <w:rsid w:val="001B383E"/>
    <w:rsid w:val="001C0024"/>
    <w:rsid w:val="001C2499"/>
    <w:rsid w:val="001C4079"/>
    <w:rsid w:val="001C4AA8"/>
    <w:rsid w:val="001C7462"/>
    <w:rsid w:val="001D2C32"/>
    <w:rsid w:val="001D4202"/>
    <w:rsid w:val="001D59DD"/>
    <w:rsid w:val="001D5C44"/>
    <w:rsid w:val="001D7CA1"/>
    <w:rsid w:val="001E5D5D"/>
    <w:rsid w:val="001F0901"/>
    <w:rsid w:val="001F204A"/>
    <w:rsid w:val="001F249D"/>
    <w:rsid w:val="001F3742"/>
    <w:rsid w:val="001F608F"/>
    <w:rsid w:val="001F65DD"/>
    <w:rsid w:val="002101BB"/>
    <w:rsid w:val="002130DF"/>
    <w:rsid w:val="00216A3B"/>
    <w:rsid w:val="002256C8"/>
    <w:rsid w:val="002269FA"/>
    <w:rsid w:val="00233072"/>
    <w:rsid w:val="002404F4"/>
    <w:rsid w:val="00241F54"/>
    <w:rsid w:val="00243D39"/>
    <w:rsid w:val="0024410A"/>
    <w:rsid w:val="00246A7A"/>
    <w:rsid w:val="002518B9"/>
    <w:rsid w:val="00251DCB"/>
    <w:rsid w:val="0025305C"/>
    <w:rsid w:val="00255029"/>
    <w:rsid w:val="00260A9E"/>
    <w:rsid w:val="00261B5D"/>
    <w:rsid w:val="00261DDD"/>
    <w:rsid w:val="00262203"/>
    <w:rsid w:val="00264DB6"/>
    <w:rsid w:val="00271536"/>
    <w:rsid w:val="0027264C"/>
    <w:rsid w:val="00272CE9"/>
    <w:rsid w:val="00273136"/>
    <w:rsid w:val="002773AA"/>
    <w:rsid w:val="00277D3C"/>
    <w:rsid w:val="00281D85"/>
    <w:rsid w:val="002827B4"/>
    <w:rsid w:val="0028313D"/>
    <w:rsid w:val="00283744"/>
    <w:rsid w:val="00284759"/>
    <w:rsid w:val="002874AE"/>
    <w:rsid w:val="00292C04"/>
    <w:rsid w:val="00296F7A"/>
    <w:rsid w:val="00297680"/>
    <w:rsid w:val="00297BB7"/>
    <w:rsid w:val="002A1739"/>
    <w:rsid w:val="002A3266"/>
    <w:rsid w:val="002A43C4"/>
    <w:rsid w:val="002A7C15"/>
    <w:rsid w:val="002B04C3"/>
    <w:rsid w:val="002B0D7A"/>
    <w:rsid w:val="002B21DD"/>
    <w:rsid w:val="002B2369"/>
    <w:rsid w:val="002B31FE"/>
    <w:rsid w:val="002B47C0"/>
    <w:rsid w:val="002B4943"/>
    <w:rsid w:val="002B7949"/>
    <w:rsid w:val="002C7A4D"/>
    <w:rsid w:val="002D0BDD"/>
    <w:rsid w:val="002D1612"/>
    <w:rsid w:val="002D2852"/>
    <w:rsid w:val="002D3982"/>
    <w:rsid w:val="002D6547"/>
    <w:rsid w:val="002E2C7B"/>
    <w:rsid w:val="002E2E38"/>
    <w:rsid w:val="002E3359"/>
    <w:rsid w:val="002E3E31"/>
    <w:rsid w:val="002E4E66"/>
    <w:rsid w:val="002F0A92"/>
    <w:rsid w:val="002F26C8"/>
    <w:rsid w:val="002F2743"/>
    <w:rsid w:val="002F3E75"/>
    <w:rsid w:val="002F4C2D"/>
    <w:rsid w:val="002F5D75"/>
    <w:rsid w:val="002F6910"/>
    <w:rsid w:val="00301DC0"/>
    <w:rsid w:val="00304B05"/>
    <w:rsid w:val="00304C87"/>
    <w:rsid w:val="003050D6"/>
    <w:rsid w:val="003057D1"/>
    <w:rsid w:val="00310F45"/>
    <w:rsid w:val="00314BEA"/>
    <w:rsid w:val="00314FAF"/>
    <w:rsid w:val="00315FD7"/>
    <w:rsid w:val="00317F33"/>
    <w:rsid w:val="003226BF"/>
    <w:rsid w:val="00322952"/>
    <w:rsid w:val="00323A0F"/>
    <w:rsid w:val="00327ACF"/>
    <w:rsid w:val="00332818"/>
    <w:rsid w:val="003328C3"/>
    <w:rsid w:val="00332AC5"/>
    <w:rsid w:val="0033387A"/>
    <w:rsid w:val="00336EEB"/>
    <w:rsid w:val="0034002A"/>
    <w:rsid w:val="00340DD0"/>
    <w:rsid w:val="00341792"/>
    <w:rsid w:val="00341F66"/>
    <w:rsid w:val="00342876"/>
    <w:rsid w:val="00345546"/>
    <w:rsid w:val="00345909"/>
    <w:rsid w:val="00347943"/>
    <w:rsid w:val="00347B46"/>
    <w:rsid w:val="003513CA"/>
    <w:rsid w:val="00352D8B"/>
    <w:rsid w:val="0036462E"/>
    <w:rsid w:val="0036681A"/>
    <w:rsid w:val="0037064F"/>
    <w:rsid w:val="00371D77"/>
    <w:rsid w:val="00371F4B"/>
    <w:rsid w:val="00372864"/>
    <w:rsid w:val="00374CB5"/>
    <w:rsid w:val="00377017"/>
    <w:rsid w:val="00382489"/>
    <w:rsid w:val="00382C85"/>
    <w:rsid w:val="003832F9"/>
    <w:rsid w:val="00383CCC"/>
    <w:rsid w:val="00384F55"/>
    <w:rsid w:val="003851B7"/>
    <w:rsid w:val="0038567F"/>
    <w:rsid w:val="003876B4"/>
    <w:rsid w:val="00390304"/>
    <w:rsid w:val="00391B25"/>
    <w:rsid w:val="003925D3"/>
    <w:rsid w:val="00394C5E"/>
    <w:rsid w:val="00395062"/>
    <w:rsid w:val="0039720B"/>
    <w:rsid w:val="0039748C"/>
    <w:rsid w:val="003A127D"/>
    <w:rsid w:val="003A1BA9"/>
    <w:rsid w:val="003A370F"/>
    <w:rsid w:val="003B57BA"/>
    <w:rsid w:val="003C045B"/>
    <w:rsid w:val="003C2DC2"/>
    <w:rsid w:val="003C363F"/>
    <w:rsid w:val="003C4090"/>
    <w:rsid w:val="003C4106"/>
    <w:rsid w:val="003C4B06"/>
    <w:rsid w:val="003C57A7"/>
    <w:rsid w:val="003C6437"/>
    <w:rsid w:val="003C661F"/>
    <w:rsid w:val="003D0898"/>
    <w:rsid w:val="003D4709"/>
    <w:rsid w:val="003D5F66"/>
    <w:rsid w:val="003E188E"/>
    <w:rsid w:val="003E1C54"/>
    <w:rsid w:val="003E50B4"/>
    <w:rsid w:val="003F1C9D"/>
    <w:rsid w:val="003F5471"/>
    <w:rsid w:val="003F6B55"/>
    <w:rsid w:val="003F6F5E"/>
    <w:rsid w:val="004002FF"/>
    <w:rsid w:val="00401CCB"/>
    <w:rsid w:val="004022F3"/>
    <w:rsid w:val="00402FA5"/>
    <w:rsid w:val="00405379"/>
    <w:rsid w:val="00406037"/>
    <w:rsid w:val="0040744D"/>
    <w:rsid w:val="00411F5D"/>
    <w:rsid w:val="004123E3"/>
    <w:rsid w:val="004129F4"/>
    <w:rsid w:val="00413E7D"/>
    <w:rsid w:val="0041465D"/>
    <w:rsid w:val="00420E13"/>
    <w:rsid w:val="00424CED"/>
    <w:rsid w:val="00424F27"/>
    <w:rsid w:val="00427183"/>
    <w:rsid w:val="0043710E"/>
    <w:rsid w:val="0044072F"/>
    <w:rsid w:val="00442FB5"/>
    <w:rsid w:val="00444C4D"/>
    <w:rsid w:val="0044590C"/>
    <w:rsid w:val="004508BC"/>
    <w:rsid w:val="00451ECD"/>
    <w:rsid w:val="004520D0"/>
    <w:rsid w:val="00454477"/>
    <w:rsid w:val="0045534C"/>
    <w:rsid w:val="004558EE"/>
    <w:rsid w:val="00456391"/>
    <w:rsid w:val="00467FA6"/>
    <w:rsid w:val="004703C8"/>
    <w:rsid w:val="0047134C"/>
    <w:rsid w:val="00471414"/>
    <w:rsid w:val="004718FC"/>
    <w:rsid w:val="00474F8F"/>
    <w:rsid w:val="004755D8"/>
    <w:rsid w:val="00475F1A"/>
    <w:rsid w:val="00477446"/>
    <w:rsid w:val="00484D45"/>
    <w:rsid w:val="00485440"/>
    <w:rsid w:val="00491E88"/>
    <w:rsid w:val="00491F20"/>
    <w:rsid w:val="004923B2"/>
    <w:rsid w:val="00492F92"/>
    <w:rsid w:val="00493D78"/>
    <w:rsid w:val="00495A34"/>
    <w:rsid w:val="004965FA"/>
    <w:rsid w:val="004972AC"/>
    <w:rsid w:val="004A06C9"/>
    <w:rsid w:val="004A0A19"/>
    <w:rsid w:val="004A356F"/>
    <w:rsid w:val="004A4B48"/>
    <w:rsid w:val="004A73D9"/>
    <w:rsid w:val="004A7FCE"/>
    <w:rsid w:val="004B725D"/>
    <w:rsid w:val="004C1BE2"/>
    <w:rsid w:val="004C72A5"/>
    <w:rsid w:val="004D0089"/>
    <w:rsid w:val="004D06C5"/>
    <w:rsid w:val="004D1928"/>
    <w:rsid w:val="004D1BFB"/>
    <w:rsid w:val="004D721B"/>
    <w:rsid w:val="004D7381"/>
    <w:rsid w:val="004D7E01"/>
    <w:rsid w:val="004E1B3E"/>
    <w:rsid w:val="004E4032"/>
    <w:rsid w:val="004E4513"/>
    <w:rsid w:val="004F003C"/>
    <w:rsid w:val="004F0691"/>
    <w:rsid w:val="004F0819"/>
    <w:rsid w:val="004F530C"/>
    <w:rsid w:val="004F7585"/>
    <w:rsid w:val="00500192"/>
    <w:rsid w:val="00507D6C"/>
    <w:rsid w:val="00513768"/>
    <w:rsid w:val="00513A2D"/>
    <w:rsid w:val="0051440B"/>
    <w:rsid w:val="00514D08"/>
    <w:rsid w:val="00515B01"/>
    <w:rsid w:val="00516CB8"/>
    <w:rsid w:val="00520B1B"/>
    <w:rsid w:val="00520C0E"/>
    <w:rsid w:val="00522098"/>
    <w:rsid w:val="00523311"/>
    <w:rsid w:val="005235F5"/>
    <w:rsid w:val="005243A6"/>
    <w:rsid w:val="0052530F"/>
    <w:rsid w:val="005255B6"/>
    <w:rsid w:val="005274AE"/>
    <w:rsid w:val="00530CF0"/>
    <w:rsid w:val="00532816"/>
    <w:rsid w:val="00533A6C"/>
    <w:rsid w:val="005348E1"/>
    <w:rsid w:val="005374D3"/>
    <w:rsid w:val="0053773B"/>
    <w:rsid w:val="00537FA6"/>
    <w:rsid w:val="00541457"/>
    <w:rsid w:val="0054401B"/>
    <w:rsid w:val="005443C0"/>
    <w:rsid w:val="00551302"/>
    <w:rsid w:val="00551F47"/>
    <w:rsid w:val="005618CE"/>
    <w:rsid w:val="005630DD"/>
    <w:rsid w:val="00564129"/>
    <w:rsid w:val="0056535B"/>
    <w:rsid w:val="00565A4C"/>
    <w:rsid w:val="00567316"/>
    <w:rsid w:val="005675E3"/>
    <w:rsid w:val="0057232F"/>
    <w:rsid w:val="00572B7B"/>
    <w:rsid w:val="00575090"/>
    <w:rsid w:val="00576B15"/>
    <w:rsid w:val="00584C3A"/>
    <w:rsid w:val="00584DE6"/>
    <w:rsid w:val="0059200A"/>
    <w:rsid w:val="00592685"/>
    <w:rsid w:val="005927FC"/>
    <w:rsid w:val="005A0045"/>
    <w:rsid w:val="005A15FC"/>
    <w:rsid w:val="005A2404"/>
    <w:rsid w:val="005A7EF8"/>
    <w:rsid w:val="005B004F"/>
    <w:rsid w:val="005B2B07"/>
    <w:rsid w:val="005B4EA7"/>
    <w:rsid w:val="005B5A7C"/>
    <w:rsid w:val="005C20EF"/>
    <w:rsid w:val="005C3BA8"/>
    <w:rsid w:val="005C629E"/>
    <w:rsid w:val="005C7598"/>
    <w:rsid w:val="005D1E8D"/>
    <w:rsid w:val="005D2270"/>
    <w:rsid w:val="005D22BB"/>
    <w:rsid w:val="005D5E25"/>
    <w:rsid w:val="005D60CF"/>
    <w:rsid w:val="005D6375"/>
    <w:rsid w:val="005D6434"/>
    <w:rsid w:val="005E6413"/>
    <w:rsid w:val="005F092B"/>
    <w:rsid w:val="005F1B50"/>
    <w:rsid w:val="005F362C"/>
    <w:rsid w:val="005F5534"/>
    <w:rsid w:val="00601F93"/>
    <w:rsid w:val="00603299"/>
    <w:rsid w:val="00606262"/>
    <w:rsid w:val="0060685A"/>
    <w:rsid w:val="00611622"/>
    <w:rsid w:val="00616977"/>
    <w:rsid w:val="00620E8D"/>
    <w:rsid w:val="00622F98"/>
    <w:rsid w:val="00624A38"/>
    <w:rsid w:val="00624BB3"/>
    <w:rsid w:val="00624CAA"/>
    <w:rsid w:val="0062772D"/>
    <w:rsid w:val="00631C99"/>
    <w:rsid w:val="00635DB1"/>
    <w:rsid w:val="00636B3B"/>
    <w:rsid w:val="00643E35"/>
    <w:rsid w:val="00645662"/>
    <w:rsid w:val="0064597F"/>
    <w:rsid w:val="006461AB"/>
    <w:rsid w:val="006505CA"/>
    <w:rsid w:val="00650998"/>
    <w:rsid w:val="0065099D"/>
    <w:rsid w:val="00650A35"/>
    <w:rsid w:val="00650DB3"/>
    <w:rsid w:val="00651CE6"/>
    <w:rsid w:val="0065201D"/>
    <w:rsid w:val="00652115"/>
    <w:rsid w:val="006525B8"/>
    <w:rsid w:val="00654CA4"/>
    <w:rsid w:val="00656040"/>
    <w:rsid w:val="00656512"/>
    <w:rsid w:val="006621B5"/>
    <w:rsid w:val="00663942"/>
    <w:rsid w:val="00663E6B"/>
    <w:rsid w:val="00664497"/>
    <w:rsid w:val="00666B19"/>
    <w:rsid w:val="006700B2"/>
    <w:rsid w:val="00671B30"/>
    <w:rsid w:val="00673FE1"/>
    <w:rsid w:val="00675374"/>
    <w:rsid w:val="00677F52"/>
    <w:rsid w:val="0068298B"/>
    <w:rsid w:val="0068489B"/>
    <w:rsid w:val="00685420"/>
    <w:rsid w:val="00687376"/>
    <w:rsid w:val="00690591"/>
    <w:rsid w:val="00691F07"/>
    <w:rsid w:val="00692688"/>
    <w:rsid w:val="00692F50"/>
    <w:rsid w:val="00694F2B"/>
    <w:rsid w:val="006964AA"/>
    <w:rsid w:val="006A0688"/>
    <w:rsid w:val="006A3EC8"/>
    <w:rsid w:val="006A76C8"/>
    <w:rsid w:val="006A7E3E"/>
    <w:rsid w:val="006B2199"/>
    <w:rsid w:val="006B6859"/>
    <w:rsid w:val="006C1587"/>
    <w:rsid w:val="006C3EA1"/>
    <w:rsid w:val="006C7CC2"/>
    <w:rsid w:val="006D2619"/>
    <w:rsid w:val="006D356D"/>
    <w:rsid w:val="006D3E31"/>
    <w:rsid w:val="006D5613"/>
    <w:rsid w:val="006D5819"/>
    <w:rsid w:val="006E04AF"/>
    <w:rsid w:val="006E1537"/>
    <w:rsid w:val="006E1C1D"/>
    <w:rsid w:val="006E39E3"/>
    <w:rsid w:val="006E513F"/>
    <w:rsid w:val="006E51DC"/>
    <w:rsid w:val="006E6A71"/>
    <w:rsid w:val="006F0487"/>
    <w:rsid w:val="006F056E"/>
    <w:rsid w:val="006F43B3"/>
    <w:rsid w:val="006F6840"/>
    <w:rsid w:val="00706077"/>
    <w:rsid w:val="00710D8D"/>
    <w:rsid w:val="00710F1D"/>
    <w:rsid w:val="0071325A"/>
    <w:rsid w:val="0071407A"/>
    <w:rsid w:val="00714BFA"/>
    <w:rsid w:val="00717AC8"/>
    <w:rsid w:val="0072098A"/>
    <w:rsid w:val="0072108E"/>
    <w:rsid w:val="00726479"/>
    <w:rsid w:val="00726691"/>
    <w:rsid w:val="00726B7D"/>
    <w:rsid w:val="007278AF"/>
    <w:rsid w:val="00727FA0"/>
    <w:rsid w:val="0073169A"/>
    <w:rsid w:val="007316D8"/>
    <w:rsid w:val="00731799"/>
    <w:rsid w:val="007339DB"/>
    <w:rsid w:val="00736310"/>
    <w:rsid w:val="007409DB"/>
    <w:rsid w:val="00740F12"/>
    <w:rsid w:val="007412E6"/>
    <w:rsid w:val="00746739"/>
    <w:rsid w:val="00747E57"/>
    <w:rsid w:val="00747F25"/>
    <w:rsid w:val="007522F3"/>
    <w:rsid w:val="00756827"/>
    <w:rsid w:val="007577A7"/>
    <w:rsid w:val="007618BF"/>
    <w:rsid w:val="00763BF7"/>
    <w:rsid w:val="00764291"/>
    <w:rsid w:val="007663D0"/>
    <w:rsid w:val="0076651D"/>
    <w:rsid w:val="007675B4"/>
    <w:rsid w:val="0077147B"/>
    <w:rsid w:val="00771E6F"/>
    <w:rsid w:val="00773065"/>
    <w:rsid w:val="00774084"/>
    <w:rsid w:val="0077714C"/>
    <w:rsid w:val="00777AA7"/>
    <w:rsid w:val="00777CCE"/>
    <w:rsid w:val="007804D6"/>
    <w:rsid w:val="0078526C"/>
    <w:rsid w:val="00787271"/>
    <w:rsid w:val="00790975"/>
    <w:rsid w:val="00791B30"/>
    <w:rsid w:val="0079253A"/>
    <w:rsid w:val="007961D5"/>
    <w:rsid w:val="007A24E1"/>
    <w:rsid w:val="007A2D9C"/>
    <w:rsid w:val="007B0E0D"/>
    <w:rsid w:val="007B3263"/>
    <w:rsid w:val="007B5193"/>
    <w:rsid w:val="007C2159"/>
    <w:rsid w:val="007C43CD"/>
    <w:rsid w:val="007C5138"/>
    <w:rsid w:val="007C5A7E"/>
    <w:rsid w:val="007C6F09"/>
    <w:rsid w:val="007C709E"/>
    <w:rsid w:val="007D0B71"/>
    <w:rsid w:val="007D6DE2"/>
    <w:rsid w:val="007E0A6C"/>
    <w:rsid w:val="007E2266"/>
    <w:rsid w:val="007E29E0"/>
    <w:rsid w:val="007E36F6"/>
    <w:rsid w:val="007E4C92"/>
    <w:rsid w:val="007E5003"/>
    <w:rsid w:val="007E587C"/>
    <w:rsid w:val="007F3ED5"/>
    <w:rsid w:val="007F4E55"/>
    <w:rsid w:val="007F5353"/>
    <w:rsid w:val="007F6A6E"/>
    <w:rsid w:val="007F7C8E"/>
    <w:rsid w:val="00800E40"/>
    <w:rsid w:val="00801608"/>
    <w:rsid w:val="00807F30"/>
    <w:rsid w:val="00810CF4"/>
    <w:rsid w:val="0081223B"/>
    <w:rsid w:val="00813907"/>
    <w:rsid w:val="0081617D"/>
    <w:rsid w:val="0081786B"/>
    <w:rsid w:val="00821906"/>
    <w:rsid w:val="00823F7F"/>
    <w:rsid w:val="008272EB"/>
    <w:rsid w:val="008274EC"/>
    <w:rsid w:val="0082774E"/>
    <w:rsid w:val="0083089D"/>
    <w:rsid w:val="00831F21"/>
    <w:rsid w:val="008338B4"/>
    <w:rsid w:val="00836483"/>
    <w:rsid w:val="00840EB6"/>
    <w:rsid w:val="008418E6"/>
    <w:rsid w:val="00841F07"/>
    <w:rsid w:val="00843175"/>
    <w:rsid w:val="0084364D"/>
    <w:rsid w:val="008437F2"/>
    <w:rsid w:val="00846D0A"/>
    <w:rsid w:val="00853848"/>
    <w:rsid w:val="0085386B"/>
    <w:rsid w:val="00855448"/>
    <w:rsid w:val="008578A2"/>
    <w:rsid w:val="0085793A"/>
    <w:rsid w:val="0086627B"/>
    <w:rsid w:val="008700D8"/>
    <w:rsid w:val="00870967"/>
    <w:rsid w:val="00870FA2"/>
    <w:rsid w:val="00874167"/>
    <w:rsid w:val="008756FF"/>
    <w:rsid w:val="00880E9A"/>
    <w:rsid w:val="008822FF"/>
    <w:rsid w:val="00883468"/>
    <w:rsid w:val="008836F5"/>
    <w:rsid w:val="00885BFD"/>
    <w:rsid w:val="00887F71"/>
    <w:rsid w:val="00890454"/>
    <w:rsid w:val="00894060"/>
    <w:rsid w:val="008940A2"/>
    <w:rsid w:val="0089477E"/>
    <w:rsid w:val="008966F5"/>
    <w:rsid w:val="008A280B"/>
    <w:rsid w:val="008A52F9"/>
    <w:rsid w:val="008A5AB3"/>
    <w:rsid w:val="008A6AE8"/>
    <w:rsid w:val="008B0F12"/>
    <w:rsid w:val="008B28BC"/>
    <w:rsid w:val="008B4349"/>
    <w:rsid w:val="008B4F30"/>
    <w:rsid w:val="008B5014"/>
    <w:rsid w:val="008B790D"/>
    <w:rsid w:val="008C0024"/>
    <w:rsid w:val="008C3879"/>
    <w:rsid w:val="008C3CDF"/>
    <w:rsid w:val="008C4605"/>
    <w:rsid w:val="008C55D3"/>
    <w:rsid w:val="008C7B85"/>
    <w:rsid w:val="008D5D2D"/>
    <w:rsid w:val="008D6275"/>
    <w:rsid w:val="008E1126"/>
    <w:rsid w:val="008E4DF1"/>
    <w:rsid w:val="008E755A"/>
    <w:rsid w:val="008F020C"/>
    <w:rsid w:val="008F104B"/>
    <w:rsid w:val="008F226D"/>
    <w:rsid w:val="008F23D2"/>
    <w:rsid w:val="008F2B5F"/>
    <w:rsid w:val="00901514"/>
    <w:rsid w:val="00903515"/>
    <w:rsid w:val="00911C91"/>
    <w:rsid w:val="009126CA"/>
    <w:rsid w:val="009130F8"/>
    <w:rsid w:val="0091731C"/>
    <w:rsid w:val="00923D51"/>
    <w:rsid w:val="0092526A"/>
    <w:rsid w:val="0093015F"/>
    <w:rsid w:val="009310C9"/>
    <w:rsid w:val="00934BAD"/>
    <w:rsid w:val="00935CE1"/>
    <w:rsid w:val="00936AC9"/>
    <w:rsid w:val="00944983"/>
    <w:rsid w:val="00945D95"/>
    <w:rsid w:val="0094608C"/>
    <w:rsid w:val="009467CC"/>
    <w:rsid w:val="00950FC6"/>
    <w:rsid w:val="0095165A"/>
    <w:rsid w:val="00951F5F"/>
    <w:rsid w:val="00952396"/>
    <w:rsid w:val="00953D15"/>
    <w:rsid w:val="00956BAB"/>
    <w:rsid w:val="0096002F"/>
    <w:rsid w:val="00960705"/>
    <w:rsid w:val="00967793"/>
    <w:rsid w:val="00967861"/>
    <w:rsid w:val="00972502"/>
    <w:rsid w:val="00975A8B"/>
    <w:rsid w:val="00982735"/>
    <w:rsid w:val="00984437"/>
    <w:rsid w:val="00985A66"/>
    <w:rsid w:val="00986F23"/>
    <w:rsid w:val="0099070E"/>
    <w:rsid w:val="00990C10"/>
    <w:rsid w:val="009940D5"/>
    <w:rsid w:val="00996D30"/>
    <w:rsid w:val="009A1930"/>
    <w:rsid w:val="009A79E9"/>
    <w:rsid w:val="009B22D2"/>
    <w:rsid w:val="009B3DB7"/>
    <w:rsid w:val="009B7CDC"/>
    <w:rsid w:val="009C0034"/>
    <w:rsid w:val="009C0D34"/>
    <w:rsid w:val="009C1326"/>
    <w:rsid w:val="009C1644"/>
    <w:rsid w:val="009C1C8C"/>
    <w:rsid w:val="009C3867"/>
    <w:rsid w:val="009C5208"/>
    <w:rsid w:val="009C53D4"/>
    <w:rsid w:val="009C688E"/>
    <w:rsid w:val="009C71F4"/>
    <w:rsid w:val="009D197C"/>
    <w:rsid w:val="009D1CB5"/>
    <w:rsid w:val="009D2DC1"/>
    <w:rsid w:val="009D4008"/>
    <w:rsid w:val="009E2B3B"/>
    <w:rsid w:val="009E33AC"/>
    <w:rsid w:val="009E3DD6"/>
    <w:rsid w:val="009E500A"/>
    <w:rsid w:val="009E55EB"/>
    <w:rsid w:val="009E6ECD"/>
    <w:rsid w:val="009F17BF"/>
    <w:rsid w:val="009F47FD"/>
    <w:rsid w:val="009F5663"/>
    <w:rsid w:val="009F5C01"/>
    <w:rsid w:val="009F5C06"/>
    <w:rsid w:val="009F6047"/>
    <w:rsid w:val="00A003C8"/>
    <w:rsid w:val="00A01893"/>
    <w:rsid w:val="00A02809"/>
    <w:rsid w:val="00A037A0"/>
    <w:rsid w:val="00A0587E"/>
    <w:rsid w:val="00A06596"/>
    <w:rsid w:val="00A070AD"/>
    <w:rsid w:val="00A07488"/>
    <w:rsid w:val="00A133F7"/>
    <w:rsid w:val="00A16AB3"/>
    <w:rsid w:val="00A21B47"/>
    <w:rsid w:val="00A2268F"/>
    <w:rsid w:val="00A23B66"/>
    <w:rsid w:val="00A246C4"/>
    <w:rsid w:val="00A2488D"/>
    <w:rsid w:val="00A2564B"/>
    <w:rsid w:val="00A26DE5"/>
    <w:rsid w:val="00A27FEF"/>
    <w:rsid w:val="00A30EBA"/>
    <w:rsid w:val="00A41EDD"/>
    <w:rsid w:val="00A42E85"/>
    <w:rsid w:val="00A4507B"/>
    <w:rsid w:val="00A46CAC"/>
    <w:rsid w:val="00A533CC"/>
    <w:rsid w:val="00A53457"/>
    <w:rsid w:val="00A54350"/>
    <w:rsid w:val="00A55B38"/>
    <w:rsid w:val="00A601F7"/>
    <w:rsid w:val="00A629A9"/>
    <w:rsid w:val="00A63571"/>
    <w:rsid w:val="00A63F5A"/>
    <w:rsid w:val="00A64E1C"/>
    <w:rsid w:val="00A65663"/>
    <w:rsid w:val="00A673F3"/>
    <w:rsid w:val="00A67660"/>
    <w:rsid w:val="00A705E6"/>
    <w:rsid w:val="00A71141"/>
    <w:rsid w:val="00A720B0"/>
    <w:rsid w:val="00A72BA3"/>
    <w:rsid w:val="00A74628"/>
    <w:rsid w:val="00A758EC"/>
    <w:rsid w:val="00A774C1"/>
    <w:rsid w:val="00A77CE6"/>
    <w:rsid w:val="00A8036D"/>
    <w:rsid w:val="00A8161A"/>
    <w:rsid w:val="00A84C40"/>
    <w:rsid w:val="00A8731F"/>
    <w:rsid w:val="00AA1EFB"/>
    <w:rsid w:val="00AA2C23"/>
    <w:rsid w:val="00AA52F4"/>
    <w:rsid w:val="00AA538A"/>
    <w:rsid w:val="00AA582D"/>
    <w:rsid w:val="00AA6693"/>
    <w:rsid w:val="00AA7E2B"/>
    <w:rsid w:val="00AB04AC"/>
    <w:rsid w:val="00AB11E5"/>
    <w:rsid w:val="00AB12D8"/>
    <w:rsid w:val="00AB1D9B"/>
    <w:rsid w:val="00AB1EAA"/>
    <w:rsid w:val="00AB6FD2"/>
    <w:rsid w:val="00AB780B"/>
    <w:rsid w:val="00AB7A06"/>
    <w:rsid w:val="00AC3358"/>
    <w:rsid w:val="00AC50A9"/>
    <w:rsid w:val="00AC50B0"/>
    <w:rsid w:val="00AC6FCB"/>
    <w:rsid w:val="00AC7E06"/>
    <w:rsid w:val="00AC7E60"/>
    <w:rsid w:val="00AC7F59"/>
    <w:rsid w:val="00AD2E55"/>
    <w:rsid w:val="00AD6A22"/>
    <w:rsid w:val="00AE114D"/>
    <w:rsid w:val="00AE1D06"/>
    <w:rsid w:val="00AE315E"/>
    <w:rsid w:val="00AE47D7"/>
    <w:rsid w:val="00AE4978"/>
    <w:rsid w:val="00AE65B3"/>
    <w:rsid w:val="00AF1CD5"/>
    <w:rsid w:val="00AF361C"/>
    <w:rsid w:val="00AF4193"/>
    <w:rsid w:val="00B001EF"/>
    <w:rsid w:val="00B002EC"/>
    <w:rsid w:val="00B00E82"/>
    <w:rsid w:val="00B02981"/>
    <w:rsid w:val="00B03C94"/>
    <w:rsid w:val="00B2078D"/>
    <w:rsid w:val="00B228E3"/>
    <w:rsid w:val="00B228FB"/>
    <w:rsid w:val="00B24592"/>
    <w:rsid w:val="00B267BA"/>
    <w:rsid w:val="00B26D8C"/>
    <w:rsid w:val="00B301AC"/>
    <w:rsid w:val="00B313F0"/>
    <w:rsid w:val="00B32489"/>
    <w:rsid w:val="00B339AF"/>
    <w:rsid w:val="00B3445D"/>
    <w:rsid w:val="00B34BA2"/>
    <w:rsid w:val="00B42222"/>
    <w:rsid w:val="00B47154"/>
    <w:rsid w:val="00B514AC"/>
    <w:rsid w:val="00B51DE8"/>
    <w:rsid w:val="00B551B6"/>
    <w:rsid w:val="00B61D2F"/>
    <w:rsid w:val="00B62AD4"/>
    <w:rsid w:val="00B6329A"/>
    <w:rsid w:val="00B6354B"/>
    <w:rsid w:val="00B63D4C"/>
    <w:rsid w:val="00B65BC1"/>
    <w:rsid w:val="00B70D3D"/>
    <w:rsid w:val="00B72095"/>
    <w:rsid w:val="00B737A6"/>
    <w:rsid w:val="00B765D3"/>
    <w:rsid w:val="00B810B2"/>
    <w:rsid w:val="00B8132D"/>
    <w:rsid w:val="00B816AA"/>
    <w:rsid w:val="00B823C7"/>
    <w:rsid w:val="00B83998"/>
    <w:rsid w:val="00B83BB7"/>
    <w:rsid w:val="00B842EA"/>
    <w:rsid w:val="00B9049B"/>
    <w:rsid w:val="00B90BDB"/>
    <w:rsid w:val="00B930BE"/>
    <w:rsid w:val="00B93C7D"/>
    <w:rsid w:val="00B95BF4"/>
    <w:rsid w:val="00B9633A"/>
    <w:rsid w:val="00BA229B"/>
    <w:rsid w:val="00BA4DE5"/>
    <w:rsid w:val="00BB0701"/>
    <w:rsid w:val="00BB2B0A"/>
    <w:rsid w:val="00BB2BC9"/>
    <w:rsid w:val="00BB4CD9"/>
    <w:rsid w:val="00BB4E37"/>
    <w:rsid w:val="00BB72EA"/>
    <w:rsid w:val="00BB749A"/>
    <w:rsid w:val="00BC11D4"/>
    <w:rsid w:val="00BC1228"/>
    <w:rsid w:val="00BC3D2D"/>
    <w:rsid w:val="00BC60AC"/>
    <w:rsid w:val="00BC7A6C"/>
    <w:rsid w:val="00BD160E"/>
    <w:rsid w:val="00BD4091"/>
    <w:rsid w:val="00BD4B25"/>
    <w:rsid w:val="00BD4E39"/>
    <w:rsid w:val="00BE300E"/>
    <w:rsid w:val="00BE5EF7"/>
    <w:rsid w:val="00BE5F6E"/>
    <w:rsid w:val="00BE6FDB"/>
    <w:rsid w:val="00BE7169"/>
    <w:rsid w:val="00BF1F66"/>
    <w:rsid w:val="00BF2B99"/>
    <w:rsid w:val="00BF2BA1"/>
    <w:rsid w:val="00BF30E7"/>
    <w:rsid w:val="00BF342A"/>
    <w:rsid w:val="00BF343B"/>
    <w:rsid w:val="00BF42B5"/>
    <w:rsid w:val="00BF498C"/>
    <w:rsid w:val="00BF5851"/>
    <w:rsid w:val="00C00035"/>
    <w:rsid w:val="00C03EDF"/>
    <w:rsid w:val="00C052AB"/>
    <w:rsid w:val="00C07DC4"/>
    <w:rsid w:val="00C12DE9"/>
    <w:rsid w:val="00C12F11"/>
    <w:rsid w:val="00C16DF5"/>
    <w:rsid w:val="00C17560"/>
    <w:rsid w:val="00C2172B"/>
    <w:rsid w:val="00C24902"/>
    <w:rsid w:val="00C251A5"/>
    <w:rsid w:val="00C31414"/>
    <w:rsid w:val="00C344B4"/>
    <w:rsid w:val="00C41406"/>
    <w:rsid w:val="00C43DAE"/>
    <w:rsid w:val="00C52D94"/>
    <w:rsid w:val="00C54BE6"/>
    <w:rsid w:val="00C5615E"/>
    <w:rsid w:val="00C603C1"/>
    <w:rsid w:val="00C618E7"/>
    <w:rsid w:val="00C61BED"/>
    <w:rsid w:val="00C62E30"/>
    <w:rsid w:val="00C6511E"/>
    <w:rsid w:val="00C65386"/>
    <w:rsid w:val="00C65D38"/>
    <w:rsid w:val="00C71087"/>
    <w:rsid w:val="00C7219F"/>
    <w:rsid w:val="00C737A7"/>
    <w:rsid w:val="00C74264"/>
    <w:rsid w:val="00C77D49"/>
    <w:rsid w:val="00C818BA"/>
    <w:rsid w:val="00C908D3"/>
    <w:rsid w:val="00C919E8"/>
    <w:rsid w:val="00C94AB7"/>
    <w:rsid w:val="00C965E8"/>
    <w:rsid w:val="00C968C6"/>
    <w:rsid w:val="00CA368D"/>
    <w:rsid w:val="00CA5157"/>
    <w:rsid w:val="00CA5EC6"/>
    <w:rsid w:val="00CA7FF0"/>
    <w:rsid w:val="00CB1E50"/>
    <w:rsid w:val="00CB2255"/>
    <w:rsid w:val="00CB2C74"/>
    <w:rsid w:val="00CB2CDE"/>
    <w:rsid w:val="00CB3047"/>
    <w:rsid w:val="00CB4725"/>
    <w:rsid w:val="00CB5C4F"/>
    <w:rsid w:val="00CB70D3"/>
    <w:rsid w:val="00CB75E0"/>
    <w:rsid w:val="00CC037B"/>
    <w:rsid w:val="00CC0753"/>
    <w:rsid w:val="00CC089A"/>
    <w:rsid w:val="00CC0FD0"/>
    <w:rsid w:val="00CC22EF"/>
    <w:rsid w:val="00CC2B62"/>
    <w:rsid w:val="00CC436A"/>
    <w:rsid w:val="00CC589E"/>
    <w:rsid w:val="00CC7F3F"/>
    <w:rsid w:val="00CD0D8B"/>
    <w:rsid w:val="00CD23CD"/>
    <w:rsid w:val="00CD2E39"/>
    <w:rsid w:val="00CD2EE6"/>
    <w:rsid w:val="00CD30CA"/>
    <w:rsid w:val="00CD3B76"/>
    <w:rsid w:val="00CD3EA7"/>
    <w:rsid w:val="00CD58F7"/>
    <w:rsid w:val="00CD617F"/>
    <w:rsid w:val="00CD7D61"/>
    <w:rsid w:val="00CE0047"/>
    <w:rsid w:val="00CE2921"/>
    <w:rsid w:val="00CE4675"/>
    <w:rsid w:val="00CE53E6"/>
    <w:rsid w:val="00CE5E45"/>
    <w:rsid w:val="00CE7A66"/>
    <w:rsid w:val="00CF1939"/>
    <w:rsid w:val="00CF3DD8"/>
    <w:rsid w:val="00CF4E9B"/>
    <w:rsid w:val="00CF5258"/>
    <w:rsid w:val="00D02FCF"/>
    <w:rsid w:val="00D0358E"/>
    <w:rsid w:val="00D03FA8"/>
    <w:rsid w:val="00D06482"/>
    <w:rsid w:val="00D07687"/>
    <w:rsid w:val="00D13ABF"/>
    <w:rsid w:val="00D1478B"/>
    <w:rsid w:val="00D149E1"/>
    <w:rsid w:val="00D14C65"/>
    <w:rsid w:val="00D2172A"/>
    <w:rsid w:val="00D22898"/>
    <w:rsid w:val="00D22AD8"/>
    <w:rsid w:val="00D22CF0"/>
    <w:rsid w:val="00D26B3E"/>
    <w:rsid w:val="00D31665"/>
    <w:rsid w:val="00D33329"/>
    <w:rsid w:val="00D3400A"/>
    <w:rsid w:val="00D345A2"/>
    <w:rsid w:val="00D403B4"/>
    <w:rsid w:val="00D406B7"/>
    <w:rsid w:val="00D52774"/>
    <w:rsid w:val="00D558A3"/>
    <w:rsid w:val="00D55EF4"/>
    <w:rsid w:val="00D55F0B"/>
    <w:rsid w:val="00D605D9"/>
    <w:rsid w:val="00D62ABF"/>
    <w:rsid w:val="00D62B58"/>
    <w:rsid w:val="00D6329B"/>
    <w:rsid w:val="00D641CC"/>
    <w:rsid w:val="00D642D9"/>
    <w:rsid w:val="00D644F0"/>
    <w:rsid w:val="00D64BE4"/>
    <w:rsid w:val="00D71E15"/>
    <w:rsid w:val="00D71FA0"/>
    <w:rsid w:val="00D72D2E"/>
    <w:rsid w:val="00D73974"/>
    <w:rsid w:val="00D80278"/>
    <w:rsid w:val="00D80977"/>
    <w:rsid w:val="00D80E28"/>
    <w:rsid w:val="00D81084"/>
    <w:rsid w:val="00D81FD7"/>
    <w:rsid w:val="00D90893"/>
    <w:rsid w:val="00D9103D"/>
    <w:rsid w:val="00D918EB"/>
    <w:rsid w:val="00D95416"/>
    <w:rsid w:val="00D957A2"/>
    <w:rsid w:val="00D97231"/>
    <w:rsid w:val="00D974CA"/>
    <w:rsid w:val="00D97E33"/>
    <w:rsid w:val="00DA015D"/>
    <w:rsid w:val="00DA1EE1"/>
    <w:rsid w:val="00DA41FC"/>
    <w:rsid w:val="00DA5072"/>
    <w:rsid w:val="00DA5CAA"/>
    <w:rsid w:val="00DA5E16"/>
    <w:rsid w:val="00DA5E60"/>
    <w:rsid w:val="00DA6404"/>
    <w:rsid w:val="00DA6E9B"/>
    <w:rsid w:val="00DA7716"/>
    <w:rsid w:val="00DB0122"/>
    <w:rsid w:val="00DB1DEF"/>
    <w:rsid w:val="00DB227D"/>
    <w:rsid w:val="00DB30FB"/>
    <w:rsid w:val="00DB3855"/>
    <w:rsid w:val="00DB3D3B"/>
    <w:rsid w:val="00DB519B"/>
    <w:rsid w:val="00DB7B55"/>
    <w:rsid w:val="00DB7B5F"/>
    <w:rsid w:val="00DC018C"/>
    <w:rsid w:val="00DC0760"/>
    <w:rsid w:val="00DC1155"/>
    <w:rsid w:val="00DC12FB"/>
    <w:rsid w:val="00DC55A8"/>
    <w:rsid w:val="00DD0580"/>
    <w:rsid w:val="00DD2ED7"/>
    <w:rsid w:val="00DE02F6"/>
    <w:rsid w:val="00DE0CF2"/>
    <w:rsid w:val="00DE3BC9"/>
    <w:rsid w:val="00DE3CC4"/>
    <w:rsid w:val="00DE4591"/>
    <w:rsid w:val="00DE782A"/>
    <w:rsid w:val="00DF293A"/>
    <w:rsid w:val="00DF4274"/>
    <w:rsid w:val="00DF4EA5"/>
    <w:rsid w:val="00DF5452"/>
    <w:rsid w:val="00DF54BA"/>
    <w:rsid w:val="00E04C0B"/>
    <w:rsid w:val="00E04EA8"/>
    <w:rsid w:val="00E07F6E"/>
    <w:rsid w:val="00E10C1A"/>
    <w:rsid w:val="00E10D99"/>
    <w:rsid w:val="00E11AE1"/>
    <w:rsid w:val="00E14582"/>
    <w:rsid w:val="00E16768"/>
    <w:rsid w:val="00E20964"/>
    <w:rsid w:val="00E21F43"/>
    <w:rsid w:val="00E2453A"/>
    <w:rsid w:val="00E271DC"/>
    <w:rsid w:val="00E3035F"/>
    <w:rsid w:val="00E303B1"/>
    <w:rsid w:val="00E31AC6"/>
    <w:rsid w:val="00E3626B"/>
    <w:rsid w:val="00E40F76"/>
    <w:rsid w:val="00E43BE8"/>
    <w:rsid w:val="00E4770A"/>
    <w:rsid w:val="00E51A94"/>
    <w:rsid w:val="00E53F07"/>
    <w:rsid w:val="00E549F9"/>
    <w:rsid w:val="00E550DA"/>
    <w:rsid w:val="00E55A58"/>
    <w:rsid w:val="00E60AE9"/>
    <w:rsid w:val="00E6166A"/>
    <w:rsid w:val="00E61EEA"/>
    <w:rsid w:val="00E64D64"/>
    <w:rsid w:val="00E71333"/>
    <w:rsid w:val="00E71714"/>
    <w:rsid w:val="00E7452E"/>
    <w:rsid w:val="00E75C04"/>
    <w:rsid w:val="00E807A8"/>
    <w:rsid w:val="00E83C20"/>
    <w:rsid w:val="00E844EE"/>
    <w:rsid w:val="00E865F3"/>
    <w:rsid w:val="00E8736A"/>
    <w:rsid w:val="00E87C3D"/>
    <w:rsid w:val="00E91BBF"/>
    <w:rsid w:val="00E95B06"/>
    <w:rsid w:val="00EA043E"/>
    <w:rsid w:val="00EA391A"/>
    <w:rsid w:val="00EA6461"/>
    <w:rsid w:val="00EA7D8A"/>
    <w:rsid w:val="00EB2424"/>
    <w:rsid w:val="00EB3EBD"/>
    <w:rsid w:val="00EB61C3"/>
    <w:rsid w:val="00EC0034"/>
    <w:rsid w:val="00EC4DEB"/>
    <w:rsid w:val="00ED00AE"/>
    <w:rsid w:val="00ED1432"/>
    <w:rsid w:val="00ED1D8F"/>
    <w:rsid w:val="00ED208A"/>
    <w:rsid w:val="00ED36FE"/>
    <w:rsid w:val="00ED39E7"/>
    <w:rsid w:val="00ED6740"/>
    <w:rsid w:val="00EE11A6"/>
    <w:rsid w:val="00EE2514"/>
    <w:rsid w:val="00EE277E"/>
    <w:rsid w:val="00EE347A"/>
    <w:rsid w:val="00EE4C03"/>
    <w:rsid w:val="00EF6445"/>
    <w:rsid w:val="00EF69F5"/>
    <w:rsid w:val="00EF7D17"/>
    <w:rsid w:val="00EF7E81"/>
    <w:rsid w:val="00F00663"/>
    <w:rsid w:val="00F01633"/>
    <w:rsid w:val="00F024B8"/>
    <w:rsid w:val="00F15457"/>
    <w:rsid w:val="00F16EFA"/>
    <w:rsid w:val="00F17523"/>
    <w:rsid w:val="00F231B8"/>
    <w:rsid w:val="00F337B9"/>
    <w:rsid w:val="00F35B17"/>
    <w:rsid w:val="00F35CE2"/>
    <w:rsid w:val="00F36ED5"/>
    <w:rsid w:val="00F43892"/>
    <w:rsid w:val="00F44D8E"/>
    <w:rsid w:val="00F44FA7"/>
    <w:rsid w:val="00F50B54"/>
    <w:rsid w:val="00F52DCA"/>
    <w:rsid w:val="00F53F43"/>
    <w:rsid w:val="00F56447"/>
    <w:rsid w:val="00F572EC"/>
    <w:rsid w:val="00F601E1"/>
    <w:rsid w:val="00F62F98"/>
    <w:rsid w:val="00F63EA1"/>
    <w:rsid w:val="00F66936"/>
    <w:rsid w:val="00F7023E"/>
    <w:rsid w:val="00F719A9"/>
    <w:rsid w:val="00F71D11"/>
    <w:rsid w:val="00F72D37"/>
    <w:rsid w:val="00F7682D"/>
    <w:rsid w:val="00F76CFB"/>
    <w:rsid w:val="00F7798C"/>
    <w:rsid w:val="00F8435F"/>
    <w:rsid w:val="00F872E4"/>
    <w:rsid w:val="00F87A80"/>
    <w:rsid w:val="00F90BE0"/>
    <w:rsid w:val="00F90E47"/>
    <w:rsid w:val="00F93C7E"/>
    <w:rsid w:val="00F94B50"/>
    <w:rsid w:val="00F96C32"/>
    <w:rsid w:val="00FA210F"/>
    <w:rsid w:val="00FA3176"/>
    <w:rsid w:val="00FA4DF9"/>
    <w:rsid w:val="00FA6DE9"/>
    <w:rsid w:val="00FA7315"/>
    <w:rsid w:val="00FB1AB6"/>
    <w:rsid w:val="00FB23DA"/>
    <w:rsid w:val="00FB38E6"/>
    <w:rsid w:val="00FB3A15"/>
    <w:rsid w:val="00FB3CD2"/>
    <w:rsid w:val="00FB4D21"/>
    <w:rsid w:val="00FB6DF9"/>
    <w:rsid w:val="00FB726F"/>
    <w:rsid w:val="00FC02D7"/>
    <w:rsid w:val="00FC036C"/>
    <w:rsid w:val="00FC3A3A"/>
    <w:rsid w:val="00FC5C83"/>
    <w:rsid w:val="00FC5E58"/>
    <w:rsid w:val="00FD3AB7"/>
    <w:rsid w:val="00FD663D"/>
    <w:rsid w:val="00FD6DBB"/>
    <w:rsid w:val="00FE0527"/>
    <w:rsid w:val="00FE4252"/>
    <w:rsid w:val="00FE734B"/>
    <w:rsid w:val="00FE76E8"/>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uiPriority="39" w:semiHidden="0" w:name="toc 5"/>
    <w:lsdException w:uiPriority="39" w:semiHidden="0" w:name="toc 6"/>
    <w:lsdException w:qFormat="1" w:uiPriority="39" w:semiHidden="0" w:name="toc 7"/>
    <w:lsdException w:uiPriority="39" w:semiHidden="0" w:name="toc 8"/>
    <w:lsdException w:qFormat="1" w:uiPriority="39" w:semiHidden="0" w:name="toc 9"/>
    <w:lsdException w:uiPriority="99" w:name="Normal Indent"/>
    <w:lsdException w:qFormat="1"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0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9"/>
    <w:pPr>
      <w:keepNext/>
      <w:keepLines/>
      <w:numPr>
        <w:ilvl w:val="0"/>
        <w:numId w:val="1"/>
      </w:numPr>
      <w:spacing w:before="260" w:beforeLines="80" w:after="163" w:line="240" w:lineRule="auto"/>
      <w:ind w:firstLineChars="0"/>
      <w:jc w:val="center"/>
      <w:outlineLvl w:val="0"/>
    </w:pPr>
    <w:rPr>
      <w:rFonts w:eastAsia="黑体"/>
      <w:kern w:val="44"/>
      <w:sz w:val="36"/>
      <w:szCs w:val="28"/>
    </w:rPr>
  </w:style>
  <w:style w:type="paragraph" w:styleId="3">
    <w:name w:val="heading 2"/>
    <w:basedOn w:val="1"/>
    <w:next w:val="1"/>
    <w:qFormat/>
    <w:uiPriority w:val="9"/>
    <w:pPr>
      <w:keepNext/>
      <w:keepLines/>
      <w:numPr>
        <w:ilvl w:val="1"/>
        <w:numId w:val="1"/>
      </w:numPr>
      <w:spacing w:before="163" w:beforeLines="50" w:after="163" w:afterLines="50"/>
      <w:ind w:firstLineChars="0"/>
      <w:outlineLvl w:val="1"/>
    </w:pPr>
    <w:rPr>
      <w:rFonts w:ascii="Arial" w:hAnsi="Arial" w:eastAsia="黑体"/>
      <w:b/>
      <w:sz w:val="28"/>
    </w:rPr>
  </w:style>
  <w:style w:type="paragraph" w:styleId="4">
    <w:name w:val="heading 3"/>
    <w:basedOn w:val="1"/>
    <w:next w:val="1"/>
    <w:qFormat/>
    <w:uiPriority w:val="9"/>
    <w:pPr>
      <w:keepNext/>
      <w:keepLines/>
      <w:numPr>
        <w:ilvl w:val="2"/>
        <w:numId w:val="1"/>
      </w:numPr>
      <w:spacing w:before="156" w:after="156"/>
      <w:ind w:firstLineChars="0"/>
      <w:outlineLvl w:val="2"/>
    </w:pPr>
    <w:rPr>
      <w:rFonts w:eastAsia="黑体"/>
      <w:b/>
    </w:rPr>
  </w:style>
  <w:style w:type="paragraph" w:styleId="5">
    <w:name w:val="heading 4"/>
    <w:basedOn w:val="1"/>
    <w:next w:val="1"/>
    <w:link w:val="44"/>
    <w:unhideWhenUsed/>
    <w:qFormat/>
    <w:uiPriority w:val="9"/>
    <w:pPr>
      <w:keepNext/>
      <w:keepLines/>
      <w:numPr>
        <w:ilvl w:val="3"/>
        <w:numId w:val="1"/>
      </w:numPr>
      <w:ind w:firstLineChars="0"/>
      <w:outlineLvl w:val="3"/>
    </w:pPr>
    <w:rPr>
      <w:rFonts w:ascii="Cambria" w:hAnsi="Cambria"/>
      <w:b/>
      <w:bCs/>
      <w:szCs w:val="28"/>
    </w:rPr>
  </w:style>
  <w:style w:type="character" w:default="1" w:styleId="29">
    <w:name w:val="Default Paragraph Font"/>
    <w:unhideWhenUsed/>
    <w:uiPriority w:val="1"/>
  </w:style>
  <w:style w:type="table" w:default="1" w:styleId="36">
    <w:name w:val="Normal Table"/>
    <w:unhideWhenUsed/>
    <w:uiPriority w:val="99"/>
    <w:tblPr>
      <w:tblLayout w:type="fixed"/>
      <w:tblCellMar>
        <w:top w:w="0" w:type="dxa"/>
        <w:left w:w="108" w:type="dxa"/>
        <w:bottom w:w="0" w:type="dxa"/>
        <w:right w:w="108" w:type="dxa"/>
      </w:tblCellMar>
    </w:tblPr>
  </w:style>
  <w:style w:type="paragraph" w:styleId="6">
    <w:name w:val="annotation subject"/>
    <w:basedOn w:val="7"/>
    <w:next w:val="7"/>
    <w:link w:val="40"/>
    <w:unhideWhenUsed/>
    <w:uiPriority w:val="99"/>
    <w:rPr>
      <w:b/>
      <w:bCs/>
    </w:rPr>
  </w:style>
  <w:style w:type="paragraph" w:styleId="7">
    <w:name w:val="annotation text"/>
    <w:basedOn w:val="1"/>
    <w:link w:val="39"/>
    <w:unhideWhenUsed/>
    <w:uiPriority w:val="99"/>
    <w:rPr>
      <w:lang w:val="zh-CN" w:eastAsia="zh-CN"/>
    </w:rPr>
  </w:style>
  <w:style w:type="paragraph" w:styleId="8">
    <w:name w:val="toc 7"/>
    <w:basedOn w:val="1"/>
    <w:next w:val="1"/>
    <w:unhideWhenUsed/>
    <w:qFormat/>
    <w:uiPriority w:val="39"/>
    <w:pPr>
      <w:ind w:left="2520" w:leftChars="1200"/>
    </w:pPr>
  </w:style>
  <w:style w:type="paragraph" w:styleId="9">
    <w:name w:val="caption"/>
    <w:basedOn w:val="1"/>
    <w:next w:val="1"/>
    <w:unhideWhenUsed/>
    <w:qFormat/>
    <w:uiPriority w:val="35"/>
    <w:rPr>
      <w:rFonts w:ascii="Calibri Light" w:hAnsi="Calibri Light" w:eastAsia="黑体"/>
      <w:sz w:val="20"/>
      <w:szCs w:val="20"/>
    </w:rPr>
  </w:style>
  <w:style w:type="paragraph" w:styleId="10">
    <w:name w:val="Document Map"/>
    <w:basedOn w:val="1"/>
    <w:link w:val="42"/>
    <w:unhideWhenUsed/>
    <w:qFormat/>
    <w:uiPriority w:val="99"/>
    <w:rPr>
      <w:rFonts w:ascii="宋体"/>
      <w:sz w:val="18"/>
      <w:szCs w:val="18"/>
    </w:rPr>
  </w:style>
  <w:style w:type="paragraph" w:styleId="11">
    <w:name w:val="toc 5"/>
    <w:basedOn w:val="1"/>
    <w:next w:val="1"/>
    <w:unhideWhenUsed/>
    <w:uiPriority w:val="39"/>
    <w:pPr>
      <w:ind w:left="1680" w:leftChars="800"/>
    </w:pPr>
  </w:style>
  <w:style w:type="paragraph" w:styleId="12">
    <w:name w:val="toc 3"/>
    <w:basedOn w:val="1"/>
    <w:next w:val="1"/>
    <w:unhideWhenUsed/>
    <w:qFormat/>
    <w:uiPriority w:val="39"/>
    <w:pPr>
      <w:ind w:left="300" w:leftChars="300" w:firstLine="0" w:firstLineChars="0"/>
      <w:jc w:val="left"/>
    </w:pPr>
  </w:style>
  <w:style w:type="paragraph" w:styleId="13">
    <w:name w:val="Plain Text"/>
    <w:basedOn w:val="1"/>
    <w:link w:val="54"/>
    <w:qFormat/>
    <w:uiPriority w:val="0"/>
    <w:rPr>
      <w:rFonts w:ascii="宋体" w:hAnsi="Courier New"/>
      <w:kern w:val="0"/>
      <w:szCs w:val="20"/>
      <w:lang w:eastAsia="en-US" w:bidi="en-US"/>
    </w:rPr>
  </w:style>
  <w:style w:type="paragraph" w:styleId="14">
    <w:name w:val="toc 8"/>
    <w:basedOn w:val="1"/>
    <w:next w:val="1"/>
    <w:unhideWhenUsed/>
    <w:uiPriority w:val="39"/>
    <w:pPr>
      <w:ind w:left="2940" w:leftChars="1400"/>
    </w:pPr>
  </w:style>
  <w:style w:type="paragraph" w:styleId="15">
    <w:name w:val="Date"/>
    <w:basedOn w:val="1"/>
    <w:next w:val="1"/>
    <w:link w:val="52"/>
    <w:unhideWhenUsed/>
    <w:qFormat/>
    <w:uiPriority w:val="99"/>
    <w:pPr>
      <w:ind w:left="100" w:leftChars="2500"/>
    </w:pPr>
  </w:style>
  <w:style w:type="paragraph" w:styleId="16">
    <w:name w:val="endnote text"/>
    <w:basedOn w:val="1"/>
    <w:unhideWhenUsed/>
    <w:qFormat/>
    <w:uiPriority w:val="99"/>
    <w:pPr>
      <w:snapToGrid w:val="0"/>
      <w:jc w:val="left"/>
    </w:pPr>
  </w:style>
  <w:style w:type="paragraph" w:styleId="17">
    <w:name w:val="Balloon Text"/>
    <w:basedOn w:val="1"/>
    <w:link w:val="41"/>
    <w:unhideWhenUsed/>
    <w:qFormat/>
    <w:uiPriority w:val="99"/>
    <w:pPr>
      <w:spacing w:line="240" w:lineRule="auto"/>
    </w:pPr>
    <w:rPr>
      <w:sz w:val="18"/>
      <w:szCs w:val="18"/>
      <w:lang w:val="zh-CN" w:eastAsia="zh-CN"/>
    </w:rPr>
  </w:style>
  <w:style w:type="paragraph" w:styleId="18">
    <w:name w:val="footer"/>
    <w:basedOn w:val="1"/>
    <w:link w:val="51"/>
    <w:unhideWhenUsed/>
    <w:qFormat/>
    <w:uiPriority w:val="99"/>
    <w:pPr>
      <w:tabs>
        <w:tab w:val="center" w:pos="4153"/>
        <w:tab w:val="right" w:pos="8306"/>
      </w:tabs>
      <w:snapToGrid w:val="0"/>
      <w:jc w:val="left"/>
    </w:pPr>
    <w:rPr>
      <w:sz w:val="18"/>
    </w:rPr>
  </w:style>
  <w:style w:type="paragraph" w:styleId="19">
    <w:name w:val="header"/>
    <w:basedOn w:val="1"/>
    <w:link w:val="50"/>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20">
    <w:name w:val="toc 1"/>
    <w:basedOn w:val="1"/>
    <w:next w:val="1"/>
    <w:unhideWhenUsed/>
    <w:uiPriority w:val="39"/>
    <w:pPr>
      <w:ind w:firstLine="0" w:firstLineChars="0"/>
      <w:jc w:val="left"/>
    </w:pPr>
    <w:rPr>
      <w:rFonts w:eastAsia="黑体"/>
      <w:sz w:val="28"/>
    </w:rPr>
  </w:style>
  <w:style w:type="paragraph" w:styleId="21">
    <w:name w:val="toc 4"/>
    <w:basedOn w:val="1"/>
    <w:next w:val="1"/>
    <w:unhideWhenUsed/>
    <w:uiPriority w:val="39"/>
    <w:pPr>
      <w:ind w:left="1260" w:leftChars="600"/>
    </w:pPr>
  </w:style>
  <w:style w:type="paragraph" w:styleId="22">
    <w:name w:val="footnote text"/>
    <w:basedOn w:val="1"/>
    <w:link w:val="37"/>
    <w:unhideWhenUsed/>
    <w:qFormat/>
    <w:uiPriority w:val="99"/>
    <w:pPr>
      <w:snapToGrid w:val="0"/>
      <w:jc w:val="left"/>
    </w:pPr>
    <w:rPr>
      <w:sz w:val="18"/>
      <w:szCs w:val="18"/>
      <w:lang w:val="zh-CN" w:eastAsia="zh-CN"/>
    </w:rPr>
  </w:style>
  <w:style w:type="paragraph" w:styleId="23">
    <w:name w:val="toc 6"/>
    <w:basedOn w:val="1"/>
    <w:next w:val="1"/>
    <w:unhideWhenUsed/>
    <w:uiPriority w:val="39"/>
    <w:pPr>
      <w:ind w:left="2100" w:leftChars="1000"/>
    </w:pPr>
  </w:style>
  <w:style w:type="paragraph" w:styleId="24">
    <w:name w:val="table of figures"/>
    <w:basedOn w:val="1"/>
    <w:next w:val="1"/>
    <w:unhideWhenUsed/>
    <w:qFormat/>
    <w:uiPriority w:val="99"/>
    <w:pPr>
      <w:ind w:left="200" w:leftChars="200" w:hanging="200" w:hangingChars="200"/>
    </w:pPr>
  </w:style>
  <w:style w:type="paragraph" w:styleId="25">
    <w:name w:val="toc 2"/>
    <w:basedOn w:val="1"/>
    <w:next w:val="1"/>
    <w:unhideWhenUsed/>
    <w:uiPriority w:val="39"/>
    <w:pPr>
      <w:ind w:left="150" w:leftChars="150" w:firstLine="0" w:firstLineChars="0"/>
      <w:jc w:val="left"/>
    </w:pPr>
  </w:style>
  <w:style w:type="paragraph" w:styleId="26">
    <w:name w:val="toc 9"/>
    <w:basedOn w:val="1"/>
    <w:next w:val="1"/>
    <w:unhideWhenUsed/>
    <w:qFormat/>
    <w:uiPriority w:val="39"/>
    <w:pPr>
      <w:ind w:left="3360" w:leftChars="1600"/>
    </w:pPr>
  </w:style>
  <w:style w:type="paragraph" w:styleId="27">
    <w:name w:val="Normal (Web)"/>
    <w:basedOn w:val="1"/>
    <w:unhideWhenUsed/>
    <w:qFormat/>
    <w:uiPriority w:val="99"/>
    <w:pPr>
      <w:spacing w:before="100" w:beforeAutospacing="1" w:after="100" w:afterAutospacing="1" w:line="240" w:lineRule="auto"/>
      <w:ind w:firstLine="0" w:firstLineChars="0"/>
    </w:pPr>
    <w:rPr>
      <w:rFonts w:ascii="宋体" w:hAnsi="宋体" w:cs="宋体"/>
      <w:kern w:val="0"/>
    </w:rPr>
  </w:style>
  <w:style w:type="paragraph" w:styleId="28">
    <w:name w:val="Title"/>
    <w:basedOn w:val="1"/>
    <w:next w:val="1"/>
    <w:link w:val="43"/>
    <w:qFormat/>
    <w:uiPriority w:val="10"/>
    <w:pPr>
      <w:outlineLvl w:val="3"/>
    </w:pPr>
    <w:rPr>
      <w:rFonts w:ascii="Cambria" w:hAnsi="Cambria" w:eastAsia="黑体"/>
      <w:b/>
      <w:bCs/>
      <w:szCs w:val="32"/>
    </w:rPr>
  </w:style>
  <w:style w:type="character" w:styleId="30">
    <w:name w:val="endnote reference"/>
    <w:unhideWhenUsed/>
    <w:qFormat/>
    <w:uiPriority w:val="99"/>
    <w:rPr>
      <w:vertAlign w:val="superscript"/>
    </w:rPr>
  </w:style>
  <w:style w:type="character" w:styleId="31">
    <w:name w:val="FollowedHyperlink"/>
    <w:unhideWhenUsed/>
    <w:uiPriority w:val="99"/>
    <w:rPr>
      <w:color w:val="954F72"/>
      <w:u w:val="single"/>
    </w:rPr>
  </w:style>
  <w:style w:type="character" w:styleId="32">
    <w:name w:val="Emphasis"/>
    <w:basedOn w:val="29"/>
    <w:qFormat/>
    <w:uiPriority w:val="20"/>
    <w:rPr>
      <w:i/>
      <w:iCs/>
    </w:rPr>
  </w:style>
  <w:style w:type="character" w:styleId="33">
    <w:name w:val="Hyperlink"/>
    <w:unhideWhenUsed/>
    <w:uiPriority w:val="99"/>
    <w:rPr>
      <w:color w:val="0563C1"/>
      <w:u w:val="single"/>
    </w:rPr>
  </w:style>
  <w:style w:type="character" w:styleId="34">
    <w:name w:val="annotation reference"/>
    <w:unhideWhenUsed/>
    <w:uiPriority w:val="99"/>
    <w:rPr>
      <w:sz w:val="21"/>
      <w:szCs w:val="21"/>
    </w:rPr>
  </w:style>
  <w:style w:type="character" w:styleId="35">
    <w:name w:val="footnote reference"/>
    <w:unhideWhenUsed/>
    <w:uiPriority w:val="99"/>
    <w:rPr>
      <w:vertAlign w:val="superscript"/>
    </w:rPr>
  </w:style>
  <w:style w:type="character" w:customStyle="1" w:styleId="37">
    <w:name w:val="脚注文本 Char"/>
    <w:link w:val="22"/>
    <w:semiHidden/>
    <w:uiPriority w:val="99"/>
    <w:rPr>
      <w:kern w:val="2"/>
      <w:sz w:val="18"/>
      <w:szCs w:val="18"/>
    </w:rPr>
  </w:style>
  <w:style w:type="paragraph" w:customStyle="1" w:styleId="38">
    <w:name w:val="公式"/>
    <w:basedOn w:val="1"/>
    <w:qFormat/>
    <w:uiPriority w:val="0"/>
    <w:pPr>
      <w:tabs>
        <w:tab w:val="center" w:pos="4200"/>
        <w:tab w:val="right" w:pos="8400"/>
      </w:tabs>
      <w:wordWrap w:val="0"/>
      <w:spacing w:line="240" w:lineRule="auto"/>
      <w:ind w:firstLine="0" w:firstLineChars="0"/>
    </w:pPr>
  </w:style>
  <w:style w:type="character" w:customStyle="1" w:styleId="39">
    <w:name w:val="批注文字 Char"/>
    <w:link w:val="7"/>
    <w:semiHidden/>
    <w:uiPriority w:val="99"/>
    <w:rPr>
      <w:kern w:val="2"/>
      <w:sz w:val="24"/>
      <w:szCs w:val="24"/>
    </w:rPr>
  </w:style>
  <w:style w:type="character" w:customStyle="1" w:styleId="40">
    <w:name w:val="批注主题 Char"/>
    <w:link w:val="6"/>
    <w:semiHidden/>
    <w:qFormat/>
    <w:uiPriority w:val="99"/>
    <w:rPr>
      <w:b/>
      <w:bCs/>
      <w:kern w:val="2"/>
      <w:sz w:val="24"/>
      <w:szCs w:val="24"/>
    </w:rPr>
  </w:style>
  <w:style w:type="character" w:customStyle="1" w:styleId="41">
    <w:name w:val="批注框文本 Char"/>
    <w:link w:val="17"/>
    <w:semiHidden/>
    <w:qFormat/>
    <w:uiPriority w:val="99"/>
    <w:rPr>
      <w:kern w:val="2"/>
      <w:sz w:val="18"/>
      <w:szCs w:val="18"/>
    </w:rPr>
  </w:style>
  <w:style w:type="character" w:customStyle="1" w:styleId="42">
    <w:name w:val="文档结构图 Char"/>
    <w:link w:val="10"/>
    <w:semiHidden/>
    <w:qFormat/>
    <w:uiPriority w:val="99"/>
    <w:rPr>
      <w:rFonts w:ascii="宋体"/>
      <w:kern w:val="2"/>
      <w:sz w:val="18"/>
      <w:szCs w:val="18"/>
    </w:rPr>
  </w:style>
  <w:style w:type="character" w:customStyle="1" w:styleId="43">
    <w:name w:val="标题 Char"/>
    <w:link w:val="28"/>
    <w:qFormat/>
    <w:uiPriority w:val="10"/>
    <w:rPr>
      <w:rFonts w:ascii="Cambria" w:hAnsi="Cambria" w:eastAsia="黑体" w:cs="Times New Roman"/>
      <w:b/>
      <w:bCs/>
      <w:kern w:val="2"/>
      <w:sz w:val="24"/>
      <w:szCs w:val="32"/>
    </w:rPr>
  </w:style>
  <w:style w:type="character" w:customStyle="1" w:styleId="44">
    <w:name w:val="标题 4 Char"/>
    <w:link w:val="5"/>
    <w:qFormat/>
    <w:uiPriority w:val="9"/>
    <w:rPr>
      <w:rFonts w:ascii="Cambria" w:hAnsi="Cambria"/>
      <w:b/>
      <w:bCs/>
      <w:kern w:val="2"/>
      <w:sz w:val="24"/>
      <w:szCs w:val="28"/>
    </w:rPr>
  </w:style>
  <w:style w:type="paragraph" w:customStyle="1" w:styleId="45">
    <w:name w:val="MTDisplayEquation"/>
    <w:basedOn w:val="1"/>
    <w:next w:val="1"/>
    <w:link w:val="46"/>
    <w:qFormat/>
    <w:uiPriority w:val="0"/>
    <w:pPr>
      <w:tabs>
        <w:tab w:val="center" w:pos="4240"/>
        <w:tab w:val="right" w:pos="8500"/>
      </w:tabs>
      <w:ind w:firstLine="480"/>
    </w:pPr>
  </w:style>
  <w:style w:type="character" w:customStyle="1" w:styleId="46">
    <w:name w:val="MTDisplayEquation Char"/>
    <w:link w:val="45"/>
    <w:qFormat/>
    <w:uiPriority w:val="0"/>
    <w:rPr>
      <w:kern w:val="2"/>
      <w:sz w:val="24"/>
      <w:szCs w:val="24"/>
    </w:rPr>
  </w:style>
  <w:style w:type="character" w:customStyle="1" w:styleId="47">
    <w:name w:val="autotype"/>
    <w:basedOn w:val="29"/>
    <w:qFormat/>
    <w:uiPriority w:val="0"/>
  </w:style>
  <w:style w:type="character" w:customStyle="1" w:styleId="48">
    <w:name w:val="light_autotype"/>
    <w:basedOn w:val="29"/>
    <w:qFormat/>
    <w:uiPriority w:val="0"/>
  </w:style>
  <w:style w:type="character" w:customStyle="1" w:styleId="49">
    <w:name w:val="引用1"/>
    <w:basedOn w:val="29"/>
    <w:qFormat/>
    <w:uiPriority w:val="0"/>
  </w:style>
  <w:style w:type="character" w:customStyle="1" w:styleId="50">
    <w:name w:val="页眉 Char"/>
    <w:link w:val="19"/>
    <w:qFormat/>
    <w:uiPriority w:val="99"/>
    <w:rPr>
      <w:kern w:val="2"/>
      <w:sz w:val="18"/>
      <w:szCs w:val="24"/>
    </w:rPr>
  </w:style>
  <w:style w:type="character" w:customStyle="1" w:styleId="51">
    <w:name w:val="页脚 Char"/>
    <w:link w:val="18"/>
    <w:qFormat/>
    <w:uiPriority w:val="99"/>
    <w:rPr>
      <w:kern w:val="2"/>
      <w:sz w:val="18"/>
      <w:szCs w:val="24"/>
    </w:rPr>
  </w:style>
  <w:style w:type="character" w:customStyle="1" w:styleId="52">
    <w:name w:val="日期 Char"/>
    <w:link w:val="15"/>
    <w:semiHidden/>
    <w:qFormat/>
    <w:uiPriority w:val="99"/>
    <w:rPr>
      <w:kern w:val="2"/>
      <w:sz w:val="24"/>
      <w:szCs w:val="24"/>
    </w:rPr>
  </w:style>
  <w:style w:type="paragraph" w:customStyle="1" w:styleId="53">
    <w:name w:val="p0"/>
    <w:basedOn w:val="1"/>
    <w:qFormat/>
    <w:uiPriority w:val="0"/>
    <w:pPr>
      <w:spacing w:line="460" w:lineRule="atLeast"/>
      <w:ind w:firstLine="420" w:firstLineChars="0"/>
    </w:pPr>
    <w:rPr>
      <w:kern w:val="0"/>
    </w:rPr>
  </w:style>
  <w:style w:type="character" w:customStyle="1" w:styleId="54">
    <w:name w:val="纯文本 Char"/>
    <w:link w:val="13"/>
    <w:qFormat/>
    <w:uiPriority w:val="0"/>
    <w:rPr>
      <w:rFonts w:ascii="宋体" w:hAnsi="Courier New"/>
      <w:sz w:val="24"/>
      <w:lang w:eastAsia="en-US" w:bidi="en-US"/>
    </w:rPr>
  </w:style>
  <w:style w:type="character" w:customStyle="1" w:styleId="55">
    <w:name w:val="Intense Reference"/>
    <w:qFormat/>
    <w:uiPriority w:val="32"/>
    <w:rPr>
      <w:b/>
      <w:bCs/>
      <w:smallCaps/>
      <w:color w:val="5B9BD5"/>
      <w:spacing w:val="5"/>
    </w:rPr>
  </w:style>
  <w:style w:type="paragraph" w:customStyle="1" w:styleId="56">
    <w:name w:val="参考文献——partain"/>
    <w:basedOn w:val="1"/>
    <w:link w:val="58"/>
    <w:qFormat/>
    <w:uiPriority w:val="0"/>
    <w:pPr>
      <w:spacing w:line="400" w:lineRule="atLeast"/>
      <w:ind w:left="200" w:hanging="200" w:hangingChars="200"/>
    </w:pPr>
    <w:rPr>
      <w:rFonts w:cs="宋体"/>
      <w:sz w:val="21"/>
      <w:szCs w:val="28"/>
    </w:rPr>
  </w:style>
  <w:style w:type="paragraph" w:customStyle="1" w:styleId="57">
    <w:name w:val="图-partian"/>
    <w:basedOn w:val="1"/>
    <w:link w:val="59"/>
    <w:qFormat/>
    <w:uiPriority w:val="0"/>
    <w:pPr>
      <w:ind w:firstLine="0" w:firstLineChars="0"/>
      <w:jc w:val="center"/>
      <w:outlineLvl w:val="0"/>
    </w:pPr>
    <w:rPr>
      <w:rFonts w:eastAsia="楷体"/>
      <w:sz w:val="18"/>
    </w:rPr>
  </w:style>
  <w:style w:type="character" w:customStyle="1" w:styleId="58">
    <w:name w:val="参考文献——partain Char"/>
    <w:link w:val="56"/>
    <w:qFormat/>
    <w:uiPriority w:val="0"/>
    <w:rPr>
      <w:rFonts w:cs="宋体"/>
      <w:kern w:val="2"/>
      <w:sz w:val="21"/>
      <w:szCs w:val="28"/>
    </w:rPr>
  </w:style>
  <w:style w:type="character" w:customStyle="1" w:styleId="59">
    <w:name w:val="图-partian Char"/>
    <w:link w:val="57"/>
    <w:qFormat/>
    <w:uiPriority w:val="0"/>
    <w:rPr>
      <w:rFonts w:eastAsia="楷体"/>
      <w:kern w:val="2"/>
      <w:sz w:val="18"/>
      <w:szCs w:val="24"/>
    </w:rPr>
  </w:style>
  <w:style w:type="paragraph" w:customStyle="1" w:styleId="60">
    <w:name w:val="List Paragraph"/>
    <w:basedOn w:val="1"/>
    <w:qFormat/>
    <w:uiPriority w:val="34"/>
    <w:pPr>
      <w:ind w:firstLine="420"/>
    </w:pPr>
  </w:style>
  <w:style w:type="character" w:customStyle="1" w:styleId="61">
    <w:name w:val="apple-converted-space"/>
    <w:basedOn w:val="29"/>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45.wmf"/><Relationship Id="rId97" Type="http://schemas.openxmlformats.org/officeDocument/2006/relationships/oleObject" Target="embeddings/oleObject40.bin"/><Relationship Id="rId96" Type="http://schemas.openxmlformats.org/officeDocument/2006/relationships/image" Target="media/image44.wmf"/><Relationship Id="rId95" Type="http://schemas.openxmlformats.org/officeDocument/2006/relationships/oleObject" Target="embeddings/oleObject39.bin"/><Relationship Id="rId94" Type="http://schemas.openxmlformats.org/officeDocument/2006/relationships/image" Target="media/image43.png"/><Relationship Id="rId93" Type="http://schemas.openxmlformats.org/officeDocument/2006/relationships/image" Target="media/image42.wmf"/><Relationship Id="rId92" Type="http://schemas.openxmlformats.org/officeDocument/2006/relationships/oleObject" Target="embeddings/oleObject38.bin"/><Relationship Id="rId91" Type="http://schemas.openxmlformats.org/officeDocument/2006/relationships/image" Target="media/image41.wmf"/><Relationship Id="rId90" Type="http://schemas.openxmlformats.org/officeDocument/2006/relationships/oleObject" Target="embeddings/oleObject37.bin"/><Relationship Id="rId9" Type="http://schemas.openxmlformats.org/officeDocument/2006/relationships/footer" Target="footer2.xml"/><Relationship Id="rId89" Type="http://schemas.openxmlformats.org/officeDocument/2006/relationships/image" Target="media/image40.wmf"/><Relationship Id="rId88" Type="http://schemas.openxmlformats.org/officeDocument/2006/relationships/oleObject" Target="embeddings/oleObject36.bin"/><Relationship Id="rId87" Type="http://schemas.openxmlformats.org/officeDocument/2006/relationships/image" Target="media/image39.wmf"/><Relationship Id="rId86" Type="http://schemas.openxmlformats.org/officeDocument/2006/relationships/oleObject" Target="embeddings/oleObject35.bin"/><Relationship Id="rId85" Type="http://schemas.openxmlformats.org/officeDocument/2006/relationships/image" Target="media/image38.png"/><Relationship Id="rId84" Type="http://schemas.openxmlformats.org/officeDocument/2006/relationships/image" Target="media/image37.wmf"/><Relationship Id="rId83" Type="http://schemas.openxmlformats.org/officeDocument/2006/relationships/oleObject" Target="embeddings/oleObject34.bin"/><Relationship Id="rId82" Type="http://schemas.openxmlformats.org/officeDocument/2006/relationships/image" Target="media/image36.wmf"/><Relationship Id="rId81" Type="http://schemas.openxmlformats.org/officeDocument/2006/relationships/oleObject" Target="embeddings/oleObject33.bin"/><Relationship Id="rId80" Type="http://schemas.openxmlformats.org/officeDocument/2006/relationships/image" Target="media/image35.wmf"/><Relationship Id="rId8" Type="http://schemas.openxmlformats.org/officeDocument/2006/relationships/footer" Target="footer1.xml"/><Relationship Id="rId79" Type="http://schemas.openxmlformats.org/officeDocument/2006/relationships/oleObject" Target="embeddings/oleObject32.bin"/><Relationship Id="rId78" Type="http://schemas.openxmlformats.org/officeDocument/2006/relationships/image" Target="media/image34.wmf"/><Relationship Id="rId77" Type="http://schemas.openxmlformats.org/officeDocument/2006/relationships/oleObject" Target="embeddings/oleObject31.bin"/><Relationship Id="rId76" Type="http://schemas.openxmlformats.org/officeDocument/2006/relationships/image" Target="media/image33.wmf"/><Relationship Id="rId75" Type="http://schemas.openxmlformats.org/officeDocument/2006/relationships/oleObject" Target="embeddings/oleObject30.bin"/><Relationship Id="rId74" Type="http://schemas.openxmlformats.org/officeDocument/2006/relationships/image" Target="media/image32.wmf"/><Relationship Id="rId73" Type="http://schemas.openxmlformats.org/officeDocument/2006/relationships/oleObject" Target="embeddings/oleObject29.bin"/><Relationship Id="rId72" Type="http://schemas.openxmlformats.org/officeDocument/2006/relationships/image" Target="media/image31.wmf"/><Relationship Id="rId71" Type="http://schemas.openxmlformats.org/officeDocument/2006/relationships/oleObject" Target="embeddings/oleObject28.bin"/><Relationship Id="rId70" Type="http://schemas.openxmlformats.org/officeDocument/2006/relationships/image" Target="media/image30.wmf"/><Relationship Id="rId7" Type="http://schemas.openxmlformats.org/officeDocument/2006/relationships/header" Target="header3.xml"/><Relationship Id="rId69" Type="http://schemas.openxmlformats.org/officeDocument/2006/relationships/oleObject" Target="embeddings/oleObject27.bin"/><Relationship Id="rId68" Type="http://schemas.openxmlformats.org/officeDocument/2006/relationships/image" Target="media/image29.wmf"/><Relationship Id="rId67" Type="http://schemas.openxmlformats.org/officeDocument/2006/relationships/oleObject" Target="embeddings/oleObject26.bin"/><Relationship Id="rId66" Type="http://schemas.openxmlformats.org/officeDocument/2006/relationships/image" Target="media/image28.wmf"/><Relationship Id="rId65" Type="http://schemas.openxmlformats.org/officeDocument/2006/relationships/oleObject" Target="embeddings/oleObject25.bin"/><Relationship Id="rId64" Type="http://schemas.openxmlformats.org/officeDocument/2006/relationships/image" Target="media/image27.wmf"/><Relationship Id="rId63" Type="http://schemas.openxmlformats.org/officeDocument/2006/relationships/oleObject" Target="embeddings/oleObject24.bin"/><Relationship Id="rId62" Type="http://schemas.openxmlformats.org/officeDocument/2006/relationships/image" Target="media/image26.wmf"/><Relationship Id="rId61" Type="http://schemas.openxmlformats.org/officeDocument/2006/relationships/oleObject" Target="embeddings/oleObject23.bin"/><Relationship Id="rId60" Type="http://schemas.openxmlformats.org/officeDocument/2006/relationships/image" Target="media/image25.png"/><Relationship Id="rId6" Type="http://schemas.openxmlformats.org/officeDocument/2006/relationships/header" Target="header2.xml"/><Relationship Id="rId59" Type="http://schemas.openxmlformats.org/officeDocument/2006/relationships/image" Target="media/image24.wmf"/><Relationship Id="rId584" Type="http://schemas.openxmlformats.org/officeDocument/2006/relationships/fontTable" Target="fontTable.xml"/><Relationship Id="rId583" Type="http://schemas.openxmlformats.org/officeDocument/2006/relationships/customXml" Target="../customXml/item2.xml"/><Relationship Id="rId582" Type="http://schemas.openxmlformats.org/officeDocument/2006/relationships/numbering" Target="numbering.xml"/><Relationship Id="rId581" Type="http://schemas.openxmlformats.org/officeDocument/2006/relationships/customXml" Target="../customXml/item1.xml"/><Relationship Id="rId580" Type="http://schemas.openxmlformats.org/officeDocument/2006/relationships/image" Target="media/image1.tiff"/><Relationship Id="rId58" Type="http://schemas.openxmlformats.org/officeDocument/2006/relationships/oleObject" Target="embeddings/oleObject22.bin"/><Relationship Id="rId579" Type="http://schemas.openxmlformats.org/officeDocument/2006/relationships/image" Target="media/image315.png"/><Relationship Id="rId578" Type="http://schemas.openxmlformats.org/officeDocument/2006/relationships/image" Target="media/image314.png"/><Relationship Id="rId577" Type="http://schemas.openxmlformats.org/officeDocument/2006/relationships/image" Target="media/image313.jpeg"/><Relationship Id="rId576" Type="http://schemas.openxmlformats.org/officeDocument/2006/relationships/image" Target="media/image312.jpeg"/><Relationship Id="rId575" Type="http://schemas.openxmlformats.org/officeDocument/2006/relationships/image" Target="media/image311.png"/><Relationship Id="rId574" Type="http://schemas.openxmlformats.org/officeDocument/2006/relationships/image" Target="media/image310.png"/><Relationship Id="rId573" Type="http://schemas.openxmlformats.org/officeDocument/2006/relationships/image" Target="media/image309.png"/><Relationship Id="rId572" Type="http://schemas.openxmlformats.org/officeDocument/2006/relationships/image" Target="media/image308.jpeg"/><Relationship Id="rId571" Type="http://schemas.openxmlformats.org/officeDocument/2006/relationships/image" Target="media/image307.jpeg"/><Relationship Id="rId570" Type="http://schemas.openxmlformats.org/officeDocument/2006/relationships/image" Target="media/image306.png"/><Relationship Id="rId57" Type="http://schemas.openxmlformats.org/officeDocument/2006/relationships/image" Target="media/image23.wmf"/><Relationship Id="rId569" Type="http://schemas.openxmlformats.org/officeDocument/2006/relationships/image" Target="media/image305.png"/><Relationship Id="rId568" Type="http://schemas.openxmlformats.org/officeDocument/2006/relationships/image" Target="media/image304.png"/><Relationship Id="rId567" Type="http://schemas.openxmlformats.org/officeDocument/2006/relationships/image" Target="media/image303.jpeg"/><Relationship Id="rId566" Type="http://schemas.openxmlformats.org/officeDocument/2006/relationships/image" Target="media/image302.jpeg"/><Relationship Id="rId565" Type="http://schemas.openxmlformats.org/officeDocument/2006/relationships/image" Target="media/image301.jpeg"/><Relationship Id="rId564" Type="http://schemas.openxmlformats.org/officeDocument/2006/relationships/image" Target="media/image300.jpeg"/><Relationship Id="rId563" Type="http://schemas.openxmlformats.org/officeDocument/2006/relationships/image" Target="media/image299.jpeg"/><Relationship Id="rId562" Type="http://schemas.openxmlformats.org/officeDocument/2006/relationships/image" Target="media/image298.png"/><Relationship Id="rId561" Type="http://schemas.openxmlformats.org/officeDocument/2006/relationships/image" Target="media/image297.png"/><Relationship Id="rId560" Type="http://schemas.openxmlformats.org/officeDocument/2006/relationships/image" Target="media/image296.wmf"/><Relationship Id="rId56" Type="http://schemas.openxmlformats.org/officeDocument/2006/relationships/oleObject" Target="embeddings/oleObject21.bin"/><Relationship Id="rId559" Type="http://schemas.openxmlformats.org/officeDocument/2006/relationships/oleObject" Target="embeddings/oleObject251.bin"/><Relationship Id="rId558" Type="http://schemas.openxmlformats.org/officeDocument/2006/relationships/image" Target="media/image295.wmf"/><Relationship Id="rId557" Type="http://schemas.openxmlformats.org/officeDocument/2006/relationships/oleObject" Target="embeddings/oleObject250.bin"/><Relationship Id="rId556" Type="http://schemas.openxmlformats.org/officeDocument/2006/relationships/image" Target="media/image294.jpeg"/><Relationship Id="rId555" Type="http://schemas.openxmlformats.org/officeDocument/2006/relationships/image" Target="media/image293.wmf"/><Relationship Id="rId554" Type="http://schemas.openxmlformats.org/officeDocument/2006/relationships/oleObject" Target="embeddings/oleObject249.bin"/><Relationship Id="rId553" Type="http://schemas.openxmlformats.org/officeDocument/2006/relationships/image" Target="media/image292.wmf"/><Relationship Id="rId552" Type="http://schemas.openxmlformats.org/officeDocument/2006/relationships/oleObject" Target="embeddings/oleObject248.bin"/><Relationship Id="rId551" Type="http://schemas.openxmlformats.org/officeDocument/2006/relationships/image" Target="media/image291.wmf"/><Relationship Id="rId550" Type="http://schemas.openxmlformats.org/officeDocument/2006/relationships/oleObject" Target="embeddings/oleObject247.bin"/><Relationship Id="rId55" Type="http://schemas.openxmlformats.org/officeDocument/2006/relationships/image" Target="media/image22.wmf"/><Relationship Id="rId549" Type="http://schemas.openxmlformats.org/officeDocument/2006/relationships/image" Target="media/image290.wmf"/><Relationship Id="rId548" Type="http://schemas.openxmlformats.org/officeDocument/2006/relationships/oleObject" Target="embeddings/oleObject246.bin"/><Relationship Id="rId547" Type="http://schemas.openxmlformats.org/officeDocument/2006/relationships/image" Target="media/image289.png"/><Relationship Id="rId546" Type="http://schemas.openxmlformats.org/officeDocument/2006/relationships/image" Target="media/image288.png"/><Relationship Id="rId545" Type="http://schemas.openxmlformats.org/officeDocument/2006/relationships/image" Target="media/image287.png"/><Relationship Id="rId544" Type="http://schemas.openxmlformats.org/officeDocument/2006/relationships/oleObject" Target="embeddings/oleObject245.bin"/><Relationship Id="rId543" Type="http://schemas.openxmlformats.org/officeDocument/2006/relationships/image" Target="media/image286.wmf"/><Relationship Id="rId542" Type="http://schemas.openxmlformats.org/officeDocument/2006/relationships/oleObject" Target="embeddings/oleObject244.bin"/><Relationship Id="rId541" Type="http://schemas.openxmlformats.org/officeDocument/2006/relationships/image" Target="media/image285.wmf"/><Relationship Id="rId540" Type="http://schemas.openxmlformats.org/officeDocument/2006/relationships/oleObject" Target="embeddings/oleObject243.bin"/><Relationship Id="rId54" Type="http://schemas.openxmlformats.org/officeDocument/2006/relationships/oleObject" Target="embeddings/oleObject20.bin"/><Relationship Id="rId539" Type="http://schemas.openxmlformats.org/officeDocument/2006/relationships/image" Target="media/image284.wmf"/><Relationship Id="rId538" Type="http://schemas.openxmlformats.org/officeDocument/2006/relationships/oleObject" Target="embeddings/oleObject242.bin"/><Relationship Id="rId537" Type="http://schemas.openxmlformats.org/officeDocument/2006/relationships/image" Target="media/image283.wmf"/><Relationship Id="rId536" Type="http://schemas.openxmlformats.org/officeDocument/2006/relationships/oleObject" Target="embeddings/oleObject241.bin"/><Relationship Id="rId535" Type="http://schemas.openxmlformats.org/officeDocument/2006/relationships/image" Target="media/image282.wmf"/><Relationship Id="rId534" Type="http://schemas.openxmlformats.org/officeDocument/2006/relationships/oleObject" Target="embeddings/oleObject240.bin"/><Relationship Id="rId533" Type="http://schemas.openxmlformats.org/officeDocument/2006/relationships/image" Target="media/image281.wmf"/><Relationship Id="rId532" Type="http://schemas.openxmlformats.org/officeDocument/2006/relationships/oleObject" Target="embeddings/oleObject239.bin"/><Relationship Id="rId531" Type="http://schemas.openxmlformats.org/officeDocument/2006/relationships/image" Target="media/image280.wmf"/><Relationship Id="rId530" Type="http://schemas.openxmlformats.org/officeDocument/2006/relationships/oleObject" Target="embeddings/oleObject238.bin"/><Relationship Id="rId53" Type="http://schemas.openxmlformats.org/officeDocument/2006/relationships/image" Target="media/image21.wmf"/><Relationship Id="rId529" Type="http://schemas.openxmlformats.org/officeDocument/2006/relationships/image" Target="media/image279.wmf"/><Relationship Id="rId528" Type="http://schemas.openxmlformats.org/officeDocument/2006/relationships/oleObject" Target="embeddings/oleObject237.bin"/><Relationship Id="rId527" Type="http://schemas.openxmlformats.org/officeDocument/2006/relationships/image" Target="media/image278.wmf"/><Relationship Id="rId526" Type="http://schemas.openxmlformats.org/officeDocument/2006/relationships/oleObject" Target="embeddings/oleObject236.bin"/><Relationship Id="rId525" Type="http://schemas.openxmlformats.org/officeDocument/2006/relationships/image" Target="media/image277.wmf"/><Relationship Id="rId524" Type="http://schemas.openxmlformats.org/officeDocument/2006/relationships/oleObject" Target="embeddings/oleObject235.bin"/><Relationship Id="rId523" Type="http://schemas.openxmlformats.org/officeDocument/2006/relationships/image" Target="media/image276.wmf"/><Relationship Id="rId522" Type="http://schemas.openxmlformats.org/officeDocument/2006/relationships/oleObject" Target="embeddings/oleObject234.bin"/><Relationship Id="rId521" Type="http://schemas.openxmlformats.org/officeDocument/2006/relationships/image" Target="media/image275.wmf"/><Relationship Id="rId520" Type="http://schemas.openxmlformats.org/officeDocument/2006/relationships/oleObject" Target="embeddings/oleObject233.bin"/><Relationship Id="rId52" Type="http://schemas.openxmlformats.org/officeDocument/2006/relationships/oleObject" Target="embeddings/oleObject19.bin"/><Relationship Id="rId519" Type="http://schemas.openxmlformats.org/officeDocument/2006/relationships/image" Target="media/image274.wmf"/><Relationship Id="rId518" Type="http://schemas.openxmlformats.org/officeDocument/2006/relationships/oleObject" Target="embeddings/oleObject232.bin"/><Relationship Id="rId517" Type="http://schemas.openxmlformats.org/officeDocument/2006/relationships/oleObject" Target="embeddings/oleObject231.bin"/><Relationship Id="rId516" Type="http://schemas.openxmlformats.org/officeDocument/2006/relationships/image" Target="media/image273.wmf"/><Relationship Id="rId515" Type="http://schemas.openxmlformats.org/officeDocument/2006/relationships/oleObject" Target="embeddings/oleObject230.bin"/><Relationship Id="rId514" Type="http://schemas.openxmlformats.org/officeDocument/2006/relationships/image" Target="media/image272.wmf"/><Relationship Id="rId513" Type="http://schemas.openxmlformats.org/officeDocument/2006/relationships/oleObject" Target="embeddings/oleObject229.bin"/><Relationship Id="rId512" Type="http://schemas.openxmlformats.org/officeDocument/2006/relationships/image" Target="media/image271.wmf"/><Relationship Id="rId511" Type="http://schemas.openxmlformats.org/officeDocument/2006/relationships/oleObject" Target="embeddings/oleObject228.bin"/><Relationship Id="rId510" Type="http://schemas.openxmlformats.org/officeDocument/2006/relationships/image" Target="media/image270.wmf"/><Relationship Id="rId51" Type="http://schemas.openxmlformats.org/officeDocument/2006/relationships/image" Target="media/image20.wmf"/><Relationship Id="rId509" Type="http://schemas.openxmlformats.org/officeDocument/2006/relationships/oleObject" Target="embeddings/oleObject227.bin"/><Relationship Id="rId508" Type="http://schemas.openxmlformats.org/officeDocument/2006/relationships/image" Target="media/image269.wmf"/><Relationship Id="rId507" Type="http://schemas.openxmlformats.org/officeDocument/2006/relationships/oleObject" Target="embeddings/oleObject226.bin"/><Relationship Id="rId506" Type="http://schemas.openxmlformats.org/officeDocument/2006/relationships/image" Target="media/image268.wmf"/><Relationship Id="rId505" Type="http://schemas.openxmlformats.org/officeDocument/2006/relationships/oleObject" Target="embeddings/oleObject225.bin"/><Relationship Id="rId504" Type="http://schemas.openxmlformats.org/officeDocument/2006/relationships/image" Target="media/image267.wmf"/><Relationship Id="rId503" Type="http://schemas.openxmlformats.org/officeDocument/2006/relationships/oleObject" Target="embeddings/oleObject224.bin"/><Relationship Id="rId502" Type="http://schemas.openxmlformats.org/officeDocument/2006/relationships/image" Target="media/image266.wmf"/><Relationship Id="rId501" Type="http://schemas.openxmlformats.org/officeDocument/2006/relationships/oleObject" Target="embeddings/oleObject223.bin"/><Relationship Id="rId500" Type="http://schemas.openxmlformats.org/officeDocument/2006/relationships/image" Target="media/image265.wmf"/><Relationship Id="rId50" Type="http://schemas.openxmlformats.org/officeDocument/2006/relationships/oleObject" Target="embeddings/oleObject18.bin"/><Relationship Id="rId5" Type="http://schemas.openxmlformats.org/officeDocument/2006/relationships/header" Target="header1.xml"/><Relationship Id="rId499" Type="http://schemas.openxmlformats.org/officeDocument/2006/relationships/oleObject" Target="embeddings/oleObject222.bin"/><Relationship Id="rId498" Type="http://schemas.openxmlformats.org/officeDocument/2006/relationships/image" Target="media/image264.wmf"/><Relationship Id="rId497" Type="http://schemas.openxmlformats.org/officeDocument/2006/relationships/oleObject" Target="embeddings/oleObject221.bin"/><Relationship Id="rId496" Type="http://schemas.openxmlformats.org/officeDocument/2006/relationships/image" Target="media/image263.wmf"/><Relationship Id="rId495" Type="http://schemas.openxmlformats.org/officeDocument/2006/relationships/oleObject" Target="embeddings/oleObject220.bin"/><Relationship Id="rId494" Type="http://schemas.openxmlformats.org/officeDocument/2006/relationships/image" Target="media/image262.wmf"/><Relationship Id="rId493" Type="http://schemas.openxmlformats.org/officeDocument/2006/relationships/oleObject" Target="embeddings/oleObject219.bin"/><Relationship Id="rId492" Type="http://schemas.openxmlformats.org/officeDocument/2006/relationships/image" Target="media/image261.wmf"/><Relationship Id="rId491" Type="http://schemas.openxmlformats.org/officeDocument/2006/relationships/oleObject" Target="embeddings/oleObject218.bin"/><Relationship Id="rId490" Type="http://schemas.openxmlformats.org/officeDocument/2006/relationships/image" Target="media/image260.wmf"/><Relationship Id="rId49" Type="http://schemas.openxmlformats.org/officeDocument/2006/relationships/image" Target="media/image19.wmf"/><Relationship Id="rId489" Type="http://schemas.openxmlformats.org/officeDocument/2006/relationships/oleObject" Target="embeddings/oleObject217.bin"/><Relationship Id="rId488" Type="http://schemas.openxmlformats.org/officeDocument/2006/relationships/image" Target="media/image259.wmf"/><Relationship Id="rId487" Type="http://schemas.openxmlformats.org/officeDocument/2006/relationships/oleObject" Target="embeddings/oleObject216.bin"/><Relationship Id="rId486" Type="http://schemas.openxmlformats.org/officeDocument/2006/relationships/image" Target="media/image258.wmf"/><Relationship Id="rId485" Type="http://schemas.openxmlformats.org/officeDocument/2006/relationships/oleObject" Target="embeddings/oleObject215.bin"/><Relationship Id="rId484" Type="http://schemas.openxmlformats.org/officeDocument/2006/relationships/image" Target="media/image257.wmf"/><Relationship Id="rId483" Type="http://schemas.openxmlformats.org/officeDocument/2006/relationships/oleObject" Target="embeddings/oleObject214.bin"/><Relationship Id="rId482" Type="http://schemas.openxmlformats.org/officeDocument/2006/relationships/image" Target="media/image256.wmf"/><Relationship Id="rId481" Type="http://schemas.openxmlformats.org/officeDocument/2006/relationships/oleObject" Target="embeddings/oleObject213.bin"/><Relationship Id="rId480" Type="http://schemas.openxmlformats.org/officeDocument/2006/relationships/image" Target="media/image255.wmf"/><Relationship Id="rId48" Type="http://schemas.openxmlformats.org/officeDocument/2006/relationships/oleObject" Target="embeddings/oleObject17.bin"/><Relationship Id="rId479" Type="http://schemas.openxmlformats.org/officeDocument/2006/relationships/oleObject" Target="embeddings/oleObject212.bin"/><Relationship Id="rId478" Type="http://schemas.openxmlformats.org/officeDocument/2006/relationships/image" Target="media/image254.wmf"/><Relationship Id="rId477" Type="http://schemas.openxmlformats.org/officeDocument/2006/relationships/oleObject" Target="embeddings/oleObject211.bin"/><Relationship Id="rId476" Type="http://schemas.openxmlformats.org/officeDocument/2006/relationships/image" Target="media/image253.png"/><Relationship Id="rId475" Type="http://schemas.openxmlformats.org/officeDocument/2006/relationships/image" Target="media/image252.png"/><Relationship Id="rId474" Type="http://schemas.openxmlformats.org/officeDocument/2006/relationships/image" Target="media/image251.png"/><Relationship Id="rId473" Type="http://schemas.openxmlformats.org/officeDocument/2006/relationships/image" Target="media/image250.png"/><Relationship Id="rId472" Type="http://schemas.openxmlformats.org/officeDocument/2006/relationships/image" Target="media/image249.wmf"/><Relationship Id="rId471" Type="http://schemas.openxmlformats.org/officeDocument/2006/relationships/oleObject" Target="embeddings/oleObject210.bin"/><Relationship Id="rId470" Type="http://schemas.openxmlformats.org/officeDocument/2006/relationships/image" Target="media/image248.png"/><Relationship Id="rId47" Type="http://schemas.openxmlformats.org/officeDocument/2006/relationships/image" Target="media/image18.wmf"/><Relationship Id="rId469" Type="http://schemas.openxmlformats.org/officeDocument/2006/relationships/image" Target="media/image247.wmf"/><Relationship Id="rId468" Type="http://schemas.openxmlformats.org/officeDocument/2006/relationships/oleObject" Target="embeddings/oleObject209.bin"/><Relationship Id="rId467" Type="http://schemas.openxmlformats.org/officeDocument/2006/relationships/image" Target="media/image246.wmf"/><Relationship Id="rId466" Type="http://schemas.openxmlformats.org/officeDocument/2006/relationships/oleObject" Target="embeddings/oleObject208.bin"/><Relationship Id="rId465" Type="http://schemas.openxmlformats.org/officeDocument/2006/relationships/image" Target="media/image245.wmf"/><Relationship Id="rId464" Type="http://schemas.openxmlformats.org/officeDocument/2006/relationships/oleObject" Target="embeddings/oleObject207.bin"/><Relationship Id="rId463" Type="http://schemas.openxmlformats.org/officeDocument/2006/relationships/image" Target="media/image244.wmf"/><Relationship Id="rId462" Type="http://schemas.openxmlformats.org/officeDocument/2006/relationships/oleObject" Target="embeddings/oleObject206.bin"/><Relationship Id="rId461" Type="http://schemas.openxmlformats.org/officeDocument/2006/relationships/image" Target="media/image243.wmf"/><Relationship Id="rId460" Type="http://schemas.openxmlformats.org/officeDocument/2006/relationships/oleObject" Target="embeddings/oleObject205.bin"/><Relationship Id="rId46" Type="http://schemas.openxmlformats.org/officeDocument/2006/relationships/oleObject" Target="embeddings/oleObject16.bin"/><Relationship Id="rId459" Type="http://schemas.openxmlformats.org/officeDocument/2006/relationships/image" Target="media/image242.wmf"/><Relationship Id="rId458" Type="http://schemas.openxmlformats.org/officeDocument/2006/relationships/oleObject" Target="embeddings/oleObject204.bin"/><Relationship Id="rId457" Type="http://schemas.openxmlformats.org/officeDocument/2006/relationships/image" Target="media/image241.wmf"/><Relationship Id="rId456" Type="http://schemas.openxmlformats.org/officeDocument/2006/relationships/oleObject" Target="embeddings/oleObject203.bin"/><Relationship Id="rId455" Type="http://schemas.openxmlformats.org/officeDocument/2006/relationships/image" Target="media/image240.wmf"/><Relationship Id="rId454" Type="http://schemas.openxmlformats.org/officeDocument/2006/relationships/oleObject" Target="embeddings/oleObject202.bin"/><Relationship Id="rId453" Type="http://schemas.openxmlformats.org/officeDocument/2006/relationships/image" Target="media/image239.png"/><Relationship Id="rId452" Type="http://schemas.openxmlformats.org/officeDocument/2006/relationships/image" Target="media/image238.png"/><Relationship Id="rId451" Type="http://schemas.openxmlformats.org/officeDocument/2006/relationships/image" Target="media/image237.wmf"/><Relationship Id="rId450" Type="http://schemas.openxmlformats.org/officeDocument/2006/relationships/oleObject" Target="embeddings/oleObject201.bin"/><Relationship Id="rId45" Type="http://schemas.openxmlformats.org/officeDocument/2006/relationships/image" Target="media/image17.wmf"/><Relationship Id="rId449" Type="http://schemas.openxmlformats.org/officeDocument/2006/relationships/image" Target="media/image236.wmf"/><Relationship Id="rId448" Type="http://schemas.openxmlformats.org/officeDocument/2006/relationships/oleObject" Target="embeddings/oleObject200.bin"/><Relationship Id="rId447" Type="http://schemas.openxmlformats.org/officeDocument/2006/relationships/image" Target="media/image235.wmf"/><Relationship Id="rId446" Type="http://schemas.openxmlformats.org/officeDocument/2006/relationships/oleObject" Target="embeddings/oleObject199.bin"/><Relationship Id="rId445" Type="http://schemas.openxmlformats.org/officeDocument/2006/relationships/image" Target="media/image234.wmf"/><Relationship Id="rId444" Type="http://schemas.openxmlformats.org/officeDocument/2006/relationships/oleObject" Target="embeddings/oleObject198.bin"/><Relationship Id="rId443" Type="http://schemas.openxmlformats.org/officeDocument/2006/relationships/image" Target="media/image233.wmf"/><Relationship Id="rId442" Type="http://schemas.openxmlformats.org/officeDocument/2006/relationships/oleObject" Target="embeddings/oleObject197.bin"/><Relationship Id="rId441" Type="http://schemas.openxmlformats.org/officeDocument/2006/relationships/image" Target="media/image232.png"/><Relationship Id="rId440" Type="http://schemas.openxmlformats.org/officeDocument/2006/relationships/image" Target="media/image231.wmf"/><Relationship Id="rId44" Type="http://schemas.openxmlformats.org/officeDocument/2006/relationships/oleObject" Target="embeddings/oleObject15.bin"/><Relationship Id="rId439" Type="http://schemas.openxmlformats.org/officeDocument/2006/relationships/oleObject" Target="embeddings/oleObject196.bin"/><Relationship Id="rId438" Type="http://schemas.openxmlformats.org/officeDocument/2006/relationships/image" Target="media/image230.png"/><Relationship Id="rId437" Type="http://schemas.openxmlformats.org/officeDocument/2006/relationships/image" Target="media/image229.wmf"/><Relationship Id="rId436" Type="http://schemas.openxmlformats.org/officeDocument/2006/relationships/oleObject" Target="embeddings/oleObject195.bin"/><Relationship Id="rId435" Type="http://schemas.openxmlformats.org/officeDocument/2006/relationships/image" Target="media/image228.wmf"/><Relationship Id="rId434" Type="http://schemas.openxmlformats.org/officeDocument/2006/relationships/oleObject" Target="embeddings/oleObject194.bin"/><Relationship Id="rId433" Type="http://schemas.openxmlformats.org/officeDocument/2006/relationships/image" Target="media/image227.wmf"/><Relationship Id="rId432" Type="http://schemas.openxmlformats.org/officeDocument/2006/relationships/oleObject" Target="embeddings/oleObject193.bin"/><Relationship Id="rId431" Type="http://schemas.openxmlformats.org/officeDocument/2006/relationships/image" Target="media/image226.png"/><Relationship Id="rId430" Type="http://schemas.openxmlformats.org/officeDocument/2006/relationships/image" Target="media/image225.wmf"/><Relationship Id="rId43" Type="http://schemas.openxmlformats.org/officeDocument/2006/relationships/image" Target="media/image16.wmf"/><Relationship Id="rId429" Type="http://schemas.openxmlformats.org/officeDocument/2006/relationships/oleObject" Target="embeddings/oleObject192.bin"/><Relationship Id="rId428" Type="http://schemas.openxmlformats.org/officeDocument/2006/relationships/image" Target="media/image224.png"/><Relationship Id="rId427" Type="http://schemas.openxmlformats.org/officeDocument/2006/relationships/image" Target="media/image223.wmf"/><Relationship Id="rId426" Type="http://schemas.openxmlformats.org/officeDocument/2006/relationships/oleObject" Target="embeddings/oleObject191.bin"/><Relationship Id="rId425" Type="http://schemas.openxmlformats.org/officeDocument/2006/relationships/image" Target="media/image222.png"/><Relationship Id="rId424" Type="http://schemas.openxmlformats.org/officeDocument/2006/relationships/image" Target="media/image221.wmf"/><Relationship Id="rId423" Type="http://schemas.openxmlformats.org/officeDocument/2006/relationships/oleObject" Target="embeddings/oleObject190.bin"/><Relationship Id="rId422" Type="http://schemas.openxmlformats.org/officeDocument/2006/relationships/image" Target="media/image220.wmf"/><Relationship Id="rId421" Type="http://schemas.openxmlformats.org/officeDocument/2006/relationships/oleObject" Target="embeddings/oleObject189.bin"/><Relationship Id="rId420" Type="http://schemas.openxmlformats.org/officeDocument/2006/relationships/image" Target="media/image219.wmf"/><Relationship Id="rId42" Type="http://schemas.openxmlformats.org/officeDocument/2006/relationships/oleObject" Target="embeddings/oleObject14.bin"/><Relationship Id="rId419" Type="http://schemas.openxmlformats.org/officeDocument/2006/relationships/oleObject" Target="embeddings/oleObject188.bin"/><Relationship Id="rId418" Type="http://schemas.openxmlformats.org/officeDocument/2006/relationships/image" Target="media/image218.png"/><Relationship Id="rId417" Type="http://schemas.openxmlformats.org/officeDocument/2006/relationships/image" Target="media/image217.png"/><Relationship Id="rId416" Type="http://schemas.openxmlformats.org/officeDocument/2006/relationships/image" Target="media/image216.wmf"/><Relationship Id="rId415" Type="http://schemas.openxmlformats.org/officeDocument/2006/relationships/oleObject" Target="embeddings/oleObject187.bin"/><Relationship Id="rId414" Type="http://schemas.openxmlformats.org/officeDocument/2006/relationships/image" Target="media/image215.wmf"/><Relationship Id="rId413" Type="http://schemas.openxmlformats.org/officeDocument/2006/relationships/oleObject" Target="embeddings/oleObject186.bin"/><Relationship Id="rId412" Type="http://schemas.openxmlformats.org/officeDocument/2006/relationships/image" Target="media/image214.wmf"/><Relationship Id="rId411" Type="http://schemas.openxmlformats.org/officeDocument/2006/relationships/oleObject" Target="embeddings/oleObject185.bin"/><Relationship Id="rId410" Type="http://schemas.openxmlformats.org/officeDocument/2006/relationships/image" Target="media/image213.wmf"/><Relationship Id="rId41" Type="http://schemas.openxmlformats.org/officeDocument/2006/relationships/image" Target="media/image15.wmf"/><Relationship Id="rId409" Type="http://schemas.openxmlformats.org/officeDocument/2006/relationships/oleObject" Target="embeddings/oleObject184.bin"/><Relationship Id="rId408" Type="http://schemas.openxmlformats.org/officeDocument/2006/relationships/image" Target="media/image212.wmf"/><Relationship Id="rId407" Type="http://schemas.openxmlformats.org/officeDocument/2006/relationships/oleObject" Target="embeddings/oleObject183.bin"/><Relationship Id="rId406" Type="http://schemas.openxmlformats.org/officeDocument/2006/relationships/image" Target="media/image211.wmf"/><Relationship Id="rId405" Type="http://schemas.openxmlformats.org/officeDocument/2006/relationships/oleObject" Target="embeddings/oleObject182.bin"/><Relationship Id="rId404" Type="http://schemas.openxmlformats.org/officeDocument/2006/relationships/image" Target="media/image210.wmf"/><Relationship Id="rId403" Type="http://schemas.openxmlformats.org/officeDocument/2006/relationships/oleObject" Target="embeddings/oleObject181.bin"/><Relationship Id="rId402" Type="http://schemas.openxmlformats.org/officeDocument/2006/relationships/image" Target="media/image209.wmf"/><Relationship Id="rId401" Type="http://schemas.openxmlformats.org/officeDocument/2006/relationships/oleObject" Target="embeddings/oleObject180.bin"/><Relationship Id="rId400" Type="http://schemas.openxmlformats.org/officeDocument/2006/relationships/image" Target="media/image208.wmf"/><Relationship Id="rId40" Type="http://schemas.openxmlformats.org/officeDocument/2006/relationships/oleObject" Target="embeddings/oleObject13.bin"/><Relationship Id="rId4" Type="http://schemas.openxmlformats.org/officeDocument/2006/relationships/endnotes" Target="endnotes.xml"/><Relationship Id="rId399" Type="http://schemas.openxmlformats.org/officeDocument/2006/relationships/oleObject" Target="embeddings/oleObject179.bin"/><Relationship Id="rId398" Type="http://schemas.openxmlformats.org/officeDocument/2006/relationships/image" Target="media/image207.wmf"/><Relationship Id="rId397" Type="http://schemas.openxmlformats.org/officeDocument/2006/relationships/oleObject" Target="embeddings/oleObject178.bin"/><Relationship Id="rId396" Type="http://schemas.openxmlformats.org/officeDocument/2006/relationships/image" Target="media/image206.wmf"/><Relationship Id="rId395" Type="http://schemas.openxmlformats.org/officeDocument/2006/relationships/oleObject" Target="embeddings/oleObject177.bin"/><Relationship Id="rId394" Type="http://schemas.openxmlformats.org/officeDocument/2006/relationships/image" Target="media/image205.wmf"/><Relationship Id="rId393" Type="http://schemas.openxmlformats.org/officeDocument/2006/relationships/oleObject" Target="embeddings/oleObject176.bin"/><Relationship Id="rId392" Type="http://schemas.openxmlformats.org/officeDocument/2006/relationships/image" Target="media/image204.wmf"/><Relationship Id="rId391" Type="http://schemas.openxmlformats.org/officeDocument/2006/relationships/oleObject" Target="embeddings/oleObject175.bin"/><Relationship Id="rId390" Type="http://schemas.openxmlformats.org/officeDocument/2006/relationships/image" Target="media/image203.wmf"/><Relationship Id="rId39" Type="http://schemas.openxmlformats.org/officeDocument/2006/relationships/image" Target="media/image14.wmf"/><Relationship Id="rId389" Type="http://schemas.openxmlformats.org/officeDocument/2006/relationships/oleObject" Target="embeddings/oleObject174.bin"/><Relationship Id="rId388" Type="http://schemas.openxmlformats.org/officeDocument/2006/relationships/image" Target="media/image202.wmf"/><Relationship Id="rId387" Type="http://schemas.openxmlformats.org/officeDocument/2006/relationships/oleObject" Target="embeddings/oleObject173.bin"/><Relationship Id="rId386" Type="http://schemas.openxmlformats.org/officeDocument/2006/relationships/image" Target="media/image201.wmf"/><Relationship Id="rId385" Type="http://schemas.openxmlformats.org/officeDocument/2006/relationships/oleObject" Target="embeddings/oleObject172.bin"/><Relationship Id="rId384" Type="http://schemas.openxmlformats.org/officeDocument/2006/relationships/image" Target="media/image200.wmf"/><Relationship Id="rId383" Type="http://schemas.openxmlformats.org/officeDocument/2006/relationships/oleObject" Target="embeddings/oleObject171.bin"/><Relationship Id="rId382" Type="http://schemas.openxmlformats.org/officeDocument/2006/relationships/image" Target="media/image199.wmf"/><Relationship Id="rId381" Type="http://schemas.openxmlformats.org/officeDocument/2006/relationships/oleObject" Target="embeddings/oleObject170.bin"/><Relationship Id="rId380" Type="http://schemas.openxmlformats.org/officeDocument/2006/relationships/image" Target="media/image198.wmf"/><Relationship Id="rId38" Type="http://schemas.openxmlformats.org/officeDocument/2006/relationships/oleObject" Target="embeddings/oleObject12.bin"/><Relationship Id="rId379" Type="http://schemas.openxmlformats.org/officeDocument/2006/relationships/oleObject" Target="embeddings/oleObject169.bin"/><Relationship Id="rId378" Type="http://schemas.openxmlformats.org/officeDocument/2006/relationships/image" Target="media/image197.wmf"/><Relationship Id="rId377" Type="http://schemas.openxmlformats.org/officeDocument/2006/relationships/oleObject" Target="embeddings/oleObject168.bin"/><Relationship Id="rId376" Type="http://schemas.openxmlformats.org/officeDocument/2006/relationships/image" Target="media/image196.wmf"/><Relationship Id="rId375" Type="http://schemas.openxmlformats.org/officeDocument/2006/relationships/oleObject" Target="embeddings/oleObject167.bin"/><Relationship Id="rId374" Type="http://schemas.openxmlformats.org/officeDocument/2006/relationships/image" Target="media/image195.wmf"/><Relationship Id="rId373" Type="http://schemas.openxmlformats.org/officeDocument/2006/relationships/oleObject" Target="embeddings/oleObject166.bin"/><Relationship Id="rId372" Type="http://schemas.openxmlformats.org/officeDocument/2006/relationships/image" Target="media/image194.wmf"/><Relationship Id="rId371" Type="http://schemas.openxmlformats.org/officeDocument/2006/relationships/oleObject" Target="embeddings/oleObject165.bin"/><Relationship Id="rId370" Type="http://schemas.openxmlformats.org/officeDocument/2006/relationships/image" Target="media/image193.wmf"/><Relationship Id="rId37" Type="http://schemas.openxmlformats.org/officeDocument/2006/relationships/image" Target="media/image13.wmf"/><Relationship Id="rId369" Type="http://schemas.openxmlformats.org/officeDocument/2006/relationships/oleObject" Target="embeddings/oleObject164.bin"/><Relationship Id="rId368" Type="http://schemas.openxmlformats.org/officeDocument/2006/relationships/image" Target="media/image192.wmf"/><Relationship Id="rId367" Type="http://schemas.openxmlformats.org/officeDocument/2006/relationships/oleObject" Target="embeddings/oleObject163.bin"/><Relationship Id="rId366" Type="http://schemas.openxmlformats.org/officeDocument/2006/relationships/image" Target="media/image191.wmf"/><Relationship Id="rId365" Type="http://schemas.openxmlformats.org/officeDocument/2006/relationships/oleObject" Target="embeddings/oleObject162.bin"/><Relationship Id="rId364" Type="http://schemas.openxmlformats.org/officeDocument/2006/relationships/image" Target="media/image190.wmf"/><Relationship Id="rId363" Type="http://schemas.openxmlformats.org/officeDocument/2006/relationships/oleObject" Target="embeddings/oleObject161.bin"/><Relationship Id="rId362" Type="http://schemas.openxmlformats.org/officeDocument/2006/relationships/image" Target="media/image189.wmf"/><Relationship Id="rId361" Type="http://schemas.openxmlformats.org/officeDocument/2006/relationships/oleObject" Target="embeddings/oleObject160.bin"/><Relationship Id="rId360" Type="http://schemas.openxmlformats.org/officeDocument/2006/relationships/image" Target="media/image188.wmf"/><Relationship Id="rId36" Type="http://schemas.openxmlformats.org/officeDocument/2006/relationships/oleObject" Target="embeddings/oleObject11.bin"/><Relationship Id="rId359" Type="http://schemas.openxmlformats.org/officeDocument/2006/relationships/oleObject" Target="embeddings/oleObject159.bin"/><Relationship Id="rId358" Type="http://schemas.openxmlformats.org/officeDocument/2006/relationships/image" Target="media/image187.wmf"/><Relationship Id="rId357" Type="http://schemas.openxmlformats.org/officeDocument/2006/relationships/oleObject" Target="embeddings/oleObject158.bin"/><Relationship Id="rId356" Type="http://schemas.openxmlformats.org/officeDocument/2006/relationships/image" Target="media/image186.wmf"/><Relationship Id="rId355" Type="http://schemas.openxmlformats.org/officeDocument/2006/relationships/oleObject" Target="embeddings/oleObject157.bin"/><Relationship Id="rId354" Type="http://schemas.openxmlformats.org/officeDocument/2006/relationships/image" Target="media/image185.wmf"/><Relationship Id="rId353" Type="http://schemas.openxmlformats.org/officeDocument/2006/relationships/oleObject" Target="embeddings/oleObject156.bin"/><Relationship Id="rId352" Type="http://schemas.openxmlformats.org/officeDocument/2006/relationships/image" Target="media/image184.wmf"/><Relationship Id="rId351" Type="http://schemas.openxmlformats.org/officeDocument/2006/relationships/oleObject" Target="embeddings/oleObject155.bin"/><Relationship Id="rId350" Type="http://schemas.openxmlformats.org/officeDocument/2006/relationships/image" Target="media/image183.wmf"/><Relationship Id="rId35" Type="http://schemas.openxmlformats.org/officeDocument/2006/relationships/image" Target="media/image12.wmf"/><Relationship Id="rId349" Type="http://schemas.openxmlformats.org/officeDocument/2006/relationships/oleObject" Target="embeddings/oleObject154.bin"/><Relationship Id="rId348" Type="http://schemas.openxmlformats.org/officeDocument/2006/relationships/image" Target="media/image182.wmf"/><Relationship Id="rId347" Type="http://schemas.openxmlformats.org/officeDocument/2006/relationships/oleObject" Target="embeddings/oleObject153.bin"/><Relationship Id="rId346" Type="http://schemas.openxmlformats.org/officeDocument/2006/relationships/image" Target="media/image181.png"/><Relationship Id="rId345" Type="http://schemas.openxmlformats.org/officeDocument/2006/relationships/image" Target="media/image180.png"/><Relationship Id="rId344" Type="http://schemas.openxmlformats.org/officeDocument/2006/relationships/image" Target="media/image179.wmf"/><Relationship Id="rId343" Type="http://schemas.openxmlformats.org/officeDocument/2006/relationships/oleObject" Target="embeddings/oleObject152.bin"/><Relationship Id="rId342" Type="http://schemas.openxmlformats.org/officeDocument/2006/relationships/image" Target="media/image178.wmf"/><Relationship Id="rId341" Type="http://schemas.openxmlformats.org/officeDocument/2006/relationships/oleObject" Target="embeddings/oleObject151.bin"/><Relationship Id="rId340" Type="http://schemas.openxmlformats.org/officeDocument/2006/relationships/image" Target="media/image177.wmf"/><Relationship Id="rId34" Type="http://schemas.openxmlformats.org/officeDocument/2006/relationships/oleObject" Target="embeddings/oleObject10.bin"/><Relationship Id="rId339" Type="http://schemas.openxmlformats.org/officeDocument/2006/relationships/oleObject" Target="embeddings/oleObject150.bin"/><Relationship Id="rId338" Type="http://schemas.openxmlformats.org/officeDocument/2006/relationships/image" Target="media/image176.wmf"/><Relationship Id="rId337" Type="http://schemas.openxmlformats.org/officeDocument/2006/relationships/oleObject" Target="embeddings/oleObject149.bin"/><Relationship Id="rId336" Type="http://schemas.openxmlformats.org/officeDocument/2006/relationships/image" Target="media/image175.wmf"/><Relationship Id="rId335" Type="http://schemas.openxmlformats.org/officeDocument/2006/relationships/oleObject" Target="embeddings/oleObject148.bin"/><Relationship Id="rId334" Type="http://schemas.openxmlformats.org/officeDocument/2006/relationships/image" Target="media/image174.wmf"/><Relationship Id="rId333" Type="http://schemas.openxmlformats.org/officeDocument/2006/relationships/oleObject" Target="embeddings/oleObject147.bin"/><Relationship Id="rId332" Type="http://schemas.openxmlformats.org/officeDocument/2006/relationships/image" Target="media/image173.wmf"/><Relationship Id="rId331" Type="http://schemas.openxmlformats.org/officeDocument/2006/relationships/oleObject" Target="embeddings/oleObject146.bin"/><Relationship Id="rId330" Type="http://schemas.openxmlformats.org/officeDocument/2006/relationships/image" Target="media/image172.wmf"/><Relationship Id="rId33" Type="http://schemas.openxmlformats.org/officeDocument/2006/relationships/image" Target="media/image11.wmf"/><Relationship Id="rId329" Type="http://schemas.openxmlformats.org/officeDocument/2006/relationships/oleObject" Target="embeddings/oleObject145.bin"/><Relationship Id="rId328" Type="http://schemas.openxmlformats.org/officeDocument/2006/relationships/image" Target="media/image171.wmf"/><Relationship Id="rId327" Type="http://schemas.openxmlformats.org/officeDocument/2006/relationships/oleObject" Target="embeddings/oleObject144.bin"/><Relationship Id="rId326" Type="http://schemas.openxmlformats.org/officeDocument/2006/relationships/image" Target="media/image170.wmf"/><Relationship Id="rId325" Type="http://schemas.openxmlformats.org/officeDocument/2006/relationships/oleObject" Target="embeddings/oleObject143.bin"/><Relationship Id="rId324" Type="http://schemas.openxmlformats.org/officeDocument/2006/relationships/image" Target="media/image169.wmf"/><Relationship Id="rId323" Type="http://schemas.openxmlformats.org/officeDocument/2006/relationships/oleObject" Target="embeddings/oleObject142.bin"/><Relationship Id="rId322" Type="http://schemas.openxmlformats.org/officeDocument/2006/relationships/image" Target="media/image168.wmf"/><Relationship Id="rId321" Type="http://schemas.openxmlformats.org/officeDocument/2006/relationships/oleObject" Target="embeddings/oleObject141.bin"/><Relationship Id="rId320" Type="http://schemas.openxmlformats.org/officeDocument/2006/relationships/image" Target="media/image167.png"/><Relationship Id="rId32" Type="http://schemas.openxmlformats.org/officeDocument/2006/relationships/oleObject" Target="embeddings/oleObject9.bin"/><Relationship Id="rId319" Type="http://schemas.openxmlformats.org/officeDocument/2006/relationships/image" Target="media/image166.png"/><Relationship Id="rId318" Type="http://schemas.openxmlformats.org/officeDocument/2006/relationships/image" Target="media/image165.png"/><Relationship Id="rId317" Type="http://schemas.openxmlformats.org/officeDocument/2006/relationships/image" Target="media/image164.png"/><Relationship Id="rId316" Type="http://schemas.openxmlformats.org/officeDocument/2006/relationships/image" Target="media/image163.png"/><Relationship Id="rId315" Type="http://schemas.openxmlformats.org/officeDocument/2006/relationships/image" Target="media/image162.png"/><Relationship Id="rId314" Type="http://schemas.openxmlformats.org/officeDocument/2006/relationships/image" Target="media/image161.png"/><Relationship Id="rId313" Type="http://schemas.openxmlformats.org/officeDocument/2006/relationships/image" Target="media/image160.png"/><Relationship Id="rId312" Type="http://schemas.openxmlformats.org/officeDocument/2006/relationships/image" Target="media/image159.png"/><Relationship Id="rId311" Type="http://schemas.openxmlformats.org/officeDocument/2006/relationships/image" Target="media/image158.png"/><Relationship Id="rId310" Type="http://schemas.openxmlformats.org/officeDocument/2006/relationships/image" Target="media/image157.png"/><Relationship Id="rId31" Type="http://schemas.openxmlformats.org/officeDocument/2006/relationships/image" Target="media/image10.wmf"/><Relationship Id="rId309" Type="http://schemas.openxmlformats.org/officeDocument/2006/relationships/image" Target="media/image156.png"/><Relationship Id="rId308" Type="http://schemas.openxmlformats.org/officeDocument/2006/relationships/image" Target="media/image155.png"/><Relationship Id="rId307" Type="http://schemas.openxmlformats.org/officeDocument/2006/relationships/image" Target="media/image154.png"/><Relationship Id="rId306" Type="http://schemas.openxmlformats.org/officeDocument/2006/relationships/image" Target="media/image153.png"/><Relationship Id="rId305" Type="http://schemas.openxmlformats.org/officeDocument/2006/relationships/image" Target="media/image152.png"/><Relationship Id="rId304" Type="http://schemas.openxmlformats.org/officeDocument/2006/relationships/oleObject" Target="embeddings/oleObject140.bin"/><Relationship Id="rId303" Type="http://schemas.openxmlformats.org/officeDocument/2006/relationships/image" Target="media/image151.wmf"/><Relationship Id="rId302" Type="http://schemas.openxmlformats.org/officeDocument/2006/relationships/oleObject" Target="embeddings/oleObject139.bin"/><Relationship Id="rId301" Type="http://schemas.openxmlformats.org/officeDocument/2006/relationships/image" Target="media/image150.png"/><Relationship Id="rId300" Type="http://schemas.openxmlformats.org/officeDocument/2006/relationships/image" Target="media/image149.wmf"/><Relationship Id="rId30" Type="http://schemas.openxmlformats.org/officeDocument/2006/relationships/oleObject" Target="embeddings/oleObject8.bin"/><Relationship Id="rId3" Type="http://schemas.openxmlformats.org/officeDocument/2006/relationships/footnotes" Target="footnotes.xml"/><Relationship Id="rId299" Type="http://schemas.openxmlformats.org/officeDocument/2006/relationships/oleObject" Target="embeddings/oleObject138.bin"/><Relationship Id="rId298" Type="http://schemas.openxmlformats.org/officeDocument/2006/relationships/image" Target="media/image148.png"/><Relationship Id="rId297" Type="http://schemas.openxmlformats.org/officeDocument/2006/relationships/image" Target="media/image147.wmf"/><Relationship Id="rId296" Type="http://schemas.openxmlformats.org/officeDocument/2006/relationships/oleObject" Target="embeddings/oleObject137.bin"/><Relationship Id="rId295" Type="http://schemas.openxmlformats.org/officeDocument/2006/relationships/image" Target="media/image146.wmf"/><Relationship Id="rId294" Type="http://schemas.openxmlformats.org/officeDocument/2006/relationships/oleObject" Target="embeddings/oleObject136.bin"/><Relationship Id="rId293" Type="http://schemas.openxmlformats.org/officeDocument/2006/relationships/image" Target="media/image145.wmf"/><Relationship Id="rId292" Type="http://schemas.openxmlformats.org/officeDocument/2006/relationships/oleObject" Target="embeddings/oleObject135.bin"/><Relationship Id="rId291" Type="http://schemas.openxmlformats.org/officeDocument/2006/relationships/image" Target="media/image144.wmf"/><Relationship Id="rId290" Type="http://schemas.openxmlformats.org/officeDocument/2006/relationships/oleObject" Target="embeddings/oleObject134.bin"/><Relationship Id="rId29" Type="http://schemas.openxmlformats.org/officeDocument/2006/relationships/image" Target="media/image9.wmf"/><Relationship Id="rId289" Type="http://schemas.openxmlformats.org/officeDocument/2006/relationships/image" Target="media/image143.wmf"/><Relationship Id="rId288" Type="http://schemas.openxmlformats.org/officeDocument/2006/relationships/oleObject" Target="embeddings/oleObject133.bin"/><Relationship Id="rId287" Type="http://schemas.openxmlformats.org/officeDocument/2006/relationships/image" Target="media/image142.wmf"/><Relationship Id="rId286" Type="http://schemas.openxmlformats.org/officeDocument/2006/relationships/oleObject" Target="embeddings/oleObject132.bin"/><Relationship Id="rId285" Type="http://schemas.openxmlformats.org/officeDocument/2006/relationships/image" Target="media/image141.png"/><Relationship Id="rId284" Type="http://schemas.openxmlformats.org/officeDocument/2006/relationships/image" Target="media/image140.wmf"/><Relationship Id="rId283" Type="http://schemas.openxmlformats.org/officeDocument/2006/relationships/oleObject" Target="embeddings/oleObject131.bin"/><Relationship Id="rId282" Type="http://schemas.openxmlformats.org/officeDocument/2006/relationships/image" Target="media/image139.wmf"/><Relationship Id="rId281" Type="http://schemas.openxmlformats.org/officeDocument/2006/relationships/oleObject" Target="embeddings/oleObject130.bin"/><Relationship Id="rId280" Type="http://schemas.openxmlformats.org/officeDocument/2006/relationships/image" Target="media/image138.wmf"/><Relationship Id="rId28" Type="http://schemas.openxmlformats.org/officeDocument/2006/relationships/oleObject" Target="embeddings/oleObject7.bin"/><Relationship Id="rId279" Type="http://schemas.openxmlformats.org/officeDocument/2006/relationships/oleObject" Target="embeddings/oleObject129.bin"/><Relationship Id="rId278" Type="http://schemas.openxmlformats.org/officeDocument/2006/relationships/image" Target="media/image137.wmf"/><Relationship Id="rId277" Type="http://schemas.openxmlformats.org/officeDocument/2006/relationships/oleObject" Target="embeddings/oleObject128.bin"/><Relationship Id="rId276" Type="http://schemas.openxmlformats.org/officeDocument/2006/relationships/image" Target="media/image136.wmf"/><Relationship Id="rId275" Type="http://schemas.openxmlformats.org/officeDocument/2006/relationships/oleObject" Target="embeddings/oleObject127.bin"/><Relationship Id="rId274" Type="http://schemas.openxmlformats.org/officeDocument/2006/relationships/image" Target="media/image135.wmf"/><Relationship Id="rId273" Type="http://schemas.openxmlformats.org/officeDocument/2006/relationships/oleObject" Target="embeddings/oleObject126.bin"/><Relationship Id="rId272" Type="http://schemas.openxmlformats.org/officeDocument/2006/relationships/image" Target="media/image134.wmf"/><Relationship Id="rId271" Type="http://schemas.openxmlformats.org/officeDocument/2006/relationships/oleObject" Target="embeddings/oleObject125.bin"/><Relationship Id="rId270" Type="http://schemas.openxmlformats.org/officeDocument/2006/relationships/image" Target="media/image133.wmf"/><Relationship Id="rId27" Type="http://schemas.openxmlformats.org/officeDocument/2006/relationships/image" Target="media/image8.wmf"/><Relationship Id="rId269" Type="http://schemas.openxmlformats.org/officeDocument/2006/relationships/oleObject" Target="embeddings/oleObject124.bin"/><Relationship Id="rId268" Type="http://schemas.openxmlformats.org/officeDocument/2006/relationships/image" Target="media/image132.wmf"/><Relationship Id="rId267" Type="http://schemas.openxmlformats.org/officeDocument/2006/relationships/oleObject" Target="embeddings/oleObject123.bin"/><Relationship Id="rId266" Type="http://schemas.openxmlformats.org/officeDocument/2006/relationships/image" Target="media/image131.png"/><Relationship Id="rId265" Type="http://schemas.openxmlformats.org/officeDocument/2006/relationships/image" Target="media/image130.wmf"/><Relationship Id="rId264" Type="http://schemas.openxmlformats.org/officeDocument/2006/relationships/oleObject" Target="embeddings/oleObject122.bin"/><Relationship Id="rId263" Type="http://schemas.openxmlformats.org/officeDocument/2006/relationships/image" Target="media/image129.wmf"/><Relationship Id="rId262" Type="http://schemas.openxmlformats.org/officeDocument/2006/relationships/oleObject" Target="embeddings/oleObject121.bin"/><Relationship Id="rId261" Type="http://schemas.openxmlformats.org/officeDocument/2006/relationships/image" Target="media/image128.wmf"/><Relationship Id="rId260" Type="http://schemas.openxmlformats.org/officeDocument/2006/relationships/oleObject" Target="embeddings/oleObject120.bin"/><Relationship Id="rId26" Type="http://schemas.openxmlformats.org/officeDocument/2006/relationships/oleObject" Target="embeddings/oleObject6.bin"/><Relationship Id="rId259" Type="http://schemas.openxmlformats.org/officeDocument/2006/relationships/image" Target="media/image127.wmf"/><Relationship Id="rId258" Type="http://schemas.openxmlformats.org/officeDocument/2006/relationships/oleObject" Target="embeddings/oleObject119.bin"/><Relationship Id="rId257" Type="http://schemas.openxmlformats.org/officeDocument/2006/relationships/image" Target="media/image126.wmf"/><Relationship Id="rId256" Type="http://schemas.openxmlformats.org/officeDocument/2006/relationships/oleObject" Target="embeddings/oleObject118.bin"/><Relationship Id="rId255" Type="http://schemas.openxmlformats.org/officeDocument/2006/relationships/image" Target="media/image125.wmf"/><Relationship Id="rId254" Type="http://schemas.openxmlformats.org/officeDocument/2006/relationships/oleObject" Target="embeddings/oleObject117.bin"/><Relationship Id="rId253" Type="http://schemas.openxmlformats.org/officeDocument/2006/relationships/image" Target="media/image124.wmf"/><Relationship Id="rId252" Type="http://schemas.openxmlformats.org/officeDocument/2006/relationships/oleObject" Target="embeddings/oleObject116.bin"/><Relationship Id="rId251" Type="http://schemas.openxmlformats.org/officeDocument/2006/relationships/image" Target="media/image123.wmf"/><Relationship Id="rId250" Type="http://schemas.openxmlformats.org/officeDocument/2006/relationships/oleObject" Target="embeddings/oleObject115.bin"/><Relationship Id="rId25" Type="http://schemas.openxmlformats.org/officeDocument/2006/relationships/image" Target="media/image7.wmf"/><Relationship Id="rId249" Type="http://schemas.openxmlformats.org/officeDocument/2006/relationships/image" Target="media/image122.wmf"/><Relationship Id="rId248" Type="http://schemas.openxmlformats.org/officeDocument/2006/relationships/oleObject" Target="embeddings/oleObject114.bin"/><Relationship Id="rId247" Type="http://schemas.openxmlformats.org/officeDocument/2006/relationships/image" Target="media/image121.wmf"/><Relationship Id="rId246" Type="http://schemas.openxmlformats.org/officeDocument/2006/relationships/oleObject" Target="embeddings/oleObject113.bin"/><Relationship Id="rId245" Type="http://schemas.openxmlformats.org/officeDocument/2006/relationships/image" Target="media/image120.wmf"/><Relationship Id="rId244" Type="http://schemas.openxmlformats.org/officeDocument/2006/relationships/oleObject" Target="embeddings/oleObject112.bin"/><Relationship Id="rId243" Type="http://schemas.openxmlformats.org/officeDocument/2006/relationships/image" Target="media/image119.wmf"/><Relationship Id="rId242" Type="http://schemas.openxmlformats.org/officeDocument/2006/relationships/oleObject" Target="embeddings/oleObject111.bin"/><Relationship Id="rId241" Type="http://schemas.openxmlformats.org/officeDocument/2006/relationships/image" Target="media/image118.wmf"/><Relationship Id="rId240" Type="http://schemas.openxmlformats.org/officeDocument/2006/relationships/oleObject" Target="embeddings/oleObject110.bin"/><Relationship Id="rId24" Type="http://schemas.openxmlformats.org/officeDocument/2006/relationships/oleObject" Target="embeddings/oleObject5.bin"/><Relationship Id="rId239" Type="http://schemas.openxmlformats.org/officeDocument/2006/relationships/image" Target="media/image117.wmf"/><Relationship Id="rId238" Type="http://schemas.openxmlformats.org/officeDocument/2006/relationships/oleObject" Target="embeddings/oleObject109.bin"/><Relationship Id="rId237" Type="http://schemas.openxmlformats.org/officeDocument/2006/relationships/image" Target="media/image116.wmf"/><Relationship Id="rId236" Type="http://schemas.openxmlformats.org/officeDocument/2006/relationships/oleObject" Target="embeddings/oleObject108.bin"/><Relationship Id="rId235" Type="http://schemas.openxmlformats.org/officeDocument/2006/relationships/image" Target="media/image115.wmf"/><Relationship Id="rId234" Type="http://schemas.openxmlformats.org/officeDocument/2006/relationships/oleObject" Target="embeddings/oleObject107.bin"/><Relationship Id="rId233" Type="http://schemas.openxmlformats.org/officeDocument/2006/relationships/image" Target="media/image114.wmf"/><Relationship Id="rId232" Type="http://schemas.openxmlformats.org/officeDocument/2006/relationships/oleObject" Target="embeddings/oleObject106.bin"/><Relationship Id="rId231" Type="http://schemas.openxmlformats.org/officeDocument/2006/relationships/image" Target="media/image113.wmf"/><Relationship Id="rId230" Type="http://schemas.openxmlformats.org/officeDocument/2006/relationships/oleObject" Target="embeddings/oleObject105.bin"/><Relationship Id="rId23" Type="http://schemas.openxmlformats.org/officeDocument/2006/relationships/image" Target="media/image6.wmf"/><Relationship Id="rId229" Type="http://schemas.openxmlformats.org/officeDocument/2006/relationships/image" Target="media/image112.wmf"/><Relationship Id="rId228" Type="http://schemas.openxmlformats.org/officeDocument/2006/relationships/oleObject" Target="embeddings/oleObject104.bin"/><Relationship Id="rId227" Type="http://schemas.openxmlformats.org/officeDocument/2006/relationships/image" Target="media/image111.wmf"/><Relationship Id="rId226" Type="http://schemas.openxmlformats.org/officeDocument/2006/relationships/oleObject" Target="embeddings/oleObject103.bin"/><Relationship Id="rId225" Type="http://schemas.openxmlformats.org/officeDocument/2006/relationships/image" Target="media/image110.wmf"/><Relationship Id="rId224" Type="http://schemas.openxmlformats.org/officeDocument/2006/relationships/oleObject" Target="embeddings/oleObject102.bin"/><Relationship Id="rId223" Type="http://schemas.openxmlformats.org/officeDocument/2006/relationships/image" Target="media/image109.wmf"/><Relationship Id="rId222" Type="http://schemas.openxmlformats.org/officeDocument/2006/relationships/oleObject" Target="embeddings/oleObject101.bin"/><Relationship Id="rId221" Type="http://schemas.openxmlformats.org/officeDocument/2006/relationships/image" Target="media/image108.wmf"/><Relationship Id="rId220" Type="http://schemas.openxmlformats.org/officeDocument/2006/relationships/oleObject" Target="embeddings/oleObject100.bin"/><Relationship Id="rId22" Type="http://schemas.openxmlformats.org/officeDocument/2006/relationships/oleObject" Target="embeddings/oleObject4.bin"/><Relationship Id="rId219" Type="http://schemas.openxmlformats.org/officeDocument/2006/relationships/image" Target="media/image107.wmf"/><Relationship Id="rId218" Type="http://schemas.openxmlformats.org/officeDocument/2006/relationships/oleObject" Target="embeddings/oleObject99.bin"/><Relationship Id="rId217" Type="http://schemas.openxmlformats.org/officeDocument/2006/relationships/image" Target="media/image106.wmf"/><Relationship Id="rId216" Type="http://schemas.openxmlformats.org/officeDocument/2006/relationships/oleObject" Target="embeddings/oleObject98.bin"/><Relationship Id="rId215" Type="http://schemas.openxmlformats.org/officeDocument/2006/relationships/image" Target="media/image105.wmf"/><Relationship Id="rId214" Type="http://schemas.openxmlformats.org/officeDocument/2006/relationships/oleObject" Target="embeddings/oleObject97.bin"/><Relationship Id="rId213" Type="http://schemas.openxmlformats.org/officeDocument/2006/relationships/image" Target="media/image104.wmf"/><Relationship Id="rId212" Type="http://schemas.openxmlformats.org/officeDocument/2006/relationships/oleObject" Target="embeddings/oleObject96.bin"/><Relationship Id="rId211" Type="http://schemas.openxmlformats.org/officeDocument/2006/relationships/image" Target="media/image103.wmf"/><Relationship Id="rId210" Type="http://schemas.openxmlformats.org/officeDocument/2006/relationships/oleObject" Target="embeddings/oleObject95.bin"/><Relationship Id="rId21" Type="http://schemas.openxmlformats.org/officeDocument/2006/relationships/image" Target="media/image5.wmf"/><Relationship Id="rId209" Type="http://schemas.openxmlformats.org/officeDocument/2006/relationships/image" Target="media/image102.wmf"/><Relationship Id="rId208" Type="http://schemas.openxmlformats.org/officeDocument/2006/relationships/oleObject" Target="embeddings/oleObject94.bin"/><Relationship Id="rId207" Type="http://schemas.openxmlformats.org/officeDocument/2006/relationships/image" Target="media/image101.wmf"/><Relationship Id="rId206" Type="http://schemas.openxmlformats.org/officeDocument/2006/relationships/oleObject" Target="embeddings/oleObject93.bin"/><Relationship Id="rId205" Type="http://schemas.openxmlformats.org/officeDocument/2006/relationships/image" Target="media/image100.wmf"/><Relationship Id="rId204" Type="http://schemas.openxmlformats.org/officeDocument/2006/relationships/oleObject" Target="embeddings/oleObject92.bin"/><Relationship Id="rId203" Type="http://schemas.openxmlformats.org/officeDocument/2006/relationships/image" Target="media/image99.wmf"/><Relationship Id="rId202" Type="http://schemas.openxmlformats.org/officeDocument/2006/relationships/oleObject" Target="embeddings/oleObject91.bin"/><Relationship Id="rId201" Type="http://schemas.openxmlformats.org/officeDocument/2006/relationships/image" Target="media/image98.wmf"/><Relationship Id="rId200" Type="http://schemas.openxmlformats.org/officeDocument/2006/relationships/oleObject" Target="embeddings/oleObject90.bin"/><Relationship Id="rId20" Type="http://schemas.openxmlformats.org/officeDocument/2006/relationships/oleObject" Target="embeddings/oleObject3.bin"/><Relationship Id="rId2" Type="http://schemas.openxmlformats.org/officeDocument/2006/relationships/settings" Target="settings.xml"/><Relationship Id="rId199" Type="http://schemas.openxmlformats.org/officeDocument/2006/relationships/image" Target="media/image97.wmf"/><Relationship Id="rId198" Type="http://schemas.openxmlformats.org/officeDocument/2006/relationships/oleObject" Target="embeddings/oleObject89.bin"/><Relationship Id="rId197" Type="http://schemas.openxmlformats.org/officeDocument/2006/relationships/image" Target="media/image96.wmf"/><Relationship Id="rId196" Type="http://schemas.openxmlformats.org/officeDocument/2006/relationships/oleObject" Target="embeddings/oleObject88.bin"/><Relationship Id="rId195" Type="http://schemas.openxmlformats.org/officeDocument/2006/relationships/image" Target="media/image95.wmf"/><Relationship Id="rId194" Type="http://schemas.openxmlformats.org/officeDocument/2006/relationships/oleObject" Target="embeddings/oleObject87.bin"/><Relationship Id="rId193" Type="http://schemas.openxmlformats.org/officeDocument/2006/relationships/image" Target="media/image94.wmf"/><Relationship Id="rId192" Type="http://schemas.openxmlformats.org/officeDocument/2006/relationships/oleObject" Target="embeddings/oleObject86.bin"/><Relationship Id="rId191" Type="http://schemas.openxmlformats.org/officeDocument/2006/relationships/image" Target="media/image93.wmf"/><Relationship Id="rId190" Type="http://schemas.openxmlformats.org/officeDocument/2006/relationships/oleObject" Target="embeddings/oleObject85.bin"/><Relationship Id="rId19" Type="http://schemas.openxmlformats.org/officeDocument/2006/relationships/image" Target="media/image4.wmf"/><Relationship Id="rId189" Type="http://schemas.openxmlformats.org/officeDocument/2006/relationships/image" Target="media/image92.wmf"/><Relationship Id="rId188" Type="http://schemas.openxmlformats.org/officeDocument/2006/relationships/oleObject" Target="embeddings/oleObject84.bin"/><Relationship Id="rId187" Type="http://schemas.openxmlformats.org/officeDocument/2006/relationships/image" Target="media/image91.wmf"/><Relationship Id="rId186" Type="http://schemas.openxmlformats.org/officeDocument/2006/relationships/oleObject" Target="embeddings/oleObject83.bin"/><Relationship Id="rId185" Type="http://schemas.openxmlformats.org/officeDocument/2006/relationships/image" Target="media/image90.wmf"/><Relationship Id="rId184" Type="http://schemas.openxmlformats.org/officeDocument/2006/relationships/oleObject" Target="embeddings/oleObject82.bin"/><Relationship Id="rId183" Type="http://schemas.openxmlformats.org/officeDocument/2006/relationships/image" Target="media/image89.wmf"/><Relationship Id="rId182" Type="http://schemas.openxmlformats.org/officeDocument/2006/relationships/oleObject" Target="embeddings/oleObject81.bin"/><Relationship Id="rId181" Type="http://schemas.openxmlformats.org/officeDocument/2006/relationships/image" Target="media/image88.wmf"/><Relationship Id="rId180" Type="http://schemas.openxmlformats.org/officeDocument/2006/relationships/oleObject" Target="embeddings/oleObject80.bin"/><Relationship Id="rId18" Type="http://schemas.openxmlformats.org/officeDocument/2006/relationships/oleObject" Target="embeddings/oleObject2.bin"/><Relationship Id="rId179" Type="http://schemas.openxmlformats.org/officeDocument/2006/relationships/image" Target="media/image87.wmf"/><Relationship Id="rId178" Type="http://schemas.openxmlformats.org/officeDocument/2006/relationships/oleObject" Target="embeddings/oleObject79.bin"/><Relationship Id="rId177" Type="http://schemas.openxmlformats.org/officeDocument/2006/relationships/oleObject" Target="embeddings/oleObject78.bin"/><Relationship Id="rId176" Type="http://schemas.openxmlformats.org/officeDocument/2006/relationships/image" Target="media/image86.wmf"/><Relationship Id="rId175" Type="http://schemas.openxmlformats.org/officeDocument/2006/relationships/oleObject" Target="embeddings/oleObject77.bin"/><Relationship Id="rId174" Type="http://schemas.openxmlformats.org/officeDocument/2006/relationships/oleObject" Target="embeddings/oleObject76.bin"/><Relationship Id="rId173" Type="http://schemas.openxmlformats.org/officeDocument/2006/relationships/image" Target="media/image85.wmf"/><Relationship Id="rId172" Type="http://schemas.openxmlformats.org/officeDocument/2006/relationships/oleObject" Target="embeddings/oleObject75.bin"/><Relationship Id="rId171" Type="http://schemas.openxmlformats.org/officeDocument/2006/relationships/image" Target="media/image84.wmf"/><Relationship Id="rId170" Type="http://schemas.openxmlformats.org/officeDocument/2006/relationships/oleObject" Target="embeddings/oleObject74.bin"/><Relationship Id="rId17" Type="http://schemas.openxmlformats.org/officeDocument/2006/relationships/image" Target="media/image3.wmf"/><Relationship Id="rId169" Type="http://schemas.openxmlformats.org/officeDocument/2006/relationships/image" Target="media/image83.wmf"/><Relationship Id="rId168" Type="http://schemas.openxmlformats.org/officeDocument/2006/relationships/oleObject" Target="embeddings/oleObject73.bin"/><Relationship Id="rId167" Type="http://schemas.openxmlformats.org/officeDocument/2006/relationships/image" Target="media/image82.wmf"/><Relationship Id="rId166" Type="http://schemas.openxmlformats.org/officeDocument/2006/relationships/oleObject" Target="embeddings/oleObject72.bin"/><Relationship Id="rId165" Type="http://schemas.openxmlformats.org/officeDocument/2006/relationships/image" Target="media/image81.wmf"/><Relationship Id="rId164" Type="http://schemas.openxmlformats.org/officeDocument/2006/relationships/oleObject" Target="embeddings/oleObject71.bin"/><Relationship Id="rId163" Type="http://schemas.openxmlformats.org/officeDocument/2006/relationships/image" Target="media/image80.wmf"/><Relationship Id="rId162" Type="http://schemas.openxmlformats.org/officeDocument/2006/relationships/oleObject" Target="embeddings/oleObject70.bin"/><Relationship Id="rId161" Type="http://schemas.openxmlformats.org/officeDocument/2006/relationships/image" Target="media/image79.wmf"/><Relationship Id="rId160" Type="http://schemas.openxmlformats.org/officeDocument/2006/relationships/oleObject" Target="embeddings/oleObject69.bin"/><Relationship Id="rId16" Type="http://schemas.openxmlformats.org/officeDocument/2006/relationships/oleObject" Target="embeddings/oleObject1.bin"/><Relationship Id="rId159" Type="http://schemas.openxmlformats.org/officeDocument/2006/relationships/image" Target="media/image78.png"/><Relationship Id="rId158" Type="http://schemas.openxmlformats.org/officeDocument/2006/relationships/image" Target="media/image77.png"/><Relationship Id="rId157" Type="http://schemas.openxmlformats.org/officeDocument/2006/relationships/image" Target="media/image76.png"/><Relationship Id="rId156" Type="http://schemas.openxmlformats.org/officeDocument/2006/relationships/image" Target="media/image75.png"/><Relationship Id="rId155" Type="http://schemas.openxmlformats.org/officeDocument/2006/relationships/image" Target="media/image74.wmf"/><Relationship Id="rId154" Type="http://schemas.openxmlformats.org/officeDocument/2006/relationships/oleObject" Target="embeddings/oleObject68.bin"/><Relationship Id="rId153" Type="http://schemas.openxmlformats.org/officeDocument/2006/relationships/image" Target="media/image73.wmf"/><Relationship Id="rId152" Type="http://schemas.openxmlformats.org/officeDocument/2006/relationships/oleObject" Target="embeddings/oleObject67.bin"/><Relationship Id="rId151" Type="http://schemas.openxmlformats.org/officeDocument/2006/relationships/image" Target="media/image72.png"/><Relationship Id="rId150" Type="http://schemas.openxmlformats.org/officeDocument/2006/relationships/image" Target="media/image71.wmf"/><Relationship Id="rId15" Type="http://schemas.openxmlformats.org/officeDocument/2006/relationships/image" Target="media/image2.png"/><Relationship Id="rId149" Type="http://schemas.openxmlformats.org/officeDocument/2006/relationships/oleObject" Target="embeddings/oleObject66.bin"/><Relationship Id="rId148" Type="http://schemas.openxmlformats.org/officeDocument/2006/relationships/image" Target="media/image70.wmf"/><Relationship Id="rId147" Type="http://schemas.openxmlformats.org/officeDocument/2006/relationships/oleObject" Target="embeddings/oleObject65.bin"/><Relationship Id="rId146" Type="http://schemas.openxmlformats.org/officeDocument/2006/relationships/image" Target="media/image69.wmf"/><Relationship Id="rId145" Type="http://schemas.openxmlformats.org/officeDocument/2006/relationships/oleObject" Target="embeddings/oleObject64.bin"/><Relationship Id="rId144" Type="http://schemas.openxmlformats.org/officeDocument/2006/relationships/image" Target="media/image68.wmf"/><Relationship Id="rId143" Type="http://schemas.openxmlformats.org/officeDocument/2006/relationships/oleObject" Target="embeddings/oleObject63.bin"/><Relationship Id="rId142" Type="http://schemas.openxmlformats.org/officeDocument/2006/relationships/image" Target="media/image67.wmf"/><Relationship Id="rId141" Type="http://schemas.openxmlformats.org/officeDocument/2006/relationships/oleObject" Target="embeddings/oleObject62.bin"/><Relationship Id="rId140" Type="http://schemas.openxmlformats.org/officeDocument/2006/relationships/image" Target="media/image66.wmf"/><Relationship Id="rId14" Type="http://schemas.openxmlformats.org/officeDocument/2006/relationships/image" Target="media/image1.jpeg"/><Relationship Id="rId139" Type="http://schemas.openxmlformats.org/officeDocument/2006/relationships/oleObject" Target="embeddings/oleObject61.bin"/><Relationship Id="rId138" Type="http://schemas.openxmlformats.org/officeDocument/2006/relationships/image" Target="media/image65.wmf"/><Relationship Id="rId137" Type="http://schemas.openxmlformats.org/officeDocument/2006/relationships/oleObject" Target="embeddings/oleObject60.bin"/><Relationship Id="rId136" Type="http://schemas.openxmlformats.org/officeDocument/2006/relationships/image" Target="media/image64.wmf"/><Relationship Id="rId135" Type="http://schemas.openxmlformats.org/officeDocument/2006/relationships/oleObject" Target="embeddings/oleObject59.bin"/><Relationship Id="rId134" Type="http://schemas.openxmlformats.org/officeDocument/2006/relationships/image" Target="media/image63.wmf"/><Relationship Id="rId133" Type="http://schemas.openxmlformats.org/officeDocument/2006/relationships/oleObject" Target="embeddings/oleObject58.bin"/><Relationship Id="rId132" Type="http://schemas.openxmlformats.org/officeDocument/2006/relationships/image" Target="media/image62.wmf"/><Relationship Id="rId131" Type="http://schemas.openxmlformats.org/officeDocument/2006/relationships/oleObject" Target="embeddings/oleObject57.bin"/><Relationship Id="rId130" Type="http://schemas.openxmlformats.org/officeDocument/2006/relationships/image" Target="media/image61.png"/><Relationship Id="rId13" Type="http://schemas.openxmlformats.org/officeDocument/2006/relationships/theme" Target="theme/theme1.xml"/><Relationship Id="rId129" Type="http://schemas.openxmlformats.org/officeDocument/2006/relationships/image" Target="media/image60.wmf"/><Relationship Id="rId128" Type="http://schemas.openxmlformats.org/officeDocument/2006/relationships/oleObject" Target="embeddings/oleObject56.bin"/><Relationship Id="rId127" Type="http://schemas.openxmlformats.org/officeDocument/2006/relationships/image" Target="media/image59.wmf"/><Relationship Id="rId126" Type="http://schemas.openxmlformats.org/officeDocument/2006/relationships/oleObject" Target="embeddings/oleObject55.bin"/><Relationship Id="rId125" Type="http://schemas.openxmlformats.org/officeDocument/2006/relationships/image" Target="media/image58.wmf"/><Relationship Id="rId124" Type="http://schemas.openxmlformats.org/officeDocument/2006/relationships/oleObject" Target="embeddings/oleObject54.bin"/><Relationship Id="rId123" Type="http://schemas.openxmlformats.org/officeDocument/2006/relationships/image" Target="media/image57.wmf"/><Relationship Id="rId122" Type="http://schemas.openxmlformats.org/officeDocument/2006/relationships/oleObject" Target="embeddings/oleObject53.bin"/><Relationship Id="rId121" Type="http://schemas.openxmlformats.org/officeDocument/2006/relationships/image" Target="media/image56.wmf"/><Relationship Id="rId120" Type="http://schemas.openxmlformats.org/officeDocument/2006/relationships/oleObject" Target="embeddings/oleObject52.bin"/><Relationship Id="rId12" Type="http://schemas.openxmlformats.org/officeDocument/2006/relationships/footer" Target="footer4.xml"/><Relationship Id="rId119" Type="http://schemas.openxmlformats.org/officeDocument/2006/relationships/image" Target="media/image55.wmf"/><Relationship Id="rId118" Type="http://schemas.openxmlformats.org/officeDocument/2006/relationships/oleObject" Target="embeddings/oleObject51.bin"/><Relationship Id="rId117" Type="http://schemas.openxmlformats.org/officeDocument/2006/relationships/oleObject" Target="embeddings/oleObject50.bin"/><Relationship Id="rId116" Type="http://schemas.openxmlformats.org/officeDocument/2006/relationships/image" Target="media/image54.wmf"/><Relationship Id="rId115" Type="http://schemas.openxmlformats.org/officeDocument/2006/relationships/oleObject" Target="embeddings/oleObject49.bin"/><Relationship Id="rId114" Type="http://schemas.openxmlformats.org/officeDocument/2006/relationships/image" Target="media/image53.wmf"/><Relationship Id="rId113" Type="http://schemas.openxmlformats.org/officeDocument/2006/relationships/oleObject" Target="embeddings/oleObject48.bin"/><Relationship Id="rId112" Type="http://schemas.openxmlformats.org/officeDocument/2006/relationships/image" Target="media/image52.wmf"/><Relationship Id="rId111" Type="http://schemas.openxmlformats.org/officeDocument/2006/relationships/oleObject" Target="embeddings/oleObject47.bin"/><Relationship Id="rId110" Type="http://schemas.openxmlformats.org/officeDocument/2006/relationships/image" Target="media/image51.wmf"/><Relationship Id="rId11" Type="http://schemas.openxmlformats.org/officeDocument/2006/relationships/header" Target="header4.xml"/><Relationship Id="rId109" Type="http://schemas.openxmlformats.org/officeDocument/2006/relationships/oleObject" Target="embeddings/oleObject46.bin"/><Relationship Id="rId108" Type="http://schemas.openxmlformats.org/officeDocument/2006/relationships/image" Target="media/image50.wmf"/><Relationship Id="rId107" Type="http://schemas.openxmlformats.org/officeDocument/2006/relationships/oleObject" Target="embeddings/oleObject45.bin"/><Relationship Id="rId106" Type="http://schemas.openxmlformats.org/officeDocument/2006/relationships/image" Target="media/image49.wmf"/><Relationship Id="rId105" Type="http://schemas.openxmlformats.org/officeDocument/2006/relationships/oleObject" Target="embeddings/oleObject44.bin"/><Relationship Id="rId104" Type="http://schemas.openxmlformats.org/officeDocument/2006/relationships/image" Target="media/image48.wmf"/><Relationship Id="rId103" Type="http://schemas.openxmlformats.org/officeDocument/2006/relationships/oleObject" Target="embeddings/oleObject43.bin"/><Relationship Id="rId102" Type="http://schemas.openxmlformats.org/officeDocument/2006/relationships/image" Target="media/image47.wmf"/><Relationship Id="rId101" Type="http://schemas.openxmlformats.org/officeDocument/2006/relationships/oleObject" Target="embeddings/oleObject42.bin"/><Relationship Id="rId100" Type="http://schemas.openxmlformats.org/officeDocument/2006/relationships/image" Target="media/image46.wmf"/><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919FB2-B563-4E69-A78E-AF800DC83445}">
  <ds:schemaRefs/>
</ds:datastoreItem>
</file>

<file path=docProps/app.xml><?xml version="1.0" encoding="utf-8"?>
<Properties xmlns="http://schemas.openxmlformats.org/officeDocument/2006/extended-properties" xmlns:vt="http://schemas.openxmlformats.org/officeDocument/2006/docPropsVTypes">
  <Template>Normal.dotm</Template>
  <Company>workgroup</Company>
  <Pages>90</Pages>
  <Words>10497</Words>
  <Characters>59835</Characters>
  <Lines>498</Lines>
  <Paragraphs>140</Paragraphs>
  <TotalTime>0</TotalTime>
  <ScaleCrop>false</ScaleCrop>
  <LinksUpToDate>false</LinksUpToDate>
  <CharactersWithSpaces>70192</CharactersWithSpaces>
  <Application>WPS Office_10.1.0.6747_F1E327BC-269C-435d-A152-05C5408002CA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2017-04-19T14:08:00Z</dcterms:created>
  <dc:creator>Arlene</dc:creator>
  <cp:lastModifiedBy>zc</cp:lastModifiedBy>
  <dcterms:modified xsi:type="dcterms:W3CDTF">2017-09-12T02:32:48Z</dcterms:modified>
  <dc:title>学号________________</dc:title>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ies>
</file>